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1C" w:rsidRPr="00003B1C" w:rsidRDefault="00003B1C" w:rsidP="00003B1C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3B1C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5B5D9E" w:rsidRPr="005B5D9E" w:rsidRDefault="00B63111" w:rsidP="00AE52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</w:rPr>
        <w:tab/>
      </w:r>
      <w:r w:rsidR="00AE5222">
        <w:rPr>
          <w:rFonts w:ascii="Times New Roman" w:eastAsia="Times New Roman" w:hAnsi="Times New Roman" w:cs="Times New Roman"/>
          <w:b/>
        </w:rPr>
        <w:t xml:space="preserve">                                            </w:t>
      </w:r>
      <w:r w:rsidR="005B5D9E" w:rsidRPr="005B5D9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5B5D9E" w:rsidRPr="005B5D9E" w:rsidRDefault="005B5D9E" w:rsidP="00C007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D9E">
        <w:rPr>
          <w:rFonts w:ascii="Times New Roman" w:hAnsi="Times New Roman" w:cs="Times New Roman"/>
          <w:b/>
          <w:bCs/>
          <w:sz w:val="28"/>
          <w:szCs w:val="28"/>
        </w:rPr>
        <w:t>ТОРБЕЕВСКОГО МУНИЦИПАЛЬНОГО РАЙОНА</w:t>
      </w:r>
    </w:p>
    <w:p w:rsidR="005B5D9E" w:rsidRPr="005B5D9E" w:rsidRDefault="005B5D9E" w:rsidP="005B5D9E">
      <w:pPr>
        <w:pStyle w:val="FR1"/>
        <w:spacing w:line="240" w:lineRule="auto"/>
        <w:ind w:left="0"/>
        <w:rPr>
          <w:sz w:val="28"/>
          <w:szCs w:val="28"/>
        </w:rPr>
      </w:pPr>
      <w:r w:rsidRPr="005B5D9E">
        <w:rPr>
          <w:sz w:val="28"/>
          <w:szCs w:val="28"/>
        </w:rPr>
        <w:t>РЕСПУБЛИКИ МОРДОВИЯ</w:t>
      </w:r>
    </w:p>
    <w:p w:rsidR="005B5D9E" w:rsidRPr="005B5D9E" w:rsidRDefault="005B5D9E" w:rsidP="005B5D9E">
      <w:pPr>
        <w:pStyle w:val="FR1"/>
        <w:spacing w:line="240" w:lineRule="auto"/>
        <w:ind w:left="0"/>
        <w:jc w:val="left"/>
        <w:rPr>
          <w:bCs/>
          <w:sz w:val="28"/>
        </w:rPr>
      </w:pPr>
    </w:p>
    <w:p w:rsidR="005B5D9E" w:rsidRPr="005B5D9E" w:rsidRDefault="00DC01BF" w:rsidP="00DC01BF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B5D9E" w:rsidRPr="005B5D9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B5D9E" w:rsidRPr="005B5D9E" w:rsidRDefault="005B5D9E" w:rsidP="005B5D9E">
      <w:pPr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D9E" w:rsidRPr="005B5D9E" w:rsidRDefault="005B5D9E" w:rsidP="005B5D9E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5B5D9E">
        <w:rPr>
          <w:rFonts w:ascii="Times New Roman" w:hAnsi="Times New Roman" w:cs="Times New Roman"/>
          <w:sz w:val="28"/>
          <w:szCs w:val="28"/>
        </w:rPr>
        <w:t xml:space="preserve">«___» __________ 20___ г.          </w:t>
      </w:r>
      <w:r w:rsidR="00DC01BF">
        <w:rPr>
          <w:rFonts w:ascii="Times New Roman" w:hAnsi="Times New Roman" w:cs="Times New Roman"/>
          <w:sz w:val="28"/>
          <w:szCs w:val="28"/>
        </w:rPr>
        <w:t xml:space="preserve">   </w:t>
      </w:r>
      <w:r w:rsidRPr="005B5D9E">
        <w:rPr>
          <w:rFonts w:ascii="Times New Roman" w:hAnsi="Times New Roman" w:cs="Times New Roman"/>
          <w:sz w:val="28"/>
          <w:szCs w:val="28"/>
        </w:rPr>
        <w:t xml:space="preserve">рп. Торбеево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B5D9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522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B5D9E">
        <w:rPr>
          <w:rFonts w:ascii="Times New Roman" w:hAnsi="Times New Roman" w:cs="Times New Roman"/>
          <w:sz w:val="28"/>
          <w:szCs w:val="28"/>
        </w:rPr>
        <w:t>№ _____</w:t>
      </w:r>
    </w:p>
    <w:p w:rsidR="005B5D9E" w:rsidRPr="005B5D9E" w:rsidRDefault="005B5D9E" w:rsidP="005B5D9E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F7EBA" w:rsidRPr="004F7EBA" w:rsidRDefault="004F7EBA" w:rsidP="005B7521">
      <w:pPr>
        <w:pStyle w:val="a5"/>
        <w:jc w:val="center"/>
        <w:rPr>
          <w:b/>
        </w:rPr>
      </w:pPr>
      <w:r w:rsidRPr="004D165B">
        <w:rPr>
          <w:b/>
        </w:rPr>
        <w:t>О создании муниципального обменного фонда</w:t>
      </w:r>
      <w:r w:rsidR="005B7521" w:rsidRPr="004D165B">
        <w:rPr>
          <w:b/>
        </w:rPr>
        <w:t xml:space="preserve"> учебников и учебных пособий</w:t>
      </w:r>
      <w:r w:rsidR="00617CD1" w:rsidRPr="004D165B">
        <w:rPr>
          <w:b/>
        </w:rPr>
        <w:t>,</w:t>
      </w:r>
      <w:r w:rsidR="005B7521" w:rsidRPr="004D165B">
        <w:rPr>
          <w:b/>
        </w:rPr>
        <w:t xml:space="preserve"> </w:t>
      </w:r>
      <w:r w:rsidRPr="004D165B">
        <w:rPr>
          <w:b/>
        </w:rPr>
        <w:t>используемы</w:t>
      </w:r>
      <w:r w:rsidR="0075520F" w:rsidRPr="004D165B">
        <w:rPr>
          <w:b/>
        </w:rPr>
        <w:t>х</w:t>
      </w:r>
      <w:r w:rsidRPr="004D165B">
        <w:rPr>
          <w:b/>
          <w:spacing w:val="1"/>
        </w:rPr>
        <w:t xml:space="preserve">  </w:t>
      </w:r>
      <w:r w:rsidRPr="004D165B">
        <w:rPr>
          <w:b/>
        </w:rPr>
        <w:t>в</w:t>
      </w:r>
      <w:r w:rsidR="005B7521" w:rsidRPr="004D165B">
        <w:rPr>
          <w:b/>
          <w:spacing w:val="1"/>
        </w:rPr>
        <w:t xml:space="preserve"> образовательных организациях</w:t>
      </w:r>
      <w:r w:rsidR="00CF7AE6" w:rsidRPr="004D165B">
        <w:rPr>
          <w:b/>
          <w:spacing w:val="1"/>
        </w:rPr>
        <w:t xml:space="preserve"> </w:t>
      </w:r>
      <w:r w:rsidRPr="004D165B">
        <w:rPr>
          <w:b/>
          <w:spacing w:val="1"/>
        </w:rPr>
        <w:t>Торбеевского муниципального района</w:t>
      </w:r>
    </w:p>
    <w:p w:rsidR="005B5D9E" w:rsidRPr="005B5D9E" w:rsidRDefault="005B5D9E" w:rsidP="005B5D9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5D9E" w:rsidRPr="005D6FA0" w:rsidRDefault="0075520F" w:rsidP="009744E3">
      <w:pPr>
        <w:pStyle w:val="a9"/>
        <w:widowControl w:val="0"/>
        <w:tabs>
          <w:tab w:val="left" w:pos="1499"/>
        </w:tabs>
        <w:autoSpaceDE w:val="0"/>
        <w:autoSpaceDN w:val="0"/>
        <w:spacing w:after="0" w:line="240" w:lineRule="auto"/>
        <w:ind w:left="0" w:right="404"/>
        <w:contextualSpacing w:val="0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w w:val="105"/>
          <w:sz w:val="28"/>
          <w:szCs w:val="28"/>
          <w:lang w:bidi="he-IL"/>
        </w:rPr>
        <w:t xml:space="preserve"> </w:t>
      </w:r>
      <w:r w:rsidR="001F1F14" w:rsidRPr="0075520F">
        <w:rPr>
          <w:rFonts w:ascii="Times New Roman" w:hAnsi="Times New Roman" w:cs="Times New Roman"/>
          <w:color w:val="auto"/>
          <w:w w:val="105"/>
          <w:sz w:val="28"/>
          <w:szCs w:val="28"/>
          <w:lang w:bidi="he-IL"/>
        </w:rPr>
        <w:t xml:space="preserve">  </w:t>
      </w:r>
      <w:r w:rsidR="009E0498">
        <w:rPr>
          <w:rFonts w:ascii="Times New Roman" w:hAnsi="Times New Roman" w:cs="Times New Roman"/>
          <w:color w:val="auto"/>
          <w:w w:val="105"/>
          <w:sz w:val="28"/>
          <w:szCs w:val="28"/>
          <w:lang w:bidi="he-IL"/>
        </w:rPr>
        <w:t xml:space="preserve">       </w:t>
      </w:r>
      <w:r w:rsidR="002917BC" w:rsidRPr="0075520F">
        <w:rPr>
          <w:rFonts w:ascii="Times New Roman" w:hAnsi="Times New Roman" w:cs="Times New Roman"/>
          <w:color w:val="auto"/>
          <w:w w:val="105"/>
          <w:sz w:val="28"/>
          <w:szCs w:val="28"/>
          <w:lang w:bidi="he-IL"/>
        </w:rPr>
        <w:t xml:space="preserve">В целях реализации </w:t>
      </w:r>
      <w:r w:rsidR="00EE410D" w:rsidRPr="00EE410D">
        <w:rPr>
          <w:rFonts w:ascii="Times New Roman" w:hAnsi="Times New Roman" w:cs="Times New Roman"/>
          <w:color w:val="auto"/>
          <w:w w:val="105"/>
          <w:sz w:val="28"/>
          <w:szCs w:val="28"/>
          <w:lang w:bidi="he-IL"/>
        </w:rPr>
        <w:t>пункта 1 части</w:t>
      </w:r>
      <w:r w:rsidR="00EE410D">
        <w:rPr>
          <w:rFonts w:ascii="Times New Roman" w:hAnsi="Times New Roman" w:cs="Times New Roman"/>
          <w:color w:val="auto"/>
          <w:w w:val="105"/>
          <w:sz w:val="28"/>
          <w:szCs w:val="28"/>
          <w:lang w:bidi="he-IL"/>
        </w:rPr>
        <w:t xml:space="preserve"> </w:t>
      </w:r>
      <w:r w:rsidR="00EE410D" w:rsidRPr="00EE410D">
        <w:rPr>
          <w:rFonts w:ascii="Times New Roman" w:hAnsi="Times New Roman" w:cs="Times New Roman"/>
          <w:color w:val="auto"/>
          <w:w w:val="105"/>
          <w:sz w:val="28"/>
          <w:szCs w:val="28"/>
          <w:lang w:bidi="he-IL"/>
        </w:rPr>
        <w:t>1 статьи</w:t>
      </w:r>
      <w:r w:rsidR="00EE410D">
        <w:rPr>
          <w:rFonts w:ascii="Times New Roman" w:hAnsi="Times New Roman" w:cs="Times New Roman"/>
          <w:color w:val="auto"/>
          <w:w w:val="105"/>
          <w:sz w:val="28"/>
          <w:szCs w:val="28"/>
          <w:lang w:bidi="he-IL"/>
        </w:rPr>
        <w:t xml:space="preserve"> </w:t>
      </w:r>
      <w:r w:rsidR="00EE410D" w:rsidRPr="00EE410D">
        <w:rPr>
          <w:rFonts w:ascii="Times New Roman" w:hAnsi="Times New Roman" w:cs="Times New Roman"/>
          <w:color w:val="auto"/>
          <w:w w:val="105"/>
          <w:sz w:val="28"/>
          <w:szCs w:val="28"/>
          <w:lang w:bidi="he-IL"/>
        </w:rPr>
        <w:t xml:space="preserve">9 </w:t>
      </w:r>
      <w:r w:rsidR="002917BC" w:rsidRPr="00EE410D">
        <w:rPr>
          <w:rFonts w:ascii="Times New Roman" w:hAnsi="Times New Roman" w:cs="Times New Roman"/>
          <w:color w:val="auto"/>
          <w:w w:val="105"/>
          <w:sz w:val="28"/>
          <w:szCs w:val="28"/>
          <w:lang w:bidi="he-IL"/>
        </w:rPr>
        <w:t>Федерального</w:t>
      </w:r>
      <w:r w:rsidR="002917BC" w:rsidRPr="0075520F">
        <w:rPr>
          <w:rFonts w:ascii="Times New Roman" w:hAnsi="Times New Roman" w:cs="Times New Roman"/>
          <w:color w:val="auto"/>
          <w:sz w:val="28"/>
          <w:szCs w:val="28"/>
        </w:rPr>
        <w:t xml:space="preserve"> Закона </w:t>
      </w:r>
      <w:r w:rsidR="002917BC" w:rsidRPr="0075520F">
        <w:rPr>
          <w:rFonts w:ascii="Times New Roman" w:hAnsi="Times New Roman" w:cs="Times New Roman"/>
          <w:color w:val="auto"/>
          <w:sz w:val="28"/>
        </w:rPr>
        <w:t xml:space="preserve"> от 29.12.2012</w:t>
      </w:r>
      <w:r w:rsidR="00FA72F6">
        <w:rPr>
          <w:rFonts w:ascii="Times New Roman" w:hAnsi="Times New Roman" w:cs="Times New Roman"/>
          <w:color w:val="auto"/>
          <w:sz w:val="28"/>
        </w:rPr>
        <w:t xml:space="preserve"> г.</w:t>
      </w:r>
      <w:r w:rsidR="002917BC" w:rsidRPr="0075520F">
        <w:rPr>
          <w:rFonts w:ascii="Times New Roman" w:hAnsi="Times New Roman" w:cs="Times New Roman"/>
          <w:color w:val="auto"/>
          <w:sz w:val="28"/>
        </w:rPr>
        <w:t xml:space="preserve"> №</w:t>
      </w:r>
      <w:r w:rsidR="00EE410D">
        <w:rPr>
          <w:rFonts w:ascii="Times New Roman" w:hAnsi="Times New Roman" w:cs="Times New Roman"/>
          <w:color w:val="auto"/>
          <w:sz w:val="28"/>
        </w:rPr>
        <w:t xml:space="preserve"> </w:t>
      </w:r>
      <w:r w:rsidR="002917BC" w:rsidRPr="0075520F">
        <w:rPr>
          <w:rFonts w:ascii="Times New Roman" w:hAnsi="Times New Roman" w:cs="Times New Roman"/>
          <w:color w:val="auto"/>
          <w:sz w:val="28"/>
        </w:rPr>
        <w:t>273-ФЗ «Об образовании в</w:t>
      </w:r>
      <w:r w:rsidR="002917BC" w:rsidRPr="0075520F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="002917BC" w:rsidRPr="0075520F">
        <w:rPr>
          <w:rFonts w:ascii="Times New Roman" w:hAnsi="Times New Roman" w:cs="Times New Roman"/>
          <w:color w:val="auto"/>
          <w:sz w:val="28"/>
        </w:rPr>
        <w:t>Российской</w:t>
      </w:r>
      <w:r w:rsidR="002917BC" w:rsidRPr="0075520F">
        <w:rPr>
          <w:rFonts w:ascii="Times New Roman" w:hAnsi="Times New Roman" w:cs="Times New Roman"/>
          <w:color w:val="auto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</w:rPr>
        <w:t xml:space="preserve">Федерации», </w:t>
      </w:r>
      <w:r w:rsidR="001F1F14" w:rsidRPr="0075520F">
        <w:rPr>
          <w:rFonts w:ascii="Times New Roman" w:hAnsi="Times New Roman" w:cs="Times New Roman"/>
          <w:color w:val="auto"/>
          <w:sz w:val="28"/>
        </w:rPr>
        <w:t>Федерального</w:t>
      </w:r>
      <w:r w:rsidR="002917BC" w:rsidRPr="0075520F">
        <w:rPr>
          <w:rFonts w:ascii="Times New Roman" w:hAnsi="Times New Roman" w:cs="Times New Roman"/>
          <w:color w:val="auto"/>
          <w:sz w:val="28"/>
        </w:rPr>
        <w:t xml:space="preserve"> закон</w:t>
      </w:r>
      <w:r w:rsidR="001F1F14" w:rsidRPr="0075520F">
        <w:rPr>
          <w:rFonts w:ascii="Times New Roman" w:hAnsi="Times New Roman" w:cs="Times New Roman"/>
          <w:color w:val="auto"/>
          <w:sz w:val="28"/>
        </w:rPr>
        <w:t>а</w:t>
      </w:r>
      <w:r w:rsidR="002917BC" w:rsidRPr="0075520F">
        <w:rPr>
          <w:rFonts w:ascii="Times New Roman" w:hAnsi="Times New Roman" w:cs="Times New Roman"/>
          <w:color w:val="auto"/>
          <w:sz w:val="28"/>
        </w:rPr>
        <w:t xml:space="preserve"> РФ от 29.12.1994</w:t>
      </w:r>
      <w:r w:rsidR="00FA72F6">
        <w:rPr>
          <w:rFonts w:ascii="Times New Roman" w:hAnsi="Times New Roman" w:cs="Times New Roman"/>
          <w:color w:val="auto"/>
          <w:sz w:val="28"/>
        </w:rPr>
        <w:t>г.</w:t>
      </w:r>
      <w:r w:rsidR="002917BC" w:rsidRPr="0075520F">
        <w:rPr>
          <w:rFonts w:ascii="Times New Roman" w:hAnsi="Times New Roman" w:cs="Times New Roman"/>
          <w:color w:val="auto"/>
          <w:sz w:val="28"/>
        </w:rPr>
        <w:t xml:space="preserve"> №78-ФЗ «О библиотечном</w:t>
      </w:r>
      <w:r w:rsidR="002917BC" w:rsidRPr="0075520F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="002917BC" w:rsidRPr="0075520F">
        <w:rPr>
          <w:rFonts w:ascii="Times New Roman" w:hAnsi="Times New Roman" w:cs="Times New Roman"/>
          <w:color w:val="auto"/>
          <w:sz w:val="28"/>
        </w:rPr>
        <w:t>деле»</w:t>
      </w:r>
      <w:r>
        <w:rPr>
          <w:rFonts w:ascii="Times New Roman" w:hAnsi="Times New Roman" w:cs="Times New Roman"/>
          <w:color w:val="auto"/>
          <w:sz w:val="28"/>
        </w:rPr>
        <w:t>,</w:t>
      </w:r>
      <w:r w:rsidR="001F1F14" w:rsidRPr="0075520F">
        <w:rPr>
          <w:rFonts w:ascii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</w:rPr>
        <w:t>п</w:t>
      </w:r>
      <w:r w:rsidR="002917BC" w:rsidRPr="0075520F">
        <w:rPr>
          <w:rFonts w:ascii="Times New Roman" w:hAnsi="Times New Roman" w:cs="Times New Roman"/>
          <w:color w:val="auto"/>
          <w:sz w:val="28"/>
        </w:rPr>
        <w:t>риказ</w:t>
      </w:r>
      <w:r w:rsidR="001F1F14" w:rsidRPr="0075520F">
        <w:rPr>
          <w:rFonts w:ascii="Times New Roman" w:hAnsi="Times New Roman" w:cs="Times New Roman"/>
          <w:color w:val="auto"/>
          <w:sz w:val="28"/>
        </w:rPr>
        <w:t>а</w:t>
      </w:r>
      <w:r w:rsidR="002917BC" w:rsidRPr="0075520F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="002917BC" w:rsidRPr="0075520F">
        <w:rPr>
          <w:rFonts w:ascii="Times New Roman" w:hAnsi="Times New Roman" w:cs="Times New Roman"/>
          <w:color w:val="auto"/>
          <w:sz w:val="28"/>
        </w:rPr>
        <w:t>Министерства</w:t>
      </w:r>
      <w:r w:rsidR="002917BC" w:rsidRPr="0075520F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="002917BC" w:rsidRPr="0075520F">
        <w:rPr>
          <w:rFonts w:ascii="Times New Roman" w:hAnsi="Times New Roman" w:cs="Times New Roman"/>
          <w:color w:val="auto"/>
          <w:sz w:val="28"/>
        </w:rPr>
        <w:t>культуры</w:t>
      </w:r>
      <w:r w:rsidR="002917BC" w:rsidRPr="0075520F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="002917BC" w:rsidRPr="0075520F">
        <w:rPr>
          <w:rFonts w:ascii="Times New Roman" w:hAnsi="Times New Roman" w:cs="Times New Roman"/>
          <w:color w:val="auto"/>
          <w:sz w:val="28"/>
        </w:rPr>
        <w:t>Российской</w:t>
      </w:r>
      <w:r w:rsidR="002917BC" w:rsidRPr="0075520F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="002917BC" w:rsidRPr="0075520F">
        <w:rPr>
          <w:rFonts w:ascii="Times New Roman" w:hAnsi="Times New Roman" w:cs="Times New Roman"/>
          <w:color w:val="auto"/>
          <w:sz w:val="28"/>
        </w:rPr>
        <w:t>Федерации</w:t>
      </w:r>
      <w:r w:rsidR="002917BC" w:rsidRPr="0075520F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="002917BC" w:rsidRPr="0075520F">
        <w:rPr>
          <w:rFonts w:ascii="Times New Roman" w:hAnsi="Times New Roman" w:cs="Times New Roman"/>
          <w:color w:val="auto"/>
          <w:sz w:val="28"/>
        </w:rPr>
        <w:t>от</w:t>
      </w:r>
      <w:r w:rsidR="002917BC" w:rsidRPr="0075520F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="002917BC" w:rsidRPr="0075520F">
        <w:rPr>
          <w:rFonts w:ascii="Times New Roman" w:hAnsi="Times New Roman" w:cs="Times New Roman"/>
          <w:color w:val="auto"/>
          <w:sz w:val="28"/>
        </w:rPr>
        <w:t>8</w:t>
      </w:r>
      <w:r w:rsidR="002917BC" w:rsidRPr="0075520F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="002917BC" w:rsidRPr="0075520F">
        <w:rPr>
          <w:rFonts w:ascii="Times New Roman" w:hAnsi="Times New Roman" w:cs="Times New Roman"/>
          <w:color w:val="auto"/>
          <w:sz w:val="28"/>
        </w:rPr>
        <w:t>октября</w:t>
      </w:r>
      <w:r w:rsidR="002917BC" w:rsidRPr="0075520F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="002917BC" w:rsidRPr="0075520F">
        <w:rPr>
          <w:rFonts w:ascii="Times New Roman" w:hAnsi="Times New Roman" w:cs="Times New Roman"/>
          <w:color w:val="auto"/>
          <w:sz w:val="28"/>
        </w:rPr>
        <w:t>2012</w:t>
      </w:r>
      <w:r w:rsidR="002917BC" w:rsidRPr="0075520F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="002917BC" w:rsidRPr="0075520F">
        <w:rPr>
          <w:rFonts w:ascii="Times New Roman" w:hAnsi="Times New Roman" w:cs="Times New Roman"/>
          <w:color w:val="auto"/>
          <w:sz w:val="28"/>
        </w:rPr>
        <w:t>г.</w:t>
      </w:r>
      <w:r w:rsidR="002917BC" w:rsidRPr="0075520F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="002917BC" w:rsidRPr="0075520F">
        <w:rPr>
          <w:rFonts w:ascii="Times New Roman" w:hAnsi="Times New Roman" w:cs="Times New Roman"/>
          <w:color w:val="auto"/>
          <w:sz w:val="28"/>
        </w:rPr>
        <w:t>№</w:t>
      </w:r>
      <w:r w:rsidR="001F1F14" w:rsidRPr="0075520F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="002917BC" w:rsidRPr="0075520F">
        <w:rPr>
          <w:rFonts w:ascii="Times New Roman" w:hAnsi="Times New Roman" w:cs="Times New Roman"/>
          <w:color w:val="auto"/>
          <w:sz w:val="28"/>
        </w:rPr>
        <w:t>1077</w:t>
      </w:r>
      <w:r w:rsidR="002917BC" w:rsidRPr="0075520F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="002917BC" w:rsidRPr="0075520F">
        <w:rPr>
          <w:rFonts w:ascii="Times New Roman" w:hAnsi="Times New Roman" w:cs="Times New Roman"/>
          <w:color w:val="auto"/>
          <w:sz w:val="28"/>
        </w:rPr>
        <w:t>г</w:t>
      </w:r>
      <w:r w:rsidR="00937D0E" w:rsidRPr="0075520F">
        <w:rPr>
          <w:rFonts w:ascii="Times New Roman" w:hAnsi="Times New Roman" w:cs="Times New Roman"/>
          <w:color w:val="auto"/>
          <w:sz w:val="28"/>
        </w:rPr>
        <w:t>.</w:t>
      </w:r>
      <w:r w:rsidR="002917BC" w:rsidRPr="0075520F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="002917BC" w:rsidRPr="0075520F">
        <w:rPr>
          <w:rFonts w:ascii="Times New Roman" w:hAnsi="Times New Roman" w:cs="Times New Roman"/>
          <w:color w:val="auto"/>
          <w:sz w:val="28"/>
        </w:rPr>
        <w:t>"Об</w:t>
      </w:r>
      <w:r w:rsidR="002917BC" w:rsidRPr="0075520F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="002917BC" w:rsidRPr="0075520F">
        <w:rPr>
          <w:rFonts w:ascii="Times New Roman" w:hAnsi="Times New Roman" w:cs="Times New Roman"/>
          <w:color w:val="auto"/>
          <w:sz w:val="28"/>
        </w:rPr>
        <w:t>утверждении</w:t>
      </w:r>
      <w:r w:rsidR="002917BC" w:rsidRPr="0075520F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="002917BC" w:rsidRPr="0075520F">
        <w:rPr>
          <w:rFonts w:ascii="Times New Roman" w:hAnsi="Times New Roman" w:cs="Times New Roman"/>
          <w:color w:val="auto"/>
          <w:sz w:val="28"/>
        </w:rPr>
        <w:t>Порядка</w:t>
      </w:r>
      <w:r w:rsidR="002917BC" w:rsidRPr="0075520F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="002917BC" w:rsidRPr="0075520F">
        <w:rPr>
          <w:rFonts w:ascii="Times New Roman" w:hAnsi="Times New Roman" w:cs="Times New Roman"/>
          <w:color w:val="auto"/>
          <w:sz w:val="28"/>
        </w:rPr>
        <w:t>учета</w:t>
      </w:r>
      <w:r w:rsidR="002917BC" w:rsidRPr="0075520F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="002917BC" w:rsidRPr="0075520F">
        <w:rPr>
          <w:rFonts w:ascii="Times New Roman" w:hAnsi="Times New Roman" w:cs="Times New Roman"/>
          <w:color w:val="auto"/>
          <w:sz w:val="28"/>
        </w:rPr>
        <w:t>документов,</w:t>
      </w:r>
      <w:r w:rsidR="002917BC" w:rsidRPr="0075520F">
        <w:rPr>
          <w:rFonts w:ascii="Times New Roman" w:hAnsi="Times New Roman" w:cs="Times New Roman"/>
          <w:color w:val="auto"/>
          <w:spacing w:val="-2"/>
          <w:sz w:val="28"/>
        </w:rPr>
        <w:t xml:space="preserve"> </w:t>
      </w:r>
      <w:r w:rsidR="002917BC" w:rsidRPr="0075520F">
        <w:rPr>
          <w:rFonts w:ascii="Times New Roman" w:hAnsi="Times New Roman" w:cs="Times New Roman"/>
          <w:color w:val="auto"/>
          <w:sz w:val="28"/>
        </w:rPr>
        <w:t>входящих</w:t>
      </w:r>
      <w:r w:rsidR="002917BC" w:rsidRPr="0075520F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="002917BC" w:rsidRPr="0075520F">
        <w:rPr>
          <w:rFonts w:ascii="Times New Roman" w:hAnsi="Times New Roman" w:cs="Times New Roman"/>
          <w:color w:val="auto"/>
          <w:sz w:val="28"/>
        </w:rPr>
        <w:t>в</w:t>
      </w:r>
      <w:r w:rsidR="002917BC" w:rsidRPr="0075520F">
        <w:rPr>
          <w:rFonts w:ascii="Times New Roman" w:hAnsi="Times New Roman" w:cs="Times New Roman"/>
          <w:color w:val="auto"/>
          <w:spacing w:val="-2"/>
          <w:sz w:val="28"/>
        </w:rPr>
        <w:t xml:space="preserve"> </w:t>
      </w:r>
      <w:r w:rsidR="002917BC" w:rsidRPr="0075520F">
        <w:rPr>
          <w:rFonts w:ascii="Times New Roman" w:hAnsi="Times New Roman" w:cs="Times New Roman"/>
          <w:color w:val="auto"/>
          <w:sz w:val="28"/>
        </w:rPr>
        <w:t>состав</w:t>
      </w:r>
      <w:r w:rsidR="002917BC" w:rsidRPr="0075520F">
        <w:rPr>
          <w:rFonts w:ascii="Times New Roman" w:hAnsi="Times New Roman" w:cs="Times New Roman"/>
          <w:color w:val="auto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</w:rPr>
        <w:t>библиотечного фонда", пр</w:t>
      </w:r>
      <w:r w:rsidR="002917BC" w:rsidRPr="0075520F">
        <w:rPr>
          <w:rFonts w:ascii="Times New Roman" w:hAnsi="Times New Roman" w:cs="Times New Roman"/>
          <w:color w:val="auto"/>
          <w:sz w:val="28"/>
        </w:rPr>
        <w:t>иказ</w:t>
      </w:r>
      <w:r w:rsidR="001F1F14" w:rsidRPr="0075520F">
        <w:rPr>
          <w:rFonts w:ascii="Times New Roman" w:hAnsi="Times New Roman" w:cs="Times New Roman"/>
          <w:color w:val="auto"/>
          <w:sz w:val="28"/>
        </w:rPr>
        <w:t>а</w:t>
      </w:r>
      <w:r w:rsidR="002917BC" w:rsidRPr="0075520F">
        <w:rPr>
          <w:rFonts w:ascii="Times New Roman" w:hAnsi="Times New Roman" w:cs="Times New Roman"/>
          <w:color w:val="auto"/>
          <w:sz w:val="28"/>
        </w:rPr>
        <w:t xml:space="preserve"> Министерства образования и науки Российской Федерации</w:t>
      </w:r>
      <w:r w:rsidR="002917BC" w:rsidRPr="0075520F">
        <w:rPr>
          <w:rFonts w:ascii="Times New Roman" w:hAnsi="Times New Roman" w:cs="Times New Roman"/>
          <w:color w:val="auto"/>
          <w:spacing w:val="-67"/>
          <w:sz w:val="28"/>
        </w:rPr>
        <w:t xml:space="preserve"> </w:t>
      </w:r>
      <w:r w:rsidR="002917BC" w:rsidRPr="0075520F">
        <w:rPr>
          <w:rFonts w:ascii="Times New Roman" w:hAnsi="Times New Roman" w:cs="Times New Roman"/>
          <w:color w:val="auto"/>
          <w:sz w:val="28"/>
        </w:rPr>
        <w:t xml:space="preserve">от 24 </w:t>
      </w:r>
      <w:r w:rsidR="001F1F14" w:rsidRPr="0075520F">
        <w:rPr>
          <w:rFonts w:ascii="Times New Roman" w:hAnsi="Times New Roman" w:cs="Times New Roman"/>
          <w:color w:val="auto"/>
          <w:sz w:val="28"/>
        </w:rPr>
        <w:t xml:space="preserve"> </w:t>
      </w:r>
      <w:r w:rsidR="002917BC" w:rsidRPr="0075520F">
        <w:rPr>
          <w:rFonts w:ascii="Times New Roman" w:hAnsi="Times New Roman" w:cs="Times New Roman"/>
          <w:color w:val="auto"/>
          <w:sz w:val="28"/>
        </w:rPr>
        <w:t>августа 2000 г. № 2488 "Об учете библиотечного фонда библиотек</w:t>
      </w:r>
      <w:r w:rsidR="002917BC" w:rsidRPr="0075520F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</w:rPr>
        <w:t>образовательных учреждений", п</w:t>
      </w:r>
      <w:r w:rsidR="002917BC" w:rsidRPr="0075520F">
        <w:rPr>
          <w:rFonts w:ascii="Times New Roman" w:hAnsi="Times New Roman" w:cs="Times New Roman"/>
          <w:color w:val="auto"/>
          <w:sz w:val="28"/>
          <w:szCs w:val="28"/>
        </w:rPr>
        <w:t>риказ</w:t>
      </w:r>
      <w:r w:rsidR="002D5BE3" w:rsidRPr="0075520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917BC" w:rsidRPr="0075520F">
        <w:rPr>
          <w:rFonts w:ascii="Times New Roman" w:hAnsi="Times New Roman" w:cs="Times New Roman"/>
          <w:color w:val="auto"/>
          <w:sz w:val="28"/>
          <w:szCs w:val="28"/>
        </w:rPr>
        <w:t xml:space="preserve"> Министерства образования и науки Российской Федерации</w:t>
      </w:r>
      <w:r w:rsidR="002917BC" w:rsidRPr="0075520F">
        <w:rPr>
          <w:rFonts w:ascii="Times New Roman" w:hAnsi="Times New Roman" w:cs="Times New Roman"/>
          <w:color w:val="auto"/>
          <w:spacing w:val="-67"/>
          <w:sz w:val="28"/>
          <w:szCs w:val="28"/>
        </w:rPr>
        <w:t xml:space="preserve"> </w:t>
      </w:r>
      <w:r w:rsidR="002917BC" w:rsidRPr="0075520F">
        <w:rPr>
          <w:rFonts w:ascii="Times New Roman" w:hAnsi="Times New Roman" w:cs="Times New Roman"/>
          <w:color w:val="auto"/>
          <w:sz w:val="28"/>
          <w:szCs w:val="28"/>
        </w:rPr>
        <w:t>от</w:t>
      </w:r>
      <w:r w:rsidR="002917BC" w:rsidRPr="0075520F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="00363A00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2917BC" w:rsidRPr="0075520F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="00363A00">
        <w:rPr>
          <w:rFonts w:ascii="Times New Roman" w:hAnsi="Times New Roman" w:cs="Times New Roman"/>
          <w:color w:val="auto"/>
          <w:sz w:val="28"/>
          <w:szCs w:val="28"/>
        </w:rPr>
        <w:t>сентября</w:t>
      </w:r>
      <w:r w:rsidR="002917BC" w:rsidRPr="0075520F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="002917BC" w:rsidRPr="0075520F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363A00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="002917BC" w:rsidRPr="0075520F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="002917BC" w:rsidRPr="0075520F">
        <w:rPr>
          <w:rFonts w:ascii="Times New Roman" w:hAnsi="Times New Roman" w:cs="Times New Roman"/>
          <w:color w:val="auto"/>
          <w:sz w:val="28"/>
          <w:szCs w:val="28"/>
        </w:rPr>
        <w:t>г.</w:t>
      </w:r>
      <w:r w:rsidR="002917BC" w:rsidRPr="0075520F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="002917BC" w:rsidRPr="0075520F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571148" w:rsidRPr="0075520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3A00">
        <w:rPr>
          <w:rFonts w:ascii="Times New Roman" w:hAnsi="Times New Roman" w:cs="Times New Roman"/>
          <w:color w:val="auto"/>
          <w:sz w:val="28"/>
          <w:szCs w:val="28"/>
        </w:rPr>
        <w:t>858</w:t>
      </w:r>
      <w:r w:rsidR="002917BC" w:rsidRPr="0075520F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="002917BC" w:rsidRPr="0075520F">
        <w:rPr>
          <w:rFonts w:ascii="Times New Roman" w:hAnsi="Times New Roman" w:cs="Times New Roman"/>
          <w:color w:val="auto"/>
          <w:sz w:val="28"/>
          <w:szCs w:val="28"/>
        </w:rPr>
        <w:t>«Об</w:t>
      </w:r>
      <w:r w:rsidR="002917BC" w:rsidRPr="0075520F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="002917BC" w:rsidRPr="0075520F">
        <w:rPr>
          <w:rFonts w:ascii="Times New Roman" w:hAnsi="Times New Roman" w:cs="Times New Roman"/>
          <w:color w:val="auto"/>
          <w:sz w:val="28"/>
          <w:szCs w:val="28"/>
        </w:rPr>
        <w:t>утверждении</w:t>
      </w:r>
      <w:r w:rsidR="002917BC" w:rsidRPr="0075520F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2917BC" w:rsidRPr="0075520F">
        <w:rPr>
          <w:rFonts w:ascii="Times New Roman" w:hAnsi="Times New Roman" w:cs="Times New Roman"/>
          <w:color w:val="auto"/>
          <w:sz w:val="28"/>
          <w:szCs w:val="28"/>
        </w:rPr>
        <w:t>федерального</w:t>
      </w:r>
      <w:r w:rsidR="002917BC" w:rsidRPr="0075520F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="002917BC" w:rsidRPr="0075520F">
        <w:rPr>
          <w:rFonts w:ascii="Times New Roman" w:hAnsi="Times New Roman" w:cs="Times New Roman"/>
          <w:color w:val="auto"/>
          <w:sz w:val="28"/>
          <w:szCs w:val="28"/>
        </w:rPr>
        <w:t>перечня</w:t>
      </w:r>
      <w:r w:rsidR="002917BC" w:rsidRPr="0075520F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2917BC" w:rsidRPr="0075520F">
        <w:rPr>
          <w:rFonts w:ascii="Times New Roman" w:hAnsi="Times New Roman" w:cs="Times New Roman"/>
          <w:color w:val="auto"/>
          <w:sz w:val="28"/>
          <w:szCs w:val="28"/>
        </w:rPr>
        <w:t>учебников,</w:t>
      </w:r>
      <w:r w:rsidR="001F1F14" w:rsidRPr="0075520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917BC" w:rsidRPr="0075520F">
        <w:rPr>
          <w:rFonts w:ascii="Times New Roman" w:hAnsi="Times New Roman" w:cs="Times New Roman"/>
          <w:color w:val="auto"/>
          <w:sz w:val="28"/>
          <w:szCs w:val="28"/>
        </w:rPr>
        <w:t>рекомендуемых к использованию при реализации имеющих</w:t>
      </w:r>
      <w:r w:rsidR="002917BC" w:rsidRPr="002D5BE3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государственную</w:t>
      </w:r>
      <w:r w:rsidR="001F1F14" w:rsidRPr="002D5BE3">
        <w:rPr>
          <w:rFonts w:ascii="Times New Roman" w:hAnsi="Times New Roman" w:cs="Times New Roman"/>
          <w:color w:val="auto"/>
          <w:spacing w:val="-67"/>
          <w:sz w:val="28"/>
          <w:szCs w:val="28"/>
        </w:rPr>
        <w:t xml:space="preserve"> </w:t>
      </w:r>
      <w:r w:rsidR="002917BC" w:rsidRPr="002D5BE3">
        <w:rPr>
          <w:rFonts w:ascii="Times New Roman" w:hAnsi="Times New Roman" w:cs="Times New Roman"/>
          <w:color w:val="auto"/>
          <w:sz w:val="28"/>
          <w:szCs w:val="28"/>
        </w:rPr>
        <w:t>аккредитацию</w:t>
      </w:r>
      <w:r w:rsidR="002917BC" w:rsidRPr="002D5BE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="002917BC" w:rsidRPr="002D5BE3">
        <w:rPr>
          <w:rFonts w:ascii="Times New Roman" w:hAnsi="Times New Roman" w:cs="Times New Roman"/>
          <w:color w:val="auto"/>
          <w:sz w:val="28"/>
          <w:szCs w:val="28"/>
        </w:rPr>
        <w:t>образовательных</w:t>
      </w:r>
      <w:r w:rsidR="002917BC" w:rsidRPr="002D5BE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="002917BC" w:rsidRPr="002D5BE3">
        <w:rPr>
          <w:rFonts w:ascii="Times New Roman" w:hAnsi="Times New Roman" w:cs="Times New Roman"/>
          <w:color w:val="auto"/>
          <w:sz w:val="28"/>
          <w:szCs w:val="28"/>
        </w:rPr>
        <w:t>программ</w:t>
      </w:r>
      <w:r w:rsidR="002917BC" w:rsidRPr="002D5BE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="002917BC" w:rsidRPr="002D5BE3">
        <w:rPr>
          <w:rFonts w:ascii="Times New Roman" w:hAnsi="Times New Roman" w:cs="Times New Roman"/>
          <w:color w:val="auto"/>
          <w:sz w:val="28"/>
          <w:szCs w:val="28"/>
        </w:rPr>
        <w:t>начального</w:t>
      </w:r>
      <w:r w:rsidR="002917BC" w:rsidRPr="002D5BE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="002917BC" w:rsidRPr="002D5BE3">
        <w:rPr>
          <w:rFonts w:ascii="Times New Roman" w:hAnsi="Times New Roman" w:cs="Times New Roman"/>
          <w:color w:val="auto"/>
          <w:sz w:val="28"/>
          <w:szCs w:val="28"/>
        </w:rPr>
        <w:t>общего,</w:t>
      </w:r>
      <w:r w:rsidR="002917BC" w:rsidRPr="002D5BE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="002917BC" w:rsidRPr="002D5BE3">
        <w:rPr>
          <w:rFonts w:ascii="Times New Roman" w:hAnsi="Times New Roman" w:cs="Times New Roman"/>
          <w:color w:val="auto"/>
          <w:sz w:val="28"/>
          <w:szCs w:val="28"/>
        </w:rPr>
        <w:t>основного</w:t>
      </w:r>
      <w:r w:rsidR="002917BC" w:rsidRPr="002D5BE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="002917BC" w:rsidRPr="002D5BE3">
        <w:rPr>
          <w:rFonts w:ascii="Times New Roman" w:hAnsi="Times New Roman" w:cs="Times New Roman"/>
          <w:color w:val="auto"/>
          <w:sz w:val="28"/>
          <w:szCs w:val="28"/>
        </w:rPr>
        <w:t>общего,</w:t>
      </w:r>
      <w:r w:rsidR="001F1F14" w:rsidRPr="002D5BE3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2917BC" w:rsidRPr="002D5BE3">
        <w:rPr>
          <w:rFonts w:ascii="Times New Roman" w:hAnsi="Times New Roman" w:cs="Times New Roman"/>
          <w:color w:val="auto"/>
          <w:sz w:val="28"/>
          <w:szCs w:val="28"/>
        </w:rPr>
        <w:t>среднего</w:t>
      </w:r>
      <w:r w:rsidR="002917BC" w:rsidRPr="002D5BE3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2917BC" w:rsidRPr="002D5BE3">
        <w:rPr>
          <w:rFonts w:ascii="Times New Roman" w:hAnsi="Times New Roman" w:cs="Times New Roman"/>
          <w:color w:val="auto"/>
          <w:sz w:val="28"/>
          <w:szCs w:val="28"/>
        </w:rPr>
        <w:t>общего</w:t>
      </w:r>
      <w:r w:rsidR="002917BC" w:rsidRPr="002D5BE3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="00F14D95">
        <w:rPr>
          <w:rFonts w:ascii="Times New Roman" w:hAnsi="Times New Roman" w:cs="Times New Roman"/>
          <w:color w:val="auto"/>
          <w:sz w:val="28"/>
          <w:szCs w:val="28"/>
        </w:rPr>
        <w:t>образования»,</w:t>
      </w:r>
      <w:r w:rsidR="002D5BE3" w:rsidRPr="0075520F">
        <w:rPr>
          <w:rFonts w:ascii="Times New Roman" w:hAnsi="Times New Roman" w:cs="Times New Roman"/>
          <w:color w:val="auto"/>
          <w:sz w:val="28"/>
        </w:rPr>
        <w:t xml:space="preserve"> </w:t>
      </w:r>
      <w:r w:rsidR="00F14D95">
        <w:rPr>
          <w:rFonts w:ascii="Times New Roman" w:hAnsi="Times New Roman" w:cs="Times New Roman"/>
          <w:color w:val="auto"/>
          <w:sz w:val="28"/>
        </w:rPr>
        <w:t>п</w:t>
      </w:r>
      <w:r w:rsidR="002917BC" w:rsidRPr="0075520F">
        <w:rPr>
          <w:rFonts w:ascii="Times New Roman" w:hAnsi="Times New Roman" w:cs="Times New Roman"/>
          <w:color w:val="auto"/>
          <w:sz w:val="28"/>
        </w:rPr>
        <w:t>риказ</w:t>
      </w:r>
      <w:r w:rsidR="002D5BE3" w:rsidRPr="0075520F">
        <w:rPr>
          <w:rFonts w:ascii="Times New Roman" w:hAnsi="Times New Roman" w:cs="Times New Roman"/>
          <w:color w:val="auto"/>
          <w:sz w:val="28"/>
        </w:rPr>
        <w:t>а</w:t>
      </w:r>
      <w:r w:rsidR="002917BC" w:rsidRPr="0075520F">
        <w:rPr>
          <w:rFonts w:ascii="Times New Roman" w:hAnsi="Times New Roman" w:cs="Times New Roman"/>
          <w:color w:val="auto"/>
          <w:sz w:val="28"/>
        </w:rPr>
        <w:t xml:space="preserve"> Министерства образования и науки Российской Федерации</w:t>
      </w:r>
      <w:r w:rsidR="002917BC" w:rsidRPr="0075520F">
        <w:rPr>
          <w:rFonts w:ascii="Times New Roman" w:hAnsi="Times New Roman" w:cs="Times New Roman"/>
          <w:color w:val="auto"/>
          <w:spacing w:val="-67"/>
          <w:sz w:val="28"/>
        </w:rPr>
        <w:t xml:space="preserve"> </w:t>
      </w:r>
      <w:r w:rsidR="002917BC" w:rsidRPr="0075520F">
        <w:rPr>
          <w:rFonts w:ascii="Times New Roman" w:hAnsi="Times New Roman" w:cs="Times New Roman"/>
          <w:color w:val="auto"/>
          <w:sz w:val="28"/>
        </w:rPr>
        <w:t>от</w:t>
      </w:r>
      <w:r w:rsidR="002917BC" w:rsidRPr="0075520F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="00294F7A">
        <w:rPr>
          <w:rFonts w:ascii="Times New Roman" w:hAnsi="Times New Roman" w:cs="Times New Roman"/>
          <w:color w:val="auto"/>
          <w:sz w:val="28"/>
        </w:rPr>
        <w:t>9</w:t>
      </w:r>
      <w:r w:rsidR="002917BC" w:rsidRPr="0075520F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="00294F7A">
        <w:rPr>
          <w:rFonts w:ascii="Times New Roman" w:hAnsi="Times New Roman" w:cs="Times New Roman"/>
          <w:color w:val="auto"/>
          <w:sz w:val="28"/>
        </w:rPr>
        <w:t>июня</w:t>
      </w:r>
      <w:r w:rsidR="002917BC" w:rsidRPr="0075520F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="002917BC" w:rsidRPr="0075520F">
        <w:rPr>
          <w:rFonts w:ascii="Times New Roman" w:hAnsi="Times New Roman" w:cs="Times New Roman"/>
          <w:color w:val="auto"/>
          <w:sz w:val="28"/>
        </w:rPr>
        <w:t>20</w:t>
      </w:r>
      <w:r w:rsidR="00294F7A">
        <w:rPr>
          <w:rFonts w:ascii="Times New Roman" w:hAnsi="Times New Roman" w:cs="Times New Roman"/>
          <w:color w:val="auto"/>
          <w:sz w:val="28"/>
        </w:rPr>
        <w:t>16</w:t>
      </w:r>
      <w:r w:rsidR="002917BC" w:rsidRPr="0075520F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="002917BC" w:rsidRPr="0075520F">
        <w:rPr>
          <w:rFonts w:ascii="Times New Roman" w:hAnsi="Times New Roman" w:cs="Times New Roman"/>
          <w:color w:val="auto"/>
          <w:sz w:val="28"/>
        </w:rPr>
        <w:t>г.</w:t>
      </w:r>
      <w:r w:rsidR="002917BC" w:rsidRPr="0075520F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="002917BC" w:rsidRPr="0075520F">
        <w:rPr>
          <w:rFonts w:ascii="Times New Roman" w:hAnsi="Times New Roman" w:cs="Times New Roman"/>
          <w:color w:val="auto"/>
          <w:sz w:val="28"/>
        </w:rPr>
        <w:t>№</w:t>
      </w:r>
      <w:r w:rsidR="005D6FA0">
        <w:rPr>
          <w:rFonts w:ascii="Times New Roman" w:hAnsi="Times New Roman" w:cs="Times New Roman"/>
          <w:color w:val="auto"/>
          <w:sz w:val="28"/>
        </w:rPr>
        <w:t xml:space="preserve"> </w:t>
      </w:r>
      <w:r w:rsidR="00294F7A">
        <w:rPr>
          <w:rFonts w:ascii="Times New Roman" w:hAnsi="Times New Roman" w:cs="Times New Roman"/>
          <w:color w:val="auto"/>
          <w:sz w:val="28"/>
        </w:rPr>
        <w:t>699</w:t>
      </w:r>
      <w:r w:rsidR="002917BC" w:rsidRPr="0075520F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="002917BC" w:rsidRPr="0075520F">
        <w:rPr>
          <w:rFonts w:ascii="Times New Roman" w:hAnsi="Times New Roman" w:cs="Times New Roman"/>
          <w:color w:val="auto"/>
          <w:sz w:val="28"/>
        </w:rPr>
        <w:t>«Об</w:t>
      </w:r>
      <w:r w:rsidR="002917BC" w:rsidRPr="0075520F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="002917BC" w:rsidRPr="0075520F">
        <w:rPr>
          <w:rFonts w:ascii="Times New Roman" w:hAnsi="Times New Roman" w:cs="Times New Roman"/>
          <w:color w:val="auto"/>
          <w:sz w:val="28"/>
        </w:rPr>
        <w:t>утверждении</w:t>
      </w:r>
      <w:r w:rsidR="002917BC" w:rsidRPr="0075520F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="002917BC" w:rsidRPr="0075520F">
        <w:rPr>
          <w:rFonts w:ascii="Times New Roman" w:hAnsi="Times New Roman" w:cs="Times New Roman"/>
          <w:color w:val="auto"/>
          <w:sz w:val="28"/>
        </w:rPr>
        <w:t>перечня</w:t>
      </w:r>
      <w:r w:rsidR="002917BC" w:rsidRPr="0075520F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="002917BC" w:rsidRPr="0075520F">
        <w:rPr>
          <w:rFonts w:ascii="Times New Roman" w:hAnsi="Times New Roman" w:cs="Times New Roman"/>
          <w:color w:val="auto"/>
          <w:sz w:val="28"/>
        </w:rPr>
        <w:t>организаций,</w:t>
      </w:r>
      <w:r w:rsidR="002917BC" w:rsidRPr="0075520F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="002917BC" w:rsidRPr="0075520F">
        <w:rPr>
          <w:rFonts w:ascii="Times New Roman" w:hAnsi="Times New Roman" w:cs="Times New Roman"/>
          <w:color w:val="auto"/>
          <w:sz w:val="28"/>
        </w:rPr>
        <w:t>осуществляющих</w:t>
      </w:r>
      <w:r w:rsidR="002917BC" w:rsidRPr="0075520F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="002917BC" w:rsidRPr="0075520F">
        <w:rPr>
          <w:rFonts w:ascii="Times New Roman" w:hAnsi="Times New Roman" w:cs="Times New Roman"/>
          <w:color w:val="auto"/>
          <w:sz w:val="28"/>
        </w:rPr>
        <w:t>издание</w:t>
      </w:r>
      <w:r w:rsidR="002917BC" w:rsidRPr="0075520F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="002917BC" w:rsidRPr="0075520F">
        <w:rPr>
          <w:rFonts w:ascii="Times New Roman" w:hAnsi="Times New Roman" w:cs="Times New Roman"/>
          <w:color w:val="auto"/>
          <w:sz w:val="28"/>
        </w:rPr>
        <w:t>учебных</w:t>
      </w:r>
      <w:r w:rsidR="002917BC" w:rsidRPr="0075520F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="002917BC" w:rsidRPr="0075520F">
        <w:rPr>
          <w:rFonts w:ascii="Times New Roman" w:hAnsi="Times New Roman" w:cs="Times New Roman"/>
          <w:color w:val="auto"/>
          <w:sz w:val="28"/>
        </w:rPr>
        <w:t>пособий,</w:t>
      </w:r>
      <w:r w:rsidR="002917BC" w:rsidRPr="0075520F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="002917BC" w:rsidRPr="0075520F">
        <w:rPr>
          <w:rFonts w:ascii="Times New Roman" w:hAnsi="Times New Roman" w:cs="Times New Roman"/>
          <w:color w:val="auto"/>
          <w:sz w:val="28"/>
        </w:rPr>
        <w:t>которые</w:t>
      </w:r>
      <w:r w:rsidR="002917BC" w:rsidRPr="0075520F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="002917BC" w:rsidRPr="0075520F">
        <w:rPr>
          <w:rFonts w:ascii="Times New Roman" w:hAnsi="Times New Roman" w:cs="Times New Roman"/>
          <w:color w:val="auto"/>
          <w:sz w:val="28"/>
        </w:rPr>
        <w:t>допускаются</w:t>
      </w:r>
      <w:r w:rsidR="002917BC" w:rsidRPr="0075520F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="002917BC" w:rsidRPr="0075520F">
        <w:rPr>
          <w:rFonts w:ascii="Times New Roman" w:hAnsi="Times New Roman" w:cs="Times New Roman"/>
          <w:color w:val="auto"/>
          <w:sz w:val="28"/>
        </w:rPr>
        <w:t>к</w:t>
      </w:r>
      <w:r w:rsidR="002917BC" w:rsidRPr="0075520F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="002917BC" w:rsidRPr="0075520F">
        <w:rPr>
          <w:rFonts w:ascii="Times New Roman" w:hAnsi="Times New Roman" w:cs="Times New Roman"/>
          <w:color w:val="auto"/>
          <w:sz w:val="28"/>
        </w:rPr>
        <w:t>использованию</w:t>
      </w:r>
      <w:r w:rsidR="002917BC" w:rsidRPr="0075520F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="002917BC" w:rsidRPr="0075520F">
        <w:rPr>
          <w:rFonts w:ascii="Times New Roman" w:hAnsi="Times New Roman" w:cs="Times New Roman"/>
          <w:color w:val="auto"/>
          <w:sz w:val="28"/>
        </w:rPr>
        <w:t>в</w:t>
      </w:r>
      <w:r w:rsidR="002917BC" w:rsidRPr="0075520F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="002917BC" w:rsidRPr="0075520F">
        <w:rPr>
          <w:rFonts w:ascii="Times New Roman" w:hAnsi="Times New Roman" w:cs="Times New Roman"/>
          <w:color w:val="auto"/>
          <w:sz w:val="28"/>
        </w:rPr>
        <w:t>образовательном</w:t>
      </w:r>
      <w:r w:rsidR="002917BC" w:rsidRPr="0075520F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="002917BC" w:rsidRPr="0075520F">
        <w:rPr>
          <w:rFonts w:ascii="Times New Roman" w:hAnsi="Times New Roman" w:cs="Times New Roman"/>
          <w:color w:val="auto"/>
          <w:sz w:val="28"/>
        </w:rPr>
        <w:t>процессе</w:t>
      </w:r>
      <w:r w:rsidR="002917BC" w:rsidRPr="0075520F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="002917BC" w:rsidRPr="0075520F">
        <w:rPr>
          <w:rFonts w:ascii="Times New Roman" w:hAnsi="Times New Roman" w:cs="Times New Roman"/>
          <w:color w:val="auto"/>
          <w:sz w:val="28"/>
        </w:rPr>
        <w:t>в</w:t>
      </w:r>
      <w:r w:rsidR="002917BC" w:rsidRPr="0075520F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="002917BC" w:rsidRPr="0075520F">
        <w:rPr>
          <w:rFonts w:ascii="Times New Roman" w:hAnsi="Times New Roman" w:cs="Times New Roman"/>
          <w:color w:val="auto"/>
          <w:sz w:val="28"/>
        </w:rPr>
        <w:t>имеющих</w:t>
      </w:r>
      <w:r w:rsidR="002917BC" w:rsidRPr="0075520F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="002917BC" w:rsidRPr="0075520F">
        <w:rPr>
          <w:rFonts w:ascii="Times New Roman" w:hAnsi="Times New Roman" w:cs="Times New Roman"/>
          <w:color w:val="auto"/>
          <w:sz w:val="28"/>
        </w:rPr>
        <w:t>государственную</w:t>
      </w:r>
      <w:r w:rsidR="002917BC" w:rsidRPr="0075520F">
        <w:rPr>
          <w:rFonts w:ascii="Times New Roman" w:hAnsi="Times New Roman" w:cs="Times New Roman"/>
          <w:color w:val="auto"/>
          <w:spacing w:val="-67"/>
          <w:sz w:val="28"/>
        </w:rPr>
        <w:t xml:space="preserve"> </w:t>
      </w:r>
      <w:r w:rsidR="002917BC" w:rsidRPr="0075520F">
        <w:rPr>
          <w:rFonts w:ascii="Times New Roman" w:hAnsi="Times New Roman" w:cs="Times New Roman"/>
          <w:color w:val="auto"/>
          <w:sz w:val="28"/>
        </w:rPr>
        <w:t>аккредитацию</w:t>
      </w:r>
      <w:r w:rsidR="002917BC" w:rsidRPr="0075520F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="002917BC" w:rsidRPr="0075520F">
        <w:rPr>
          <w:rFonts w:ascii="Times New Roman" w:hAnsi="Times New Roman" w:cs="Times New Roman"/>
          <w:color w:val="auto"/>
          <w:sz w:val="28"/>
        </w:rPr>
        <w:t>и</w:t>
      </w:r>
      <w:r w:rsidR="002917BC" w:rsidRPr="0075520F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="002917BC" w:rsidRPr="0075520F">
        <w:rPr>
          <w:rFonts w:ascii="Times New Roman" w:hAnsi="Times New Roman" w:cs="Times New Roman"/>
          <w:color w:val="auto"/>
          <w:sz w:val="28"/>
        </w:rPr>
        <w:t>реализующих</w:t>
      </w:r>
      <w:r w:rsidR="002917BC" w:rsidRPr="0075520F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="002917BC" w:rsidRPr="0075520F">
        <w:rPr>
          <w:rFonts w:ascii="Times New Roman" w:hAnsi="Times New Roman" w:cs="Times New Roman"/>
          <w:color w:val="auto"/>
          <w:sz w:val="28"/>
        </w:rPr>
        <w:t>образовательные</w:t>
      </w:r>
      <w:r w:rsidR="002917BC" w:rsidRPr="0075520F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="002917BC" w:rsidRPr="0075520F">
        <w:rPr>
          <w:rFonts w:ascii="Times New Roman" w:hAnsi="Times New Roman" w:cs="Times New Roman"/>
          <w:color w:val="auto"/>
          <w:sz w:val="28"/>
        </w:rPr>
        <w:t>программы</w:t>
      </w:r>
      <w:r w:rsidR="002917BC" w:rsidRPr="0075520F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="002917BC" w:rsidRPr="0075520F">
        <w:rPr>
          <w:rFonts w:ascii="Times New Roman" w:hAnsi="Times New Roman" w:cs="Times New Roman"/>
          <w:color w:val="auto"/>
          <w:sz w:val="28"/>
        </w:rPr>
        <w:t>общего</w:t>
      </w:r>
      <w:r w:rsidR="002917BC" w:rsidRPr="0075520F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="002917BC" w:rsidRPr="0075520F">
        <w:rPr>
          <w:rFonts w:ascii="Times New Roman" w:hAnsi="Times New Roman" w:cs="Times New Roman"/>
          <w:color w:val="auto"/>
          <w:sz w:val="28"/>
        </w:rPr>
        <w:t>образования</w:t>
      </w:r>
      <w:r w:rsidR="002917BC" w:rsidRPr="0075520F">
        <w:rPr>
          <w:rFonts w:ascii="Times New Roman" w:hAnsi="Times New Roman" w:cs="Times New Roman"/>
          <w:color w:val="auto"/>
          <w:spacing w:val="-4"/>
          <w:sz w:val="28"/>
        </w:rPr>
        <w:t xml:space="preserve"> </w:t>
      </w:r>
      <w:r w:rsidR="002917BC" w:rsidRPr="0075520F">
        <w:rPr>
          <w:rFonts w:ascii="Times New Roman" w:hAnsi="Times New Roman" w:cs="Times New Roman"/>
          <w:color w:val="auto"/>
          <w:sz w:val="28"/>
        </w:rPr>
        <w:t>образовательных учреждениях»</w:t>
      </w:r>
      <w:r w:rsidR="00420DD1">
        <w:rPr>
          <w:rFonts w:ascii="Times New Roman" w:hAnsi="Times New Roman" w:cs="Times New Roman"/>
          <w:color w:val="auto"/>
          <w:sz w:val="28"/>
        </w:rPr>
        <w:t>, п</w:t>
      </w:r>
      <w:r w:rsidR="002917BC" w:rsidRPr="0075520F">
        <w:rPr>
          <w:rFonts w:ascii="Times New Roman" w:hAnsi="Times New Roman" w:cs="Times New Roman"/>
          <w:color w:val="auto"/>
          <w:sz w:val="28"/>
        </w:rPr>
        <w:t>исьмо Министерс</w:t>
      </w:r>
      <w:r w:rsidR="00612463">
        <w:rPr>
          <w:rFonts w:ascii="Times New Roman" w:hAnsi="Times New Roman" w:cs="Times New Roman"/>
          <w:color w:val="auto"/>
          <w:sz w:val="28"/>
        </w:rPr>
        <w:t>тва образования и науки РФ от 16 мая</w:t>
      </w:r>
      <w:r w:rsidR="002917BC" w:rsidRPr="0075520F">
        <w:rPr>
          <w:rFonts w:ascii="Times New Roman" w:hAnsi="Times New Roman" w:cs="Times New Roman"/>
          <w:color w:val="auto"/>
          <w:sz w:val="28"/>
        </w:rPr>
        <w:t xml:space="preserve"> 201</w:t>
      </w:r>
      <w:r w:rsidR="00612463">
        <w:rPr>
          <w:rFonts w:ascii="Times New Roman" w:hAnsi="Times New Roman" w:cs="Times New Roman"/>
          <w:color w:val="auto"/>
          <w:sz w:val="28"/>
        </w:rPr>
        <w:t>8</w:t>
      </w:r>
      <w:r w:rsidR="002917BC" w:rsidRPr="0075520F">
        <w:rPr>
          <w:rFonts w:ascii="Times New Roman" w:hAnsi="Times New Roman" w:cs="Times New Roman"/>
          <w:color w:val="auto"/>
          <w:spacing w:val="-67"/>
          <w:sz w:val="28"/>
        </w:rPr>
        <w:t xml:space="preserve"> </w:t>
      </w:r>
      <w:r w:rsidR="002917BC" w:rsidRPr="0075520F">
        <w:rPr>
          <w:rFonts w:ascii="Times New Roman" w:hAnsi="Times New Roman" w:cs="Times New Roman"/>
          <w:color w:val="auto"/>
          <w:sz w:val="28"/>
        </w:rPr>
        <w:t>г.</w:t>
      </w:r>
      <w:r w:rsidR="002917BC" w:rsidRPr="0075520F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="002917BC" w:rsidRPr="0075520F">
        <w:rPr>
          <w:rFonts w:ascii="Times New Roman" w:hAnsi="Times New Roman" w:cs="Times New Roman"/>
          <w:color w:val="auto"/>
          <w:sz w:val="28"/>
        </w:rPr>
        <w:t>№</w:t>
      </w:r>
      <w:r w:rsidR="002917BC" w:rsidRPr="0075520F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="00612463">
        <w:rPr>
          <w:rFonts w:ascii="Times New Roman" w:hAnsi="Times New Roman" w:cs="Times New Roman"/>
          <w:color w:val="auto"/>
          <w:sz w:val="28"/>
        </w:rPr>
        <w:t>08</w:t>
      </w:r>
      <w:r w:rsidR="002917BC" w:rsidRPr="0075520F">
        <w:rPr>
          <w:rFonts w:ascii="Times New Roman" w:hAnsi="Times New Roman" w:cs="Times New Roman"/>
          <w:color w:val="auto"/>
          <w:sz w:val="28"/>
        </w:rPr>
        <w:t>-1</w:t>
      </w:r>
      <w:r w:rsidR="00612463">
        <w:rPr>
          <w:rFonts w:ascii="Times New Roman" w:hAnsi="Times New Roman" w:cs="Times New Roman"/>
          <w:color w:val="auto"/>
          <w:sz w:val="28"/>
        </w:rPr>
        <w:t>211</w:t>
      </w:r>
      <w:r w:rsidR="002917BC" w:rsidRPr="0075520F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="002917BC" w:rsidRPr="0075520F">
        <w:rPr>
          <w:rFonts w:ascii="Times New Roman" w:hAnsi="Times New Roman" w:cs="Times New Roman"/>
          <w:color w:val="auto"/>
          <w:sz w:val="28"/>
        </w:rPr>
        <w:t>«Об</w:t>
      </w:r>
      <w:r w:rsidR="002917BC" w:rsidRPr="0075520F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="002917BC" w:rsidRPr="0075520F">
        <w:rPr>
          <w:rFonts w:ascii="Times New Roman" w:hAnsi="Times New Roman" w:cs="Times New Roman"/>
          <w:color w:val="auto"/>
          <w:sz w:val="28"/>
        </w:rPr>
        <w:t>использовании</w:t>
      </w:r>
      <w:r w:rsidR="002917BC" w:rsidRPr="0075520F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="002917BC" w:rsidRPr="0075520F">
        <w:rPr>
          <w:rFonts w:ascii="Times New Roman" w:hAnsi="Times New Roman" w:cs="Times New Roman"/>
          <w:color w:val="auto"/>
          <w:sz w:val="28"/>
        </w:rPr>
        <w:t>учебников</w:t>
      </w:r>
      <w:r w:rsidR="002917BC" w:rsidRPr="0075520F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="002917BC" w:rsidRPr="0075520F">
        <w:rPr>
          <w:rFonts w:ascii="Times New Roman" w:hAnsi="Times New Roman" w:cs="Times New Roman"/>
          <w:color w:val="auto"/>
          <w:sz w:val="28"/>
        </w:rPr>
        <w:t>и</w:t>
      </w:r>
      <w:r w:rsidR="002917BC" w:rsidRPr="0075520F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="002917BC" w:rsidRPr="0075520F">
        <w:rPr>
          <w:rFonts w:ascii="Times New Roman" w:hAnsi="Times New Roman" w:cs="Times New Roman"/>
          <w:color w:val="auto"/>
          <w:sz w:val="28"/>
        </w:rPr>
        <w:t>учебных</w:t>
      </w:r>
      <w:r w:rsidR="002917BC" w:rsidRPr="0075520F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="002917BC" w:rsidRPr="0075520F">
        <w:rPr>
          <w:rFonts w:ascii="Times New Roman" w:hAnsi="Times New Roman" w:cs="Times New Roman"/>
          <w:color w:val="auto"/>
          <w:sz w:val="28"/>
        </w:rPr>
        <w:t>пособий</w:t>
      </w:r>
      <w:r w:rsidR="002917BC" w:rsidRPr="0075520F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="002917BC" w:rsidRPr="0075520F">
        <w:rPr>
          <w:rFonts w:ascii="Times New Roman" w:hAnsi="Times New Roman" w:cs="Times New Roman"/>
          <w:color w:val="auto"/>
          <w:sz w:val="28"/>
        </w:rPr>
        <w:t>в</w:t>
      </w:r>
      <w:r w:rsidR="002917BC" w:rsidRPr="0075520F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="002917BC" w:rsidRPr="0075520F">
        <w:rPr>
          <w:rFonts w:ascii="Times New Roman" w:hAnsi="Times New Roman" w:cs="Times New Roman"/>
          <w:color w:val="auto"/>
          <w:sz w:val="28"/>
        </w:rPr>
        <w:t>образовательном</w:t>
      </w:r>
      <w:r w:rsidR="002917BC" w:rsidRPr="0075520F">
        <w:rPr>
          <w:rFonts w:ascii="Times New Roman" w:hAnsi="Times New Roman" w:cs="Times New Roman"/>
          <w:color w:val="auto"/>
          <w:spacing w:val="-1"/>
          <w:sz w:val="28"/>
        </w:rPr>
        <w:t xml:space="preserve"> </w:t>
      </w:r>
      <w:r w:rsidR="00420DD1">
        <w:rPr>
          <w:rFonts w:ascii="Times New Roman" w:hAnsi="Times New Roman" w:cs="Times New Roman"/>
          <w:color w:val="auto"/>
          <w:sz w:val="28"/>
        </w:rPr>
        <w:t>процессе»</w:t>
      </w:r>
      <w:r w:rsidR="005D6FA0">
        <w:rPr>
          <w:rFonts w:ascii="Times New Roman" w:hAnsi="Times New Roman" w:cs="Times New Roman"/>
          <w:color w:val="auto"/>
          <w:sz w:val="28"/>
        </w:rPr>
        <w:t>, администрация Торбеевского муниципального района</w:t>
      </w:r>
    </w:p>
    <w:p w:rsidR="009744E3" w:rsidRPr="0075520F" w:rsidRDefault="009744E3" w:rsidP="009744E3">
      <w:pPr>
        <w:pStyle w:val="a9"/>
        <w:widowControl w:val="0"/>
        <w:tabs>
          <w:tab w:val="left" w:pos="1499"/>
        </w:tabs>
        <w:autoSpaceDE w:val="0"/>
        <w:autoSpaceDN w:val="0"/>
        <w:spacing w:after="0" w:line="240" w:lineRule="auto"/>
        <w:ind w:left="0" w:right="404"/>
        <w:contextualSpacing w:val="0"/>
        <w:jc w:val="both"/>
        <w:rPr>
          <w:spacing w:val="2"/>
          <w:sz w:val="28"/>
          <w:szCs w:val="28"/>
        </w:rPr>
      </w:pPr>
    </w:p>
    <w:p w:rsidR="00571148" w:rsidRPr="0075520F" w:rsidRDefault="00D80B43" w:rsidP="00D80B43">
      <w:pPr>
        <w:spacing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496C52" w:rsidRPr="0075520F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571148" w:rsidRPr="00755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D9E" w:rsidRPr="0075520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71148" w:rsidRPr="00571148" w:rsidRDefault="00C75A67" w:rsidP="00C75A67">
      <w:pPr>
        <w:spacing w:after="0" w:line="276" w:lineRule="auto"/>
        <w:ind w:left="142" w:right="28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71148" w:rsidRPr="00C75A67">
        <w:rPr>
          <w:rFonts w:ascii="Times New Roman" w:hAnsi="Times New Roman" w:cs="Times New Roman"/>
          <w:sz w:val="28"/>
          <w:szCs w:val="28"/>
        </w:rPr>
        <w:t xml:space="preserve"> </w:t>
      </w:r>
      <w:r w:rsidR="002877EE">
        <w:rPr>
          <w:rFonts w:ascii="Times New Roman" w:hAnsi="Times New Roman" w:cs="Times New Roman"/>
          <w:sz w:val="28"/>
          <w:szCs w:val="28"/>
        </w:rPr>
        <w:t>1.</w:t>
      </w:r>
      <w:r w:rsidR="00571148" w:rsidRPr="0057114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71148" w:rsidRPr="00CF7AE6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CF7AE6" w:rsidRPr="00CF7AE6">
        <w:rPr>
          <w:rFonts w:ascii="Times New Roman" w:hAnsi="Times New Roman" w:cs="Times New Roman"/>
          <w:sz w:val="28"/>
          <w:szCs w:val="28"/>
        </w:rPr>
        <w:t>муниципальном обменном фонде учебников и учебных пособий, используемых  в образовательных организациях Торбеевского муниципального района</w:t>
      </w:r>
      <w:r w:rsidR="00571148" w:rsidRPr="00571148">
        <w:rPr>
          <w:rFonts w:ascii="Times New Roman" w:hAnsi="Times New Roman" w:cs="Times New Roman"/>
          <w:sz w:val="28"/>
          <w:szCs w:val="28"/>
        </w:rPr>
        <w:t xml:space="preserve"> </w:t>
      </w:r>
      <w:r w:rsidR="005D6FA0">
        <w:rPr>
          <w:rFonts w:ascii="Times New Roman" w:hAnsi="Times New Roman" w:cs="Times New Roman"/>
          <w:sz w:val="28"/>
          <w:szCs w:val="28"/>
        </w:rPr>
        <w:t>(</w:t>
      </w:r>
      <w:r w:rsidR="00571148" w:rsidRPr="00571148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5D6FA0">
        <w:rPr>
          <w:rFonts w:ascii="Times New Roman" w:hAnsi="Times New Roman" w:cs="Times New Roman"/>
          <w:sz w:val="28"/>
          <w:szCs w:val="28"/>
        </w:rPr>
        <w:t>)</w:t>
      </w:r>
      <w:r w:rsidR="00571148" w:rsidRPr="00571148">
        <w:rPr>
          <w:rFonts w:ascii="Times New Roman" w:hAnsi="Times New Roman" w:cs="Times New Roman"/>
          <w:sz w:val="28"/>
          <w:szCs w:val="28"/>
        </w:rPr>
        <w:t>.</w:t>
      </w:r>
    </w:p>
    <w:p w:rsidR="00571148" w:rsidRDefault="00D1008A" w:rsidP="00C75A67">
      <w:pPr>
        <w:widowControl w:val="0"/>
        <w:autoSpaceDE w:val="0"/>
        <w:autoSpaceDN w:val="0"/>
        <w:spacing w:after="0" w:line="276" w:lineRule="auto"/>
        <w:ind w:left="142" w:right="28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="00FE2CA8">
        <w:rPr>
          <w:rFonts w:ascii="Times New Roman" w:hAnsi="Times New Roman" w:cs="Times New Roman"/>
          <w:sz w:val="28"/>
          <w:szCs w:val="28"/>
        </w:rPr>
        <w:t>Назначить директора муниципального казенного учреждения</w:t>
      </w:r>
      <w:r w:rsidR="00571148" w:rsidRPr="00D1008A">
        <w:rPr>
          <w:rFonts w:ascii="Times New Roman" w:hAnsi="Times New Roman" w:cs="Times New Roman"/>
          <w:sz w:val="28"/>
          <w:szCs w:val="28"/>
        </w:rPr>
        <w:t xml:space="preserve"> </w:t>
      </w:r>
      <w:r w:rsidR="00571148" w:rsidRPr="00D1008A">
        <w:rPr>
          <w:rFonts w:ascii="Times New Roman" w:hAnsi="Times New Roman" w:cs="Times New Roman"/>
          <w:sz w:val="28"/>
          <w:szCs w:val="28"/>
        </w:rPr>
        <w:lastRenderedPageBreak/>
        <w:t>«Центр информационно</w:t>
      </w:r>
      <w:r w:rsidR="00A4781B">
        <w:rPr>
          <w:rFonts w:ascii="Times New Roman" w:hAnsi="Times New Roman" w:cs="Times New Roman"/>
          <w:sz w:val="28"/>
          <w:szCs w:val="28"/>
        </w:rPr>
        <w:t xml:space="preserve"> </w:t>
      </w:r>
      <w:r w:rsidR="00571148" w:rsidRPr="00D1008A">
        <w:rPr>
          <w:rFonts w:ascii="Times New Roman" w:hAnsi="Times New Roman" w:cs="Times New Roman"/>
          <w:sz w:val="28"/>
          <w:szCs w:val="28"/>
        </w:rPr>
        <w:t>-</w:t>
      </w:r>
      <w:r w:rsidR="00A4781B">
        <w:rPr>
          <w:rFonts w:ascii="Times New Roman" w:hAnsi="Times New Roman" w:cs="Times New Roman"/>
          <w:sz w:val="28"/>
          <w:szCs w:val="28"/>
        </w:rPr>
        <w:t xml:space="preserve"> </w:t>
      </w:r>
      <w:r w:rsidR="00571148" w:rsidRPr="00D1008A">
        <w:rPr>
          <w:rFonts w:ascii="Times New Roman" w:hAnsi="Times New Roman" w:cs="Times New Roman"/>
          <w:sz w:val="28"/>
          <w:szCs w:val="28"/>
        </w:rPr>
        <w:t xml:space="preserve">методического и технического обеспечения муниципальных бюджетных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1148" w:rsidRPr="00D1008A">
        <w:rPr>
          <w:rFonts w:ascii="Times New Roman" w:hAnsi="Times New Roman" w:cs="Times New Roman"/>
          <w:sz w:val="28"/>
          <w:szCs w:val="28"/>
        </w:rPr>
        <w:t>образования» Торбеевского муниципального района,</w:t>
      </w:r>
      <w:r w:rsidRPr="00D1008A">
        <w:rPr>
          <w:rFonts w:ascii="Times New Roman" w:hAnsi="Times New Roman" w:cs="Times New Roman"/>
          <w:sz w:val="28"/>
          <w:szCs w:val="28"/>
        </w:rPr>
        <w:t xml:space="preserve"> Жилкину Валентину Федоровну,</w:t>
      </w:r>
      <w:r w:rsidR="00571148" w:rsidRPr="00D1008A">
        <w:rPr>
          <w:rFonts w:ascii="Times New Roman" w:hAnsi="Times New Roman" w:cs="Times New Roman"/>
          <w:sz w:val="28"/>
          <w:szCs w:val="28"/>
        </w:rPr>
        <w:t xml:space="preserve"> ответственным за организационные вопросы по созданию и функционированию, а также ведению базы данных </w:t>
      </w:r>
      <w:r w:rsidR="00CF7AE6" w:rsidRPr="00CF7AE6">
        <w:rPr>
          <w:rFonts w:ascii="Times New Roman" w:hAnsi="Times New Roman" w:cs="Times New Roman"/>
          <w:sz w:val="28"/>
          <w:szCs w:val="28"/>
        </w:rPr>
        <w:t>муниципально</w:t>
      </w:r>
      <w:r w:rsidR="00CF7AE6">
        <w:rPr>
          <w:rFonts w:ascii="Times New Roman" w:hAnsi="Times New Roman" w:cs="Times New Roman"/>
          <w:sz w:val="28"/>
          <w:szCs w:val="28"/>
        </w:rPr>
        <w:t xml:space="preserve">го </w:t>
      </w:r>
      <w:r w:rsidR="00CF7AE6" w:rsidRPr="00CF7AE6">
        <w:rPr>
          <w:rFonts w:ascii="Times New Roman" w:hAnsi="Times New Roman" w:cs="Times New Roman"/>
          <w:sz w:val="28"/>
          <w:szCs w:val="28"/>
        </w:rPr>
        <w:t>обменно</w:t>
      </w:r>
      <w:r w:rsidR="00CF7AE6">
        <w:rPr>
          <w:rFonts w:ascii="Times New Roman" w:hAnsi="Times New Roman" w:cs="Times New Roman"/>
          <w:sz w:val="28"/>
          <w:szCs w:val="28"/>
        </w:rPr>
        <w:t>го</w:t>
      </w:r>
      <w:r w:rsidR="00CF7AE6" w:rsidRPr="00CF7AE6">
        <w:rPr>
          <w:rFonts w:ascii="Times New Roman" w:hAnsi="Times New Roman" w:cs="Times New Roman"/>
          <w:sz w:val="28"/>
          <w:szCs w:val="28"/>
        </w:rPr>
        <w:t xml:space="preserve"> фонд</w:t>
      </w:r>
      <w:r w:rsidR="00CF7AE6">
        <w:rPr>
          <w:rFonts w:ascii="Times New Roman" w:hAnsi="Times New Roman" w:cs="Times New Roman"/>
          <w:sz w:val="28"/>
          <w:szCs w:val="28"/>
        </w:rPr>
        <w:t>а</w:t>
      </w:r>
      <w:r w:rsidR="00CF7AE6" w:rsidRPr="00CF7AE6">
        <w:rPr>
          <w:rFonts w:ascii="Times New Roman" w:hAnsi="Times New Roman" w:cs="Times New Roman"/>
          <w:sz w:val="28"/>
          <w:szCs w:val="28"/>
        </w:rPr>
        <w:t xml:space="preserve"> учебников и учебных пособий, используемых  в образовательных организациях Торбеевского муниципального района</w:t>
      </w:r>
      <w:r w:rsidR="00571148" w:rsidRPr="00D1008A">
        <w:rPr>
          <w:rFonts w:ascii="Times New Roman" w:hAnsi="Times New Roman" w:cs="Times New Roman"/>
          <w:sz w:val="28"/>
          <w:szCs w:val="28"/>
        </w:rPr>
        <w:t>.</w:t>
      </w:r>
    </w:p>
    <w:p w:rsidR="00571148" w:rsidRDefault="00C75A67" w:rsidP="00C75A67">
      <w:pPr>
        <w:widowControl w:val="0"/>
        <w:autoSpaceDE w:val="0"/>
        <w:autoSpaceDN w:val="0"/>
        <w:spacing w:after="0" w:line="276" w:lineRule="auto"/>
        <w:ind w:left="142" w:right="28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008A">
        <w:rPr>
          <w:rFonts w:ascii="Times New Roman" w:hAnsi="Times New Roman" w:cs="Times New Roman"/>
          <w:sz w:val="28"/>
          <w:szCs w:val="28"/>
        </w:rPr>
        <w:t xml:space="preserve">3. </w:t>
      </w:r>
      <w:r w:rsidR="00571148" w:rsidRPr="00D1008A">
        <w:rPr>
          <w:rFonts w:ascii="Times New Roman" w:hAnsi="Times New Roman" w:cs="Times New Roman"/>
          <w:sz w:val="28"/>
          <w:szCs w:val="28"/>
        </w:rPr>
        <w:t xml:space="preserve"> </w:t>
      </w:r>
      <w:r w:rsidR="00FE2CA8">
        <w:rPr>
          <w:rFonts w:ascii="Times New Roman" w:hAnsi="Times New Roman" w:cs="Times New Roman"/>
          <w:sz w:val="28"/>
          <w:szCs w:val="28"/>
        </w:rPr>
        <w:t>Муниципальному казенному учреждению</w:t>
      </w:r>
      <w:r w:rsidR="00FE2CA8" w:rsidRPr="00D1008A">
        <w:rPr>
          <w:rFonts w:ascii="Times New Roman" w:hAnsi="Times New Roman" w:cs="Times New Roman"/>
          <w:sz w:val="28"/>
          <w:szCs w:val="28"/>
        </w:rPr>
        <w:t xml:space="preserve"> </w:t>
      </w:r>
      <w:r w:rsidR="00571148" w:rsidRPr="00D1008A">
        <w:rPr>
          <w:rFonts w:ascii="Times New Roman" w:hAnsi="Times New Roman" w:cs="Times New Roman"/>
          <w:sz w:val="28"/>
          <w:szCs w:val="28"/>
        </w:rPr>
        <w:t>«Центр информационно-методического и технического обеспечения муниципальных бюджетных учреждений образования» Торбеевского муниципального района довести настоящ</w:t>
      </w:r>
      <w:r w:rsidR="00CF7AE6">
        <w:rPr>
          <w:rFonts w:ascii="Times New Roman" w:hAnsi="Times New Roman" w:cs="Times New Roman"/>
          <w:sz w:val="28"/>
          <w:szCs w:val="28"/>
        </w:rPr>
        <w:t>ее</w:t>
      </w:r>
      <w:r w:rsidR="00571148" w:rsidRPr="00D1008A">
        <w:rPr>
          <w:rFonts w:ascii="Times New Roman" w:hAnsi="Times New Roman" w:cs="Times New Roman"/>
          <w:sz w:val="28"/>
          <w:szCs w:val="28"/>
        </w:rPr>
        <w:t xml:space="preserve"> </w:t>
      </w:r>
      <w:r w:rsidR="00CF7AE6">
        <w:rPr>
          <w:rFonts w:ascii="Times New Roman" w:hAnsi="Times New Roman" w:cs="Times New Roman"/>
          <w:sz w:val="28"/>
          <w:szCs w:val="28"/>
        </w:rPr>
        <w:t>постановление</w:t>
      </w:r>
      <w:r w:rsidR="00571148" w:rsidRPr="00D1008A">
        <w:rPr>
          <w:rFonts w:ascii="Times New Roman" w:hAnsi="Times New Roman" w:cs="Times New Roman"/>
          <w:sz w:val="28"/>
          <w:szCs w:val="28"/>
        </w:rPr>
        <w:t xml:space="preserve"> до сведения руководителей </w:t>
      </w:r>
      <w:r w:rsidR="00CF7AE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571148" w:rsidRPr="00D1008A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</w:t>
      </w:r>
      <w:r w:rsidR="00CF7AE6" w:rsidRPr="00CF7AE6">
        <w:rPr>
          <w:rFonts w:ascii="Times New Roman" w:hAnsi="Times New Roman" w:cs="Times New Roman"/>
          <w:sz w:val="28"/>
          <w:szCs w:val="28"/>
        </w:rPr>
        <w:t>Торбеевского муниципального</w:t>
      </w:r>
      <w:r w:rsidR="00CF7AE6" w:rsidRPr="00D1008A">
        <w:rPr>
          <w:rFonts w:ascii="Times New Roman" w:hAnsi="Times New Roman" w:cs="Times New Roman"/>
          <w:sz w:val="28"/>
          <w:szCs w:val="28"/>
        </w:rPr>
        <w:t xml:space="preserve"> </w:t>
      </w:r>
      <w:r w:rsidR="00571148" w:rsidRPr="00D1008A">
        <w:rPr>
          <w:rFonts w:ascii="Times New Roman" w:hAnsi="Times New Roman" w:cs="Times New Roman"/>
          <w:sz w:val="28"/>
          <w:szCs w:val="28"/>
        </w:rPr>
        <w:t>района.</w:t>
      </w:r>
    </w:p>
    <w:p w:rsidR="005B5D9E" w:rsidRPr="00571148" w:rsidRDefault="00C75A67" w:rsidP="00DB3AE9">
      <w:pPr>
        <w:spacing w:after="0" w:line="276" w:lineRule="auto"/>
        <w:ind w:left="142" w:right="28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008A">
        <w:rPr>
          <w:rFonts w:ascii="Times New Roman" w:hAnsi="Times New Roman" w:cs="Times New Roman"/>
          <w:sz w:val="28"/>
          <w:szCs w:val="28"/>
        </w:rPr>
        <w:t xml:space="preserve">4. </w:t>
      </w:r>
      <w:r w:rsidR="005B5D9E" w:rsidRPr="0057114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3B5201">
        <w:rPr>
          <w:rFonts w:ascii="Times New Roman" w:hAnsi="Times New Roman" w:cs="Times New Roman"/>
          <w:sz w:val="28"/>
          <w:szCs w:val="28"/>
        </w:rPr>
        <w:t>заместителя главы Торбеевского муниципального района,</w:t>
      </w:r>
      <w:r w:rsidR="00C935AB">
        <w:rPr>
          <w:rFonts w:ascii="Times New Roman" w:hAnsi="Times New Roman" w:cs="Times New Roman"/>
          <w:sz w:val="28"/>
          <w:szCs w:val="28"/>
        </w:rPr>
        <w:t xml:space="preserve"> </w:t>
      </w:r>
      <w:r w:rsidR="00D1008A">
        <w:rPr>
          <w:rFonts w:ascii="Times New Roman" w:hAnsi="Times New Roman" w:cs="Times New Roman"/>
          <w:sz w:val="28"/>
          <w:szCs w:val="28"/>
        </w:rPr>
        <w:t xml:space="preserve">начальника управления по </w:t>
      </w:r>
      <w:r w:rsidR="003B5201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D1008A">
        <w:rPr>
          <w:rFonts w:ascii="Times New Roman" w:hAnsi="Times New Roman" w:cs="Times New Roman"/>
          <w:sz w:val="28"/>
          <w:szCs w:val="28"/>
        </w:rPr>
        <w:t>работе</w:t>
      </w:r>
      <w:r w:rsidR="003B5201">
        <w:rPr>
          <w:rFonts w:ascii="Times New Roman" w:hAnsi="Times New Roman" w:cs="Times New Roman"/>
          <w:sz w:val="28"/>
          <w:szCs w:val="28"/>
        </w:rPr>
        <w:t>.</w:t>
      </w:r>
      <w:r w:rsidR="00D10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D9E" w:rsidRDefault="00C75A67" w:rsidP="00DB3AE9">
      <w:pPr>
        <w:spacing w:after="0" w:line="276" w:lineRule="auto"/>
        <w:ind w:left="142" w:right="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A5DFF">
        <w:rPr>
          <w:rFonts w:ascii="Times New Roman" w:hAnsi="Times New Roman" w:cs="Times New Roman"/>
          <w:sz w:val="28"/>
          <w:szCs w:val="28"/>
        </w:rPr>
        <w:t xml:space="preserve"> </w:t>
      </w:r>
      <w:r w:rsidR="00966503">
        <w:rPr>
          <w:rFonts w:ascii="Times New Roman" w:hAnsi="Times New Roman" w:cs="Times New Roman"/>
          <w:sz w:val="28"/>
          <w:szCs w:val="28"/>
        </w:rPr>
        <w:t>5</w:t>
      </w:r>
      <w:r w:rsidR="005B5D9E" w:rsidRPr="00571148">
        <w:rPr>
          <w:rFonts w:ascii="Times New Roman" w:hAnsi="Times New Roman" w:cs="Times New Roman"/>
          <w:sz w:val="28"/>
          <w:szCs w:val="28"/>
        </w:rPr>
        <w:t>.</w:t>
      </w:r>
      <w:r w:rsidR="004D5F43" w:rsidRPr="00571148">
        <w:rPr>
          <w:rFonts w:ascii="Times New Roman" w:hAnsi="Times New Roman" w:cs="Times New Roman"/>
          <w:sz w:val="28"/>
          <w:szCs w:val="28"/>
        </w:rPr>
        <w:t xml:space="preserve"> </w:t>
      </w:r>
      <w:r w:rsidR="005B5D9E" w:rsidRPr="00571148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9D4407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возникшее с 1 января 2023 года. В</w:t>
      </w:r>
      <w:r w:rsidR="005B5D9E" w:rsidRPr="00571148">
        <w:rPr>
          <w:rFonts w:ascii="Times New Roman" w:hAnsi="Times New Roman" w:cs="Times New Roman"/>
          <w:sz w:val="28"/>
          <w:szCs w:val="28"/>
        </w:rPr>
        <w:t>ступает в силу с</w:t>
      </w:r>
      <w:r w:rsidR="0075520F">
        <w:rPr>
          <w:rFonts w:ascii="Times New Roman" w:hAnsi="Times New Roman" w:cs="Times New Roman"/>
          <w:sz w:val="28"/>
          <w:szCs w:val="28"/>
        </w:rPr>
        <w:t xml:space="preserve"> даты его </w:t>
      </w:r>
      <w:r w:rsidR="009D4407">
        <w:rPr>
          <w:rFonts w:ascii="Times New Roman" w:hAnsi="Times New Roman" w:cs="Times New Roman"/>
          <w:sz w:val="28"/>
          <w:szCs w:val="28"/>
        </w:rPr>
        <w:t xml:space="preserve">официального опубликования в информационном бюллетене «Вестник Торбеевского муниципального района» </w:t>
      </w:r>
      <w:r w:rsidR="0075520F">
        <w:rPr>
          <w:rFonts w:ascii="Times New Roman" w:hAnsi="Times New Roman" w:cs="Times New Roman"/>
          <w:sz w:val="28"/>
          <w:szCs w:val="28"/>
        </w:rPr>
        <w:t xml:space="preserve">и подлежит </w:t>
      </w:r>
      <w:r w:rsidR="005B5D9E" w:rsidRPr="00571148">
        <w:rPr>
          <w:rFonts w:ascii="Times New Roman" w:hAnsi="Times New Roman" w:cs="Times New Roman"/>
          <w:sz w:val="28"/>
          <w:szCs w:val="28"/>
        </w:rPr>
        <w:t>размещению на сайте администрации Торбеевского муниципального района</w:t>
      </w:r>
      <w:r w:rsidR="00966503">
        <w:rPr>
          <w:rFonts w:ascii="Times New Roman" w:hAnsi="Times New Roman" w:cs="Times New Roman"/>
          <w:sz w:val="28"/>
          <w:szCs w:val="28"/>
        </w:rPr>
        <w:t xml:space="preserve"> </w:t>
      </w:r>
      <w:r w:rsidR="005B5D9E" w:rsidRPr="00571148">
        <w:rPr>
          <w:rFonts w:ascii="Times New Roman" w:hAnsi="Times New Roman" w:cs="Times New Roman"/>
          <w:sz w:val="28"/>
          <w:szCs w:val="28"/>
        </w:rPr>
        <w:t xml:space="preserve">Республики Мордовия по адресу: </w:t>
      </w:r>
      <w:hyperlink r:id="rId8" w:history="1">
        <w:r w:rsidR="005C576D" w:rsidRPr="00104CF0">
          <w:rPr>
            <w:rStyle w:val="ac"/>
            <w:rFonts w:ascii="Times New Roman" w:hAnsi="Times New Roman" w:cs="Times New Roman"/>
            <w:sz w:val="28"/>
            <w:szCs w:val="28"/>
          </w:rPr>
          <w:t>http://torbeevo.</w:t>
        </w:r>
        <w:r w:rsidR="005C576D" w:rsidRPr="00104CF0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="005C576D" w:rsidRPr="00104CF0">
          <w:rPr>
            <w:rStyle w:val="ac"/>
            <w:rFonts w:ascii="Times New Roman" w:hAnsi="Times New Roman" w:cs="Times New Roman"/>
            <w:sz w:val="28"/>
            <w:szCs w:val="28"/>
          </w:rPr>
          <w:t>.ru</w:t>
        </w:r>
      </w:hyperlink>
    </w:p>
    <w:p w:rsidR="00C07E27" w:rsidRDefault="00C07E27" w:rsidP="00CF7AE6">
      <w:pPr>
        <w:spacing w:line="360" w:lineRule="auto"/>
        <w:ind w:right="287"/>
        <w:jc w:val="both"/>
        <w:rPr>
          <w:rFonts w:ascii="Times New Roman" w:hAnsi="Times New Roman" w:cs="Times New Roman"/>
          <w:sz w:val="28"/>
          <w:szCs w:val="28"/>
        </w:rPr>
      </w:pPr>
    </w:p>
    <w:p w:rsidR="0075002F" w:rsidRPr="00571148" w:rsidRDefault="0075002F" w:rsidP="00CF7AE6">
      <w:pPr>
        <w:spacing w:line="360" w:lineRule="auto"/>
        <w:ind w:right="287"/>
        <w:jc w:val="both"/>
        <w:rPr>
          <w:rFonts w:ascii="Times New Roman" w:hAnsi="Times New Roman" w:cs="Times New Roman"/>
          <w:sz w:val="28"/>
          <w:szCs w:val="28"/>
        </w:rPr>
      </w:pPr>
    </w:p>
    <w:p w:rsidR="005B5D9E" w:rsidRDefault="005B7521" w:rsidP="005B7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E5222">
        <w:rPr>
          <w:rFonts w:ascii="Times New Roman" w:hAnsi="Times New Roman" w:cs="Times New Roman"/>
          <w:sz w:val="28"/>
          <w:szCs w:val="28"/>
        </w:rPr>
        <w:t>Торбеевского</w:t>
      </w:r>
    </w:p>
    <w:p w:rsidR="00AE5222" w:rsidRPr="00571148" w:rsidRDefault="00AE5222" w:rsidP="005B7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С.Ф. Шичкин</w:t>
      </w:r>
    </w:p>
    <w:p w:rsidR="005B5D9E" w:rsidRPr="005B5D9E" w:rsidRDefault="005B5D9E" w:rsidP="00AE52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D9E" w:rsidRPr="005B5D9E" w:rsidRDefault="005B5D9E" w:rsidP="005B5D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98C" w:rsidRDefault="004F198C">
      <w:pPr>
        <w:rPr>
          <w:rFonts w:ascii="Times New Roman" w:eastAsia="Times New Roman" w:hAnsi="Times New Roman" w:cs="Times New Roman"/>
          <w:b/>
          <w:sz w:val="32"/>
        </w:rPr>
      </w:pPr>
    </w:p>
    <w:p w:rsidR="00AE5222" w:rsidRDefault="001F7308" w:rsidP="006B4A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4A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E805CA">
        <w:rPr>
          <w:rFonts w:ascii="Times New Roman" w:hAnsi="Times New Roman" w:cs="Times New Roman"/>
          <w:sz w:val="28"/>
          <w:szCs w:val="28"/>
        </w:rPr>
        <w:t xml:space="preserve">    </w:t>
      </w:r>
      <w:r w:rsidR="00AE52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E80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6A6" w:rsidRDefault="00AE5222" w:rsidP="006B4A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5C576D" w:rsidRDefault="005A66A6" w:rsidP="006B4A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5C576D" w:rsidRDefault="005C576D" w:rsidP="006B4A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576D" w:rsidRDefault="005C576D" w:rsidP="006B4A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576D" w:rsidRDefault="005C576D" w:rsidP="006B4A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576D" w:rsidRDefault="005C576D" w:rsidP="006B4A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576D" w:rsidRDefault="005C576D" w:rsidP="006B4A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576D" w:rsidRDefault="005C576D" w:rsidP="006B4A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2193" w:rsidRDefault="00572193" w:rsidP="006B4A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DE0" w:rsidRDefault="00572193" w:rsidP="00BB7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902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DE0" w:rsidRDefault="00FA2DE0" w:rsidP="00BB7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433" w:rsidRDefault="00FA2DE0" w:rsidP="00BB7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2E785E" w:rsidRDefault="00523433" w:rsidP="00BB7B78">
      <w:pPr>
        <w:spacing w:after="0" w:line="240" w:lineRule="auto"/>
        <w:rPr>
          <w:rFonts w:ascii="Times New Roman" w:hAnsi="Times New Roman" w:cs="Times New Roman"/>
          <w:spacing w:val="-67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FA2DE0">
        <w:rPr>
          <w:rFonts w:ascii="Times New Roman" w:hAnsi="Times New Roman" w:cs="Times New Roman"/>
          <w:sz w:val="28"/>
          <w:szCs w:val="28"/>
        </w:rPr>
        <w:t xml:space="preserve"> </w:t>
      </w:r>
      <w:r w:rsidR="002E785E" w:rsidRPr="006B4A67">
        <w:rPr>
          <w:rFonts w:ascii="Times New Roman" w:hAnsi="Times New Roman" w:cs="Times New Roman"/>
          <w:sz w:val="24"/>
          <w:szCs w:val="24"/>
        </w:rPr>
        <w:t>Приложение</w:t>
      </w:r>
      <w:r w:rsidR="00155482">
        <w:rPr>
          <w:rFonts w:ascii="Times New Roman" w:hAnsi="Times New Roman" w:cs="Times New Roman"/>
          <w:spacing w:val="-67"/>
          <w:sz w:val="24"/>
          <w:szCs w:val="24"/>
        </w:rPr>
        <w:t xml:space="preserve">           </w:t>
      </w:r>
    </w:p>
    <w:p w:rsidR="002E785E" w:rsidRDefault="002E785E" w:rsidP="00BB7B78">
      <w:pPr>
        <w:pStyle w:val="a5"/>
        <w:ind w:left="5103" w:right="341"/>
        <w:rPr>
          <w:sz w:val="24"/>
          <w:szCs w:val="24"/>
        </w:rPr>
      </w:pPr>
      <w:r w:rsidRPr="006B4A67">
        <w:rPr>
          <w:sz w:val="24"/>
          <w:szCs w:val="24"/>
        </w:rPr>
        <w:t>к</w:t>
      </w:r>
      <w:r w:rsidRPr="006B4A67">
        <w:rPr>
          <w:spacing w:val="9"/>
          <w:sz w:val="24"/>
          <w:szCs w:val="24"/>
        </w:rPr>
        <w:t xml:space="preserve"> </w:t>
      </w:r>
      <w:r w:rsidRPr="006B4A67">
        <w:rPr>
          <w:sz w:val="24"/>
          <w:szCs w:val="24"/>
        </w:rPr>
        <w:t>постановлению администрации</w:t>
      </w:r>
      <w:r w:rsidR="00572193">
        <w:rPr>
          <w:sz w:val="24"/>
          <w:szCs w:val="24"/>
        </w:rPr>
        <w:t xml:space="preserve"> </w:t>
      </w:r>
      <w:r w:rsidRPr="006B4A67">
        <w:rPr>
          <w:sz w:val="24"/>
          <w:szCs w:val="24"/>
        </w:rPr>
        <w:t>Т</w:t>
      </w:r>
      <w:r w:rsidR="00572193">
        <w:rPr>
          <w:sz w:val="24"/>
          <w:szCs w:val="24"/>
        </w:rPr>
        <w:t>орбеевского муниципального</w:t>
      </w:r>
      <w:r w:rsidR="001F7308">
        <w:rPr>
          <w:sz w:val="24"/>
          <w:szCs w:val="24"/>
        </w:rPr>
        <w:t xml:space="preserve"> </w:t>
      </w:r>
      <w:r w:rsidR="00572193">
        <w:rPr>
          <w:sz w:val="24"/>
          <w:szCs w:val="24"/>
        </w:rPr>
        <w:t>района Республики Мордови</w:t>
      </w:r>
      <w:r w:rsidR="00A10713">
        <w:rPr>
          <w:sz w:val="24"/>
          <w:szCs w:val="24"/>
        </w:rPr>
        <w:t>я</w:t>
      </w:r>
    </w:p>
    <w:p w:rsidR="00572193" w:rsidRPr="006B4A67" w:rsidRDefault="00572193" w:rsidP="00BB7B78">
      <w:pPr>
        <w:pStyle w:val="a5"/>
        <w:ind w:right="341"/>
        <w:rPr>
          <w:sz w:val="24"/>
          <w:szCs w:val="24"/>
        </w:rPr>
      </w:pPr>
      <w:r w:rsidRPr="006B4A67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                               от «___»____________</w:t>
      </w:r>
      <w:r w:rsidRPr="006B4A67">
        <w:rPr>
          <w:sz w:val="24"/>
          <w:szCs w:val="24"/>
        </w:rPr>
        <w:t xml:space="preserve">2023 </w:t>
      </w:r>
      <w:r>
        <w:rPr>
          <w:sz w:val="24"/>
          <w:szCs w:val="24"/>
        </w:rPr>
        <w:t>г. №___</w:t>
      </w:r>
    </w:p>
    <w:p w:rsidR="00AE5222" w:rsidRDefault="00AE5222" w:rsidP="00AE5222">
      <w:pPr>
        <w:pStyle w:val="a5"/>
        <w:rPr>
          <w:sz w:val="20"/>
        </w:rPr>
      </w:pPr>
    </w:p>
    <w:p w:rsidR="00AE5222" w:rsidRPr="00AE5222" w:rsidRDefault="005A66A6" w:rsidP="00A04AD6">
      <w:pPr>
        <w:spacing w:after="0" w:line="276" w:lineRule="auto"/>
        <w:ind w:right="60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2B75FC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AE5222" w:rsidRPr="00AE522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E5222" w:rsidRPr="00AE5222" w:rsidRDefault="00CF7AE6" w:rsidP="00CF7AE6">
      <w:pPr>
        <w:spacing w:after="0" w:line="276" w:lineRule="auto"/>
        <w:ind w:right="6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AE6">
        <w:rPr>
          <w:rFonts w:ascii="Times New Roman" w:hAnsi="Times New Roman" w:cs="Times New Roman"/>
          <w:b/>
          <w:sz w:val="28"/>
          <w:szCs w:val="28"/>
        </w:rPr>
        <w:t>о муниципальном обменном фонде учебников и учебных пособий, используемых  в образовательных организациях Торбеевского муниципального района</w:t>
      </w:r>
    </w:p>
    <w:p w:rsidR="00AE5222" w:rsidRPr="00AE5222" w:rsidRDefault="00AE5222" w:rsidP="00AE5222">
      <w:pPr>
        <w:pStyle w:val="a5"/>
        <w:spacing w:before="3"/>
        <w:rPr>
          <w:b/>
          <w:sz w:val="27"/>
        </w:rPr>
      </w:pPr>
    </w:p>
    <w:p w:rsidR="00AE5222" w:rsidRPr="00BB7B78" w:rsidRDefault="005A66A6" w:rsidP="005A66A6">
      <w:pPr>
        <w:widowControl w:val="0"/>
        <w:tabs>
          <w:tab w:val="left" w:pos="4284"/>
        </w:tabs>
        <w:autoSpaceDE w:val="0"/>
        <w:autoSpaceDN w:val="0"/>
        <w:spacing w:before="1" w:after="0" w:line="322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B7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BB7B78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BB7B7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E5222" w:rsidRPr="00BB7B78">
        <w:rPr>
          <w:rFonts w:ascii="Times New Roman" w:hAnsi="Times New Roman" w:cs="Times New Roman"/>
          <w:b/>
          <w:sz w:val="28"/>
          <w:szCs w:val="28"/>
        </w:rPr>
        <w:t>Общие</w:t>
      </w:r>
      <w:r w:rsidR="00AE5222" w:rsidRPr="00BB7B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3B422D" w:rsidRPr="005A66A6" w:rsidRDefault="003B422D" w:rsidP="005A66A6">
      <w:pPr>
        <w:widowControl w:val="0"/>
        <w:tabs>
          <w:tab w:val="left" w:pos="4284"/>
        </w:tabs>
        <w:autoSpaceDE w:val="0"/>
        <w:autoSpaceDN w:val="0"/>
        <w:spacing w:before="1" w:after="0" w:line="322" w:lineRule="exact"/>
        <w:jc w:val="both"/>
        <w:rPr>
          <w:b/>
          <w:sz w:val="28"/>
        </w:rPr>
      </w:pPr>
    </w:p>
    <w:p w:rsidR="00AE5222" w:rsidRPr="00BB7B78" w:rsidRDefault="00AE5222" w:rsidP="00AE5222">
      <w:pPr>
        <w:pStyle w:val="a9"/>
        <w:widowControl w:val="0"/>
        <w:numPr>
          <w:ilvl w:val="1"/>
          <w:numId w:val="20"/>
        </w:numPr>
        <w:tabs>
          <w:tab w:val="left" w:pos="1665"/>
          <w:tab w:val="left" w:pos="4026"/>
        </w:tabs>
        <w:autoSpaceDE w:val="0"/>
        <w:autoSpaceDN w:val="0"/>
        <w:spacing w:after="0" w:line="240" w:lineRule="auto"/>
        <w:ind w:left="-567" w:right="7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165B">
        <w:rPr>
          <w:rFonts w:ascii="Times New Roman" w:hAnsi="Times New Roman" w:cs="Times New Roman"/>
          <w:sz w:val="28"/>
          <w:szCs w:val="28"/>
        </w:rPr>
        <w:t>Положение</w:t>
      </w:r>
      <w:r w:rsidRPr="004D16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7AE6" w:rsidRPr="004D165B">
        <w:rPr>
          <w:rFonts w:ascii="Times New Roman" w:hAnsi="Times New Roman" w:cs="Times New Roman"/>
          <w:sz w:val="28"/>
          <w:szCs w:val="28"/>
        </w:rPr>
        <w:t>о</w:t>
      </w:r>
      <w:r w:rsidR="00CF7AE6" w:rsidRPr="00CF7AE6">
        <w:rPr>
          <w:rFonts w:ascii="Times New Roman" w:hAnsi="Times New Roman" w:cs="Times New Roman"/>
          <w:sz w:val="28"/>
          <w:szCs w:val="28"/>
        </w:rPr>
        <w:t xml:space="preserve"> муниципальном обменном фонде учебников и учебных пособий, используемых  в образовательных организациях Торбеевского муниципального района</w:t>
      </w:r>
      <w:r w:rsidRPr="00BB7B78">
        <w:rPr>
          <w:rFonts w:ascii="Times New Roman" w:hAnsi="Times New Roman" w:cs="Times New Roman"/>
          <w:sz w:val="28"/>
          <w:szCs w:val="28"/>
        </w:rPr>
        <w:t xml:space="preserve"> (далее – Положение) регламентирует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порядок формирования и использования муниципального обменного фонда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D165B" w:rsidRPr="00CF7AE6">
        <w:rPr>
          <w:rFonts w:ascii="Times New Roman" w:hAnsi="Times New Roman" w:cs="Times New Roman"/>
          <w:sz w:val="28"/>
          <w:szCs w:val="28"/>
        </w:rPr>
        <w:t>учебников и учебных пособий, используемых в образовательных организациях Торбеевского муниципального района</w:t>
      </w:r>
      <w:r w:rsidRPr="00BB7B78">
        <w:rPr>
          <w:rFonts w:ascii="Times New Roman" w:hAnsi="Times New Roman" w:cs="Times New Roman"/>
          <w:sz w:val="28"/>
          <w:szCs w:val="28"/>
        </w:rPr>
        <w:t>.</w:t>
      </w:r>
    </w:p>
    <w:p w:rsidR="00AE5222" w:rsidRPr="00BB7B78" w:rsidRDefault="00AE5222" w:rsidP="00AE5222">
      <w:pPr>
        <w:pStyle w:val="a9"/>
        <w:widowControl w:val="0"/>
        <w:numPr>
          <w:ilvl w:val="1"/>
          <w:numId w:val="20"/>
        </w:numPr>
        <w:tabs>
          <w:tab w:val="left" w:pos="1422"/>
        </w:tabs>
        <w:autoSpaceDE w:val="0"/>
        <w:autoSpaceDN w:val="0"/>
        <w:spacing w:before="1" w:after="0" w:line="322" w:lineRule="exact"/>
        <w:ind w:left="-567" w:right="7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7B78">
        <w:rPr>
          <w:rFonts w:ascii="Times New Roman" w:hAnsi="Times New Roman" w:cs="Times New Roman"/>
          <w:sz w:val="28"/>
          <w:szCs w:val="28"/>
        </w:rPr>
        <w:t>Настоящее</w:t>
      </w:r>
      <w:r w:rsidRPr="00BB7B7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Положение</w:t>
      </w:r>
      <w:r w:rsidRPr="00BB7B7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разработано</w:t>
      </w:r>
      <w:r w:rsidRPr="00BB7B7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в</w:t>
      </w:r>
      <w:r w:rsidRPr="00BB7B7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соответствии</w:t>
      </w:r>
      <w:r w:rsidRPr="00BB7B7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с:</w:t>
      </w:r>
    </w:p>
    <w:p w:rsidR="00AE5222" w:rsidRPr="00BB7B78" w:rsidRDefault="00AE5222" w:rsidP="00AE5222">
      <w:pPr>
        <w:pStyle w:val="a5"/>
        <w:ind w:left="-567" w:right="79"/>
        <w:jc w:val="both"/>
      </w:pPr>
      <w:r w:rsidRPr="00BB7B78">
        <w:t>Федеральным</w:t>
      </w:r>
      <w:r w:rsidRPr="00BB7B78">
        <w:rPr>
          <w:spacing w:val="1"/>
        </w:rPr>
        <w:t xml:space="preserve"> </w:t>
      </w:r>
      <w:r w:rsidRPr="00BB7B78">
        <w:t>законом</w:t>
      </w:r>
      <w:r w:rsidRPr="00BB7B78">
        <w:rPr>
          <w:spacing w:val="1"/>
        </w:rPr>
        <w:t xml:space="preserve"> </w:t>
      </w:r>
      <w:r w:rsidRPr="00BB7B78">
        <w:t>от</w:t>
      </w:r>
      <w:r w:rsidRPr="00BB7B78">
        <w:rPr>
          <w:spacing w:val="1"/>
        </w:rPr>
        <w:t xml:space="preserve"> </w:t>
      </w:r>
      <w:r w:rsidRPr="00BB7B78">
        <w:t>29</w:t>
      </w:r>
      <w:r w:rsidRPr="00BB7B78">
        <w:rPr>
          <w:spacing w:val="1"/>
        </w:rPr>
        <w:t xml:space="preserve"> </w:t>
      </w:r>
      <w:r w:rsidRPr="00BB7B78">
        <w:t>декабря</w:t>
      </w:r>
      <w:r w:rsidRPr="00BB7B78">
        <w:rPr>
          <w:spacing w:val="1"/>
        </w:rPr>
        <w:t xml:space="preserve"> </w:t>
      </w:r>
      <w:r w:rsidRPr="00BB7B78">
        <w:t>2012</w:t>
      </w:r>
      <w:r w:rsidRPr="00BB7B78">
        <w:rPr>
          <w:spacing w:val="1"/>
        </w:rPr>
        <w:t xml:space="preserve"> </w:t>
      </w:r>
      <w:r w:rsidRPr="00BB7B78">
        <w:t>года</w:t>
      </w:r>
      <w:r w:rsidRPr="00BB7B78">
        <w:rPr>
          <w:spacing w:val="1"/>
        </w:rPr>
        <w:t xml:space="preserve"> </w:t>
      </w:r>
      <w:r w:rsidRPr="00BB7B78">
        <w:t>№</w:t>
      </w:r>
      <w:r w:rsidRPr="00BB7B78">
        <w:rPr>
          <w:spacing w:val="1"/>
        </w:rPr>
        <w:t xml:space="preserve"> </w:t>
      </w:r>
      <w:r w:rsidRPr="00BB7B78">
        <w:t>273-ФЗ</w:t>
      </w:r>
      <w:r w:rsidRPr="00BB7B78">
        <w:rPr>
          <w:spacing w:val="1"/>
        </w:rPr>
        <w:t xml:space="preserve"> </w:t>
      </w:r>
      <w:r w:rsidRPr="00BB7B78">
        <w:t>«Об</w:t>
      </w:r>
      <w:r w:rsidRPr="00BB7B78">
        <w:rPr>
          <w:spacing w:val="1"/>
        </w:rPr>
        <w:t xml:space="preserve"> </w:t>
      </w:r>
      <w:r w:rsidRPr="00BB7B78">
        <w:t>образовании</w:t>
      </w:r>
      <w:r w:rsidRPr="00BB7B78">
        <w:rPr>
          <w:spacing w:val="-1"/>
        </w:rPr>
        <w:t xml:space="preserve"> </w:t>
      </w:r>
      <w:r w:rsidRPr="00BB7B78">
        <w:t>в</w:t>
      </w:r>
      <w:r w:rsidRPr="00BB7B78">
        <w:rPr>
          <w:spacing w:val="-1"/>
        </w:rPr>
        <w:t xml:space="preserve"> </w:t>
      </w:r>
      <w:r w:rsidRPr="00BB7B78">
        <w:t>Российской Федерации»;</w:t>
      </w:r>
      <w:r w:rsidR="0039767C" w:rsidRPr="00BB7B78">
        <w:t xml:space="preserve"> </w:t>
      </w:r>
      <w:r w:rsidRPr="00BB7B78">
        <w:t>Федеральным</w:t>
      </w:r>
      <w:r w:rsidRPr="00BB7B78">
        <w:rPr>
          <w:spacing w:val="1"/>
        </w:rPr>
        <w:t xml:space="preserve"> </w:t>
      </w:r>
      <w:r w:rsidRPr="00BB7B78">
        <w:t>законом</w:t>
      </w:r>
      <w:r w:rsidRPr="00BB7B78">
        <w:rPr>
          <w:spacing w:val="1"/>
        </w:rPr>
        <w:t xml:space="preserve"> </w:t>
      </w:r>
      <w:r w:rsidRPr="00BB7B78">
        <w:t>от</w:t>
      </w:r>
      <w:r w:rsidRPr="00BB7B78">
        <w:rPr>
          <w:spacing w:val="1"/>
        </w:rPr>
        <w:t xml:space="preserve"> </w:t>
      </w:r>
      <w:r w:rsidRPr="00BB7B78">
        <w:t>29</w:t>
      </w:r>
      <w:r w:rsidRPr="00BB7B78">
        <w:rPr>
          <w:spacing w:val="1"/>
        </w:rPr>
        <w:t xml:space="preserve"> </w:t>
      </w:r>
      <w:r w:rsidRPr="00BB7B78">
        <w:t>декабря</w:t>
      </w:r>
      <w:r w:rsidRPr="00BB7B78">
        <w:rPr>
          <w:spacing w:val="1"/>
        </w:rPr>
        <w:t xml:space="preserve"> </w:t>
      </w:r>
      <w:r w:rsidRPr="00BB7B78">
        <w:t>1994</w:t>
      </w:r>
      <w:r w:rsidRPr="00BB7B78">
        <w:rPr>
          <w:spacing w:val="1"/>
        </w:rPr>
        <w:t xml:space="preserve"> </w:t>
      </w:r>
      <w:r w:rsidRPr="00BB7B78">
        <w:t>года</w:t>
      </w:r>
      <w:r w:rsidRPr="00BB7B78">
        <w:rPr>
          <w:spacing w:val="1"/>
        </w:rPr>
        <w:t xml:space="preserve"> </w:t>
      </w:r>
      <w:r w:rsidRPr="00BB7B78">
        <w:t>№</w:t>
      </w:r>
      <w:r w:rsidRPr="00BB7B78">
        <w:rPr>
          <w:spacing w:val="1"/>
        </w:rPr>
        <w:t xml:space="preserve"> </w:t>
      </w:r>
      <w:r w:rsidRPr="00BB7B78">
        <w:t>78-ФЗ</w:t>
      </w:r>
      <w:r w:rsidRPr="00BB7B78">
        <w:rPr>
          <w:spacing w:val="1"/>
        </w:rPr>
        <w:t xml:space="preserve"> </w:t>
      </w:r>
      <w:r w:rsidRPr="00BB7B78">
        <w:t>«О</w:t>
      </w:r>
      <w:r w:rsidRPr="00BB7B78">
        <w:rPr>
          <w:spacing w:val="1"/>
        </w:rPr>
        <w:t xml:space="preserve"> </w:t>
      </w:r>
      <w:r w:rsidRPr="00BB7B78">
        <w:t>библиотечном</w:t>
      </w:r>
      <w:r w:rsidRPr="00BB7B78">
        <w:rPr>
          <w:spacing w:val="-1"/>
        </w:rPr>
        <w:t xml:space="preserve"> </w:t>
      </w:r>
      <w:r w:rsidRPr="00BB7B78">
        <w:t>деле»;</w:t>
      </w:r>
      <w:r w:rsidR="0039767C" w:rsidRPr="00BB7B78">
        <w:t xml:space="preserve"> </w:t>
      </w:r>
      <w:r w:rsidRPr="00BB7B78">
        <w:t>Приказом</w:t>
      </w:r>
      <w:r w:rsidRPr="00BB7B78">
        <w:rPr>
          <w:spacing w:val="1"/>
        </w:rPr>
        <w:t xml:space="preserve"> </w:t>
      </w:r>
      <w:r w:rsidRPr="00BB7B78">
        <w:t>Министерства</w:t>
      </w:r>
      <w:r w:rsidRPr="00BB7B78">
        <w:rPr>
          <w:spacing w:val="1"/>
        </w:rPr>
        <w:t xml:space="preserve"> </w:t>
      </w:r>
      <w:r w:rsidRPr="00BB7B78">
        <w:t>образования</w:t>
      </w:r>
      <w:r w:rsidRPr="00BB7B78">
        <w:rPr>
          <w:spacing w:val="1"/>
        </w:rPr>
        <w:t xml:space="preserve"> </w:t>
      </w:r>
      <w:r w:rsidRPr="00BB7B78">
        <w:t>Российской</w:t>
      </w:r>
      <w:r w:rsidRPr="00BB7B78">
        <w:rPr>
          <w:spacing w:val="1"/>
        </w:rPr>
        <w:t xml:space="preserve"> </w:t>
      </w:r>
      <w:r w:rsidRPr="00BB7B78">
        <w:t>Федерации</w:t>
      </w:r>
      <w:r w:rsidRPr="00BB7B78">
        <w:rPr>
          <w:spacing w:val="1"/>
        </w:rPr>
        <w:t xml:space="preserve"> </w:t>
      </w:r>
      <w:r w:rsidRPr="00BB7B78">
        <w:t>от</w:t>
      </w:r>
      <w:r w:rsidRPr="00BB7B78">
        <w:rPr>
          <w:spacing w:val="1"/>
        </w:rPr>
        <w:t xml:space="preserve"> </w:t>
      </w:r>
      <w:r w:rsidRPr="00BB7B78">
        <w:t>24</w:t>
      </w:r>
      <w:r w:rsidRPr="00BB7B78">
        <w:rPr>
          <w:spacing w:val="1"/>
        </w:rPr>
        <w:t xml:space="preserve"> </w:t>
      </w:r>
      <w:r w:rsidRPr="00BB7B78">
        <w:t>августа</w:t>
      </w:r>
      <w:r w:rsidRPr="00BB7B78">
        <w:rPr>
          <w:spacing w:val="1"/>
        </w:rPr>
        <w:t xml:space="preserve"> </w:t>
      </w:r>
      <w:r w:rsidRPr="00BB7B78">
        <w:t>2000</w:t>
      </w:r>
      <w:r w:rsidRPr="00BB7B78">
        <w:rPr>
          <w:spacing w:val="1"/>
        </w:rPr>
        <w:t xml:space="preserve"> </w:t>
      </w:r>
      <w:r w:rsidRPr="00BB7B78">
        <w:t>года</w:t>
      </w:r>
      <w:r w:rsidRPr="00BB7B78">
        <w:rPr>
          <w:spacing w:val="1"/>
        </w:rPr>
        <w:t xml:space="preserve"> </w:t>
      </w:r>
      <w:r w:rsidRPr="00BB7B78">
        <w:t>№</w:t>
      </w:r>
      <w:r w:rsidRPr="00BB7B78">
        <w:rPr>
          <w:spacing w:val="1"/>
        </w:rPr>
        <w:t xml:space="preserve"> </w:t>
      </w:r>
      <w:r w:rsidRPr="00BB7B78">
        <w:t>2488</w:t>
      </w:r>
      <w:r w:rsidRPr="00BB7B78">
        <w:rPr>
          <w:spacing w:val="1"/>
        </w:rPr>
        <w:t xml:space="preserve"> </w:t>
      </w:r>
      <w:r w:rsidRPr="00BB7B78">
        <w:t>«Об</w:t>
      </w:r>
      <w:r w:rsidRPr="00BB7B78">
        <w:rPr>
          <w:spacing w:val="1"/>
        </w:rPr>
        <w:t xml:space="preserve"> </w:t>
      </w:r>
      <w:r w:rsidRPr="00BB7B78">
        <w:t>учете</w:t>
      </w:r>
      <w:r w:rsidRPr="00BB7B78">
        <w:rPr>
          <w:spacing w:val="1"/>
        </w:rPr>
        <w:t xml:space="preserve"> </w:t>
      </w:r>
      <w:r w:rsidRPr="00BB7B78">
        <w:t>библиотечного</w:t>
      </w:r>
      <w:r w:rsidRPr="00BB7B78">
        <w:rPr>
          <w:spacing w:val="1"/>
        </w:rPr>
        <w:t xml:space="preserve"> </w:t>
      </w:r>
      <w:r w:rsidRPr="00BB7B78">
        <w:t>фонда</w:t>
      </w:r>
      <w:r w:rsidRPr="00BB7B78">
        <w:rPr>
          <w:spacing w:val="1"/>
        </w:rPr>
        <w:t xml:space="preserve"> </w:t>
      </w:r>
      <w:r w:rsidRPr="00BB7B78">
        <w:t>библиотек</w:t>
      </w:r>
      <w:r w:rsidRPr="00BB7B78">
        <w:rPr>
          <w:spacing w:val="1"/>
        </w:rPr>
        <w:t xml:space="preserve"> </w:t>
      </w:r>
      <w:r w:rsidR="00CD5EC2" w:rsidRPr="00BB7B78">
        <w:t>образовательных учреждений».</w:t>
      </w:r>
    </w:p>
    <w:p w:rsidR="00AE5222" w:rsidRPr="00BB7B78" w:rsidRDefault="00AE5222" w:rsidP="00714616">
      <w:pPr>
        <w:pStyle w:val="a9"/>
        <w:widowControl w:val="0"/>
        <w:numPr>
          <w:ilvl w:val="1"/>
          <w:numId w:val="20"/>
        </w:numPr>
        <w:tabs>
          <w:tab w:val="left" w:pos="1496"/>
        </w:tabs>
        <w:autoSpaceDE w:val="0"/>
        <w:autoSpaceDN w:val="0"/>
        <w:spacing w:before="67" w:after="0" w:line="276" w:lineRule="auto"/>
        <w:ind w:left="-567" w:right="7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7B78">
        <w:rPr>
          <w:rFonts w:ascii="Times New Roman" w:hAnsi="Times New Roman" w:cs="Times New Roman"/>
          <w:sz w:val="28"/>
          <w:szCs w:val="28"/>
        </w:rPr>
        <w:t>Муниципальный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обменный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фонд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D165B" w:rsidRPr="00CF7AE6">
        <w:rPr>
          <w:rFonts w:ascii="Times New Roman" w:hAnsi="Times New Roman" w:cs="Times New Roman"/>
          <w:sz w:val="28"/>
          <w:szCs w:val="28"/>
        </w:rPr>
        <w:t>учебников и учебных пособий, используемых  в образовательных организациях Торбеевского муниципального района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(далее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–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обменный</w:t>
      </w:r>
      <w:r w:rsidRPr="00BB7B7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фонд)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–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это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виртуальная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база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данных,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которая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формируется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на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основе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информации,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предоставленной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образовательными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организациями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муниципалитета,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реализующими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программы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начального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общего,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основного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общего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и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среднего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общего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образования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(далее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–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общеобразовательные организации). Обменный фонд составляют учебники и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учебные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пособия,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используемые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в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образовательном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процессе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Pr="00BB7B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организаций,</w:t>
      </w:r>
      <w:r w:rsidRPr="00BB7B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находящиеся</w:t>
      </w:r>
      <w:r w:rsidRPr="00BB7B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на</w:t>
      </w:r>
      <w:r w:rsidRPr="00BB7B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балансе</w:t>
      </w:r>
      <w:r w:rsidRPr="00BB7B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конкретной</w:t>
      </w:r>
      <w:r w:rsidR="00714616" w:rsidRPr="00BB7B78">
        <w:rPr>
          <w:rFonts w:ascii="Times New Roman" w:hAnsi="Times New Roman" w:cs="Times New Roman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организации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и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не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используемые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ею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в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предстоящем</w:t>
      </w:r>
      <w:r w:rsidR="00361BA6">
        <w:rPr>
          <w:rFonts w:ascii="Times New Roman" w:hAnsi="Times New Roman" w:cs="Times New Roman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учебном</w:t>
      </w:r>
      <w:r w:rsidRPr="00BB7B7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году.</w:t>
      </w:r>
    </w:p>
    <w:p w:rsidR="00AE5222" w:rsidRPr="00BB7B78" w:rsidRDefault="00AE5222" w:rsidP="00714616">
      <w:pPr>
        <w:pStyle w:val="a9"/>
        <w:widowControl w:val="0"/>
        <w:numPr>
          <w:ilvl w:val="1"/>
          <w:numId w:val="20"/>
        </w:numPr>
        <w:tabs>
          <w:tab w:val="left" w:pos="1629"/>
        </w:tabs>
        <w:autoSpaceDE w:val="0"/>
        <w:autoSpaceDN w:val="0"/>
        <w:spacing w:after="0" w:line="276" w:lineRule="auto"/>
        <w:ind w:left="-567" w:right="7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7B78">
        <w:rPr>
          <w:rFonts w:ascii="Times New Roman" w:hAnsi="Times New Roman" w:cs="Times New Roman"/>
          <w:sz w:val="28"/>
          <w:szCs w:val="28"/>
        </w:rPr>
        <w:t>База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данных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учебников,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имеющихся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в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обменном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фонде,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размещается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на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официальном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сайте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органов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местного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самоуправления,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осуществляющих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управление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в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сфере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образования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и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ежегодно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обновляется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по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мере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поступления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новой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информации.</w:t>
      </w:r>
    </w:p>
    <w:p w:rsidR="00AE5222" w:rsidRPr="00BB7B78" w:rsidRDefault="00AE5222" w:rsidP="00714616">
      <w:pPr>
        <w:pStyle w:val="a9"/>
        <w:widowControl w:val="0"/>
        <w:numPr>
          <w:ilvl w:val="1"/>
          <w:numId w:val="20"/>
        </w:numPr>
        <w:tabs>
          <w:tab w:val="left" w:pos="1430"/>
        </w:tabs>
        <w:autoSpaceDE w:val="0"/>
        <w:autoSpaceDN w:val="0"/>
        <w:spacing w:after="0" w:line="276" w:lineRule="auto"/>
        <w:ind w:left="-567" w:right="7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7B78">
        <w:rPr>
          <w:rFonts w:ascii="Times New Roman" w:hAnsi="Times New Roman" w:cs="Times New Roman"/>
          <w:sz w:val="28"/>
          <w:szCs w:val="28"/>
        </w:rPr>
        <w:lastRenderedPageBreak/>
        <w:t>Участниками обменного фонда являются все общеобразовательные</w:t>
      </w:r>
      <w:r w:rsidRPr="00BB7B7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организации</w:t>
      </w:r>
      <w:r w:rsidRPr="00BB7B7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муниципалитета.</w:t>
      </w:r>
    </w:p>
    <w:p w:rsidR="00AE5222" w:rsidRPr="00BB7B78" w:rsidRDefault="00CF7B5D" w:rsidP="003B422D">
      <w:pPr>
        <w:pStyle w:val="a9"/>
        <w:widowControl w:val="0"/>
        <w:tabs>
          <w:tab w:val="left" w:pos="3468"/>
        </w:tabs>
        <w:autoSpaceDE w:val="0"/>
        <w:autoSpaceDN w:val="0"/>
        <w:spacing w:before="1" w:after="0" w:line="276" w:lineRule="auto"/>
        <w:ind w:left="-567" w:right="7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7B78">
        <w:rPr>
          <w:rFonts w:ascii="Times New Roman" w:hAnsi="Times New Roman" w:cs="Times New Roman"/>
          <w:sz w:val="28"/>
          <w:szCs w:val="28"/>
        </w:rPr>
        <w:t xml:space="preserve"> </w:t>
      </w:r>
      <w:r w:rsidR="003B422D" w:rsidRPr="00BB7B78">
        <w:rPr>
          <w:rFonts w:ascii="Times New Roman" w:hAnsi="Times New Roman" w:cs="Times New Roman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Цели</w:t>
      </w:r>
      <w:r w:rsidR="00AE5222" w:rsidRPr="00BB7B7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обменного</w:t>
      </w:r>
      <w:r w:rsidR="00AE5222" w:rsidRPr="00BB7B7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фонда</w:t>
      </w:r>
      <w:r w:rsidR="003B422D" w:rsidRPr="00BB7B78">
        <w:rPr>
          <w:rFonts w:ascii="Times New Roman" w:hAnsi="Times New Roman" w:cs="Times New Roman"/>
          <w:sz w:val="28"/>
          <w:szCs w:val="28"/>
        </w:rPr>
        <w:t>:</w:t>
      </w:r>
    </w:p>
    <w:p w:rsidR="00AE5222" w:rsidRPr="00BB7B78" w:rsidRDefault="00AE5222" w:rsidP="00714616">
      <w:pPr>
        <w:pStyle w:val="a9"/>
        <w:widowControl w:val="0"/>
        <w:numPr>
          <w:ilvl w:val="1"/>
          <w:numId w:val="19"/>
        </w:numPr>
        <w:tabs>
          <w:tab w:val="left" w:pos="1511"/>
        </w:tabs>
        <w:autoSpaceDE w:val="0"/>
        <w:autoSpaceDN w:val="0"/>
        <w:spacing w:after="0" w:line="276" w:lineRule="auto"/>
        <w:ind w:left="-567" w:right="7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7B78">
        <w:rPr>
          <w:rFonts w:ascii="Times New Roman" w:hAnsi="Times New Roman" w:cs="Times New Roman"/>
          <w:sz w:val="28"/>
          <w:szCs w:val="28"/>
        </w:rPr>
        <w:t>Муниципальный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обменный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фонд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создается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с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целью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максимально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эффективного</w:t>
      </w:r>
      <w:r w:rsidRPr="00BB7B7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использования учебников и учебных пособий, имеющихся в библиотечных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фондах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организаций,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и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обеспечения</w:t>
      </w:r>
      <w:r w:rsidRPr="00BB7B78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ими</w:t>
      </w:r>
      <w:r w:rsidRPr="00BB7B7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AE5222" w:rsidRPr="00BB7B78" w:rsidRDefault="00AE5222" w:rsidP="00CF7B5D">
      <w:pPr>
        <w:widowControl w:val="0"/>
        <w:tabs>
          <w:tab w:val="left" w:pos="1423"/>
        </w:tabs>
        <w:autoSpaceDE w:val="0"/>
        <w:autoSpaceDN w:val="0"/>
        <w:spacing w:before="1" w:after="0" w:line="276" w:lineRule="auto"/>
        <w:ind w:left="-567" w:right="79"/>
        <w:jc w:val="both"/>
        <w:rPr>
          <w:rFonts w:ascii="Times New Roman" w:hAnsi="Times New Roman" w:cs="Times New Roman"/>
          <w:sz w:val="28"/>
          <w:szCs w:val="28"/>
        </w:rPr>
      </w:pPr>
      <w:r w:rsidRPr="00BB7B78">
        <w:rPr>
          <w:rFonts w:ascii="Times New Roman" w:hAnsi="Times New Roman" w:cs="Times New Roman"/>
          <w:sz w:val="28"/>
          <w:szCs w:val="28"/>
        </w:rPr>
        <w:t>Задачами</w:t>
      </w:r>
      <w:r w:rsidRPr="00BB7B7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обменного</w:t>
      </w:r>
      <w:r w:rsidRPr="00BB7B7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фонда</w:t>
      </w:r>
      <w:r w:rsidRPr="00BB7B7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являются:</w:t>
      </w:r>
    </w:p>
    <w:p w:rsidR="00B208B5" w:rsidRPr="00BB7B78" w:rsidRDefault="00B208B5" w:rsidP="003B6D3F">
      <w:pPr>
        <w:pStyle w:val="a5"/>
        <w:spacing w:line="276" w:lineRule="auto"/>
        <w:ind w:left="-567" w:right="79"/>
        <w:jc w:val="both"/>
      </w:pPr>
      <w:r w:rsidRPr="00BB7B78">
        <w:t xml:space="preserve">- </w:t>
      </w:r>
      <w:r w:rsidR="00AE5222" w:rsidRPr="00BB7B78">
        <w:t>создание</w:t>
      </w:r>
      <w:r w:rsidR="00AE5222" w:rsidRPr="00BB7B78">
        <w:rPr>
          <w:spacing w:val="1"/>
        </w:rPr>
        <w:t xml:space="preserve"> </w:t>
      </w:r>
      <w:r w:rsidR="00AE5222" w:rsidRPr="00BB7B78">
        <w:t>системы</w:t>
      </w:r>
      <w:r w:rsidR="00AE5222" w:rsidRPr="00BB7B78">
        <w:rPr>
          <w:spacing w:val="1"/>
        </w:rPr>
        <w:t xml:space="preserve"> </w:t>
      </w:r>
      <w:r w:rsidR="00AE5222" w:rsidRPr="00BB7B78">
        <w:t>рационального</w:t>
      </w:r>
      <w:r w:rsidR="00AE5222" w:rsidRPr="00BB7B78">
        <w:rPr>
          <w:spacing w:val="1"/>
        </w:rPr>
        <w:t xml:space="preserve"> </w:t>
      </w:r>
      <w:r w:rsidR="00AE5222" w:rsidRPr="00BB7B78">
        <w:t>и</w:t>
      </w:r>
      <w:r w:rsidR="00AE5222" w:rsidRPr="00BB7B78">
        <w:rPr>
          <w:spacing w:val="1"/>
        </w:rPr>
        <w:t xml:space="preserve"> </w:t>
      </w:r>
      <w:r w:rsidR="00AE5222" w:rsidRPr="00BB7B78">
        <w:t>эффективного</w:t>
      </w:r>
      <w:r w:rsidR="00AE5222" w:rsidRPr="00BB7B78">
        <w:rPr>
          <w:spacing w:val="1"/>
        </w:rPr>
        <w:t xml:space="preserve"> </w:t>
      </w:r>
      <w:r w:rsidR="00AE5222" w:rsidRPr="00BB7B78">
        <w:t>формирования</w:t>
      </w:r>
      <w:r w:rsidR="00AE5222" w:rsidRPr="00BB7B78">
        <w:rPr>
          <w:spacing w:val="1"/>
        </w:rPr>
        <w:t xml:space="preserve"> </w:t>
      </w:r>
      <w:r w:rsidR="00AE5222" w:rsidRPr="00BB7B78">
        <w:t>и</w:t>
      </w:r>
      <w:r w:rsidR="00AE5222" w:rsidRPr="00BB7B78">
        <w:rPr>
          <w:spacing w:val="1"/>
        </w:rPr>
        <w:t xml:space="preserve"> </w:t>
      </w:r>
      <w:r w:rsidR="00AE5222" w:rsidRPr="00BB7B78">
        <w:t>использования</w:t>
      </w:r>
      <w:r w:rsidR="00AE5222" w:rsidRPr="00BB7B78">
        <w:rPr>
          <w:spacing w:val="1"/>
        </w:rPr>
        <w:t xml:space="preserve"> </w:t>
      </w:r>
      <w:r w:rsidR="00AE5222" w:rsidRPr="00BB7B78">
        <w:t>учебных</w:t>
      </w:r>
      <w:r w:rsidR="00AE5222" w:rsidRPr="00BB7B78">
        <w:rPr>
          <w:spacing w:val="1"/>
        </w:rPr>
        <w:t xml:space="preserve"> </w:t>
      </w:r>
      <w:r w:rsidR="00AE5222" w:rsidRPr="00BB7B78">
        <w:t>библиотечных</w:t>
      </w:r>
      <w:r w:rsidR="00AE5222" w:rsidRPr="00BB7B78">
        <w:rPr>
          <w:spacing w:val="1"/>
        </w:rPr>
        <w:t xml:space="preserve"> </w:t>
      </w:r>
      <w:r w:rsidR="00AE5222" w:rsidRPr="00BB7B78">
        <w:t>фондов</w:t>
      </w:r>
      <w:r w:rsidR="00AE5222" w:rsidRPr="00BB7B78">
        <w:rPr>
          <w:spacing w:val="1"/>
        </w:rPr>
        <w:t xml:space="preserve"> </w:t>
      </w:r>
      <w:r w:rsidR="00AE5222" w:rsidRPr="00BB7B78">
        <w:t>общеобразовательных</w:t>
      </w:r>
      <w:r w:rsidR="00AE5222" w:rsidRPr="00BB7B78">
        <w:rPr>
          <w:spacing w:val="1"/>
        </w:rPr>
        <w:t xml:space="preserve"> </w:t>
      </w:r>
      <w:r w:rsidR="00AE5222" w:rsidRPr="00BB7B78">
        <w:t>организаций;</w:t>
      </w:r>
      <w:r w:rsidR="003B6D3F" w:rsidRPr="00BB7B78">
        <w:t xml:space="preserve"> </w:t>
      </w:r>
    </w:p>
    <w:p w:rsidR="00AE5222" w:rsidRPr="00BB7B78" w:rsidRDefault="00B208B5" w:rsidP="003B6D3F">
      <w:pPr>
        <w:pStyle w:val="a5"/>
        <w:spacing w:line="276" w:lineRule="auto"/>
        <w:ind w:left="-567" w:right="79"/>
        <w:jc w:val="both"/>
      </w:pPr>
      <w:r w:rsidRPr="00BB7B78">
        <w:t xml:space="preserve">- </w:t>
      </w:r>
      <w:r w:rsidR="00AE5222" w:rsidRPr="00BB7B78">
        <w:t>учет и сохранность неиспользуемых учебных фондов в библиотеках</w:t>
      </w:r>
      <w:r w:rsidR="00AE5222" w:rsidRPr="00BB7B78">
        <w:rPr>
          <w:spacing w:val="1"/>
        </w:rPr>
        <w:t xml:space="preserve"> </w:t>
      </w:r>
      <w:r w:rsidR="00AE5222" w:rsidRPr="00BB7B78">
        <w:t>всех</w:t>
      </w:r>
      <w:r w:rsidR="00AE5222" w:rsidRPr="00BB7B78">
        <w:rPr>
          <w:spacing w:val="-1"/>
        </w:rPr>
        <w:t xml:space="preserve"> </w:t>
      </w:r>
      <w:r w:rsidR="00AE5222" w:rsidRPr="00BB7B78">
        <w:t>общеобразовательных</w:t>
      </w:r>
      <w:r w:rsidR="00AE5222" w:rsidRPr="00BB7B78">
        <w:rPr>
          <w:spacing w:val="1"/>
        </w:rPr>
        <w:t xml:space="preserve"> </w:t>
      </w:r>
      <w:r w:rsidR="00AE5222" w:rsidRPr="00BB7B78">
        <w:t>организаций;</w:t>
      </w:r>
    </w:p>
    <w:p w:rsidR="00AE5222" w:rsidRPr="00BB7B78" w:rsidRDefault="00B208B5" w:rsidP="00714616">
      <w:pPr>
        <w:pStyle w:val="a5"/>
        <w:tabs>
          <w:tab w:val="left" w:pos="4129"/>
          <w:tab w:val="left" w:pos="6056"/>
          <w:tab w:val="left" w:pos="8689"/>
        </w:tabs>
        <w:spacing w:line="276" w:lineRule="auto"/>
        <w:ind w:left="-567" w:right="79"/>
        <w:jc w:val="both"/>
      </w:pPr>
      <w:r w:rsidRPr="00BB7B78">
        <w:t xml:space="preserve">- </w:t>
      </w:r>
      <w:r w:rsidR="00667A9D" w:rsidRPr="00BB7B78">
        <w:t xml:space="preserve">перераспределение учебных библиотечных </w:t>
      </w:r>
      <w:r w:rsidR="00AE5222" w:rsidRPr="00BB7B78">
        <w:t>фондов</w:t>
      </w:r>
      <w:r w:rsidR="00AE5222" w:rsidRPr="00BB7B78">
        <w:rPr>
          <w:spacing w:val="-68"/>
        </w:rPr>
        <w:t xml:space="preserve"> </w:t>
      </w:r>
      <w:r w:rsidR="00AE5222" w:rsidRPr="00BB7B78">
        <w:t>общеобразовательных</w:t>
      </w:r>
      <w:r w:rsidR="00AE5222" w:rsidRPr="00BB7B78">
        <w:rPr>
          <w:spacing w:val="1"/>
        </w:rPr>
        <w:t xml:space="preserve"> </w:t>
      </w:r>
      <w:r w:rsidR="00AE5222" w:rsidRPr="00BB7B78">
        <w:t>организаций</w:t>
      </w:r>
      <w:r w:rsidR="00AE5222" w:rsidRPr="00BB7B78">
        <w:rPr>
          <w:spacing w:val="1"/>
        </w:rPr>
        <w:t xml:space="preserve"> </w:t>
      </w:r>
      <w:r w:rsidR="00AE5222" w:rsidRPr="00BB7B78">
        <w:t>с</w:t>
      </w:r>
      <w:r w:rsidR="00AE5222" w:rsidRPr="00BB7B78">
        <w:rPr>
          <w:spacing w:val="1"/>
        </w:rPr>
        <w:t xml:space="preserve"> </w:t>
      </w:r>
      <w:r w:rsidR="00AE5222" w:rsidRPr="00BB7B78">
        <w:t>учетом</w:t>
      </w:r>
      <w:r w:rsidR="00AE5222" w:rsidRPr="00BB7B78">
        <w:rPr>
          <w:spacing w:val="1"/>
        </w:rPr>
        <w:t xml:space="preserve"> </w:t>
      </w:r>
      <w:r w:rsidR="00AE5222" w:rsidRPr="00BB7B78">
        <w:t>изменения</w:t>
      </w:r>
      <w:r w:rsidR="00AE5222" w:rsidRPr="00BB7B78">
        <w:rPr>
          <w:spacing w:val="1"/>
        </w:rPr>
        <w:t xml:space="preserve"> </w:t>
      </w:r>
      <w:r w:rsidR="00AE5222" w:rsidRPr="00BB7B78">
        <w:t>потребности</w:t>
      </w:r>
      <w:r w:rsidR="00AE5222" w:rsidRPr="00BB7B78">
        <w:rPr>
          <w:spacing w:val="1"/>
        </w:rPr>
        <w:t xml:space="preserve"> </w:t>
      </w:r>
      <w:r w:rsidR="00AE5222" w:rsidRPr="00BB7B78">
        <w:t>в</w:t>
      </w:r>
      <w:r w:rsidR="00AE5222" w:rsidRPr="00BB7B78">
        <w:rPr>
          <w:spacing w:val="-67"/>
        </w:rPr>
        <w:t xml:space="preserve"> </w:t>
      </w:r>
      <w:r w:rsidR="00AE5222" w:rsidRPr="00BB7B78">
        <w:t>учебниках;</w:t>
      </w:r>
    </w:p>
    <w:p w:rsidR="00AE5222" w:rsidRPr="00BB7B78" w:rsidRDefault="00B208B5" w:rsidP="00714616">
      <w:pPr>
        <w:pStyle w:val="a5"/>
        <w:spacing w:line="276" w:lineRule="auto"/>
        <w:ind w:left="-567" w:right="79"/>
        <w:jc w:val="both"/>
      </w:pPr>
      <w:r w:rsidRPr="00BB7B78">
        <w:t xml:space="preserve">- </w:t>
      </w:r>
      <w:r w:rsidR="00AE5222" w:rsidRPr="00BB7B78">
        <w:t>эффективное</w:t>
      </w:r>
      <w:r w:rsidR="00AE5222" w:rsidRPr="00BB7B78">
        <w:rPr>
          <w:spacing w:val="1"/>
        </w:rPr>
        <w:t xml:space="preserve"> </w:t>
      </w:r>
      <w:r w:rsidR="00AE5222" w:rsidRPr="00BB7B78">
        <w:t>расходование</w:t>
      </w:r>
      <w:r w:rsidR="00AE5222" w:rsidRPr="00BB7B78">
        <w:rPr>
          <w:spacing w:val="1"/>
        </w:rPr>
        <w:t xml:space="preserve"> </w:t>
      </w:r>
      <w:r w:rsidR="00AE5222" w:rsidRPr="00BB7B78">
        <w:t>бюджетных</w:t>
      </w:r>
      <w:r w:rsidR="00AE5222" w:rsidRPr="00BB7B78">
        <w:rPr>
          <w:spacing w:val="1"/>
        </w:rPr>
        <w:t xml:space="preserve"> </w:t>
      </w:r>
      <w:r w:rsidR="00AE5222" w:rsidRPr="00BB7B78">
        <w:t>средств,</w:t>
      </w:r>
      <w:r w:rsidR="00AE5222" w:rsidRPr="00BB7B78">
        <w:rPr>
          <w:spacing w:val="1"/>
        </w:rPr>
        <w:t xml:space="preserve"> </w:t>
      </w:r>
      <w:r w:rsidR="00AE5222" w:rsidRPr="00BB7B78">
        <w:t>направляемых</w:t>
      </w:r>
      <w:r w:rsidR="00AE5222" w:rsidRPr="00BB7B78">
        <w:rPr>
          <w:spacing w:val="1"/>
        </w:rPr>
        <w:t xml:space="preserve"> </w:t>
      </w:r>
      <w:r w:rsidR="00AE5222" w:rsidRPr="00BB7B78">
        <w:t>на</w:t>
      </w:r>
      <w:r w:rsidR="00AE5222" w:rsidRPr="00BB7B78">
        <w:rPr>
          <w:spacing w:val="-67"/>
        </w:rPr>
        <w:t xml:space="preserve"> </w:t>
      </w:r>
      <w:r w:rsidR="00AE5222" w:rsidRPr="00BB7B78">
        <w:t>приобретение</w:t>
      </w:r>
      <w:r w:rsidR="00AE5222" w:rsidRPr="00BB7B78">
        <w:rPr>
          <w:spacing w:val="-1"/>
        </w:rPr>
        <w:t xml:space="preserve"> </w:t>
      </w:r>
      <w:r w:rsidR="00AE5222" w:rsidRPr="00BB7B78">
        <w:t>учебников</w:t>
      </w:r>
      <w:r w:rsidR="00AE5222" w:rsidRPr="00BB7B78">
        <w:rPr>
          <w:spacing w:val="-2"/>
        </w:rPr>
        <w:t xml:space="preserve"> </w:t>
      </w:r>
      <w:r w:rsidR="00AE5222" w:rsidRPr="00BB7B78">
        <w:t>и учебных</w:t>
      </w:r>
      <w:r w:rsidR="00AE5222" w:rsidRPr="00BB7B78">
        <w:rPr>
          <w:spacing w:val="-4"/>
        </w:rPr>
        <w:t xml:space="preserve"> </w:t>
      </w:r>
      <w:r w:rsidR="00AE5222" w:rsidRPr="00BB7B78">
        <w:t>пособий;</w:t>
      </w:r>
    </w:p>
    <w:p w:rsidR="00667A9D" w:rsidRPr="00BB7B78" w:rsidRDefault="00B208B5" w:rsidP="00714616">
      <w:pPr>
        <w:pStyle w:val="a5"/>
        <w:spacing w:line="276" w:lineRule="auto"/>
        <w:ind w:left="-567" w:right="79"/>
        <w:jc w:val="both"/>
        <w:rPr>
          <w:spacing w:val="-67"/>
        </w:rPr>
      </w:pPr>
      <w:r w:rsidRPr="00BB7B78">
        <w:t xml:space="preserve">- </w:t>
      </w:r>
      <w:r w:rsidR="00AE5222" w:rsidRPr="00BB7B78">
        <w:t>максимальное обеспечение учебниками обучающихся муниципалитета;</w:t>
      </w:r>
      <w:r w:rsidR="00AE5222" w:rsidRPr="00BB7B78">
        <w:rPr>
          <w:spacing w:val="-67"/>
        </w:rPr>
        <w:t xml:space="preserve"> </w:t>
      </w:r>
    </w:p>
    <w:p w:rsidR="00AE5222" w:rsidRPr="00BB7B78" w:rsidRDefault="00003B1C" w:rsidP="00714616">
      <w:pPr>
        <w:pStyle w:val="a5"/>
        <w:spacing w:line="276" w:lineRule="auto"/>
        <w:ind w:left="-567" w:right="79"/>
        <w:jc w:val="both"/>
      </w:pPr>
      <w:r w:rsidRPr="00003B1C">
        <w:t>-</w:t>
      </w:r>
      <w:r w:rsidRPr="00003B1C">
        <w:rPr>
          <w:spacing w:val="-67"/>
        </w:rPr>
        <w:t xml:space="preserve"> </w:t>
      </w:r>
      <w:r w:rsidR="00AE5222" w:rsidRPr="00BB7B78">
        <w:t>анализ</w:t>
      </w:r>
      <w:r w:rsidR="00AE5222" w:rsidRPr="00BB7B78">
        <w:rPr>
          <w:spacing w:val="60"/>
        </w:rPr>
        <w:t xml:space="preserve"> </w:t>
      </w:r>
      <w:r w:rsidR="00AE5222" w:rsidRPr="00BB7B78">
        <w:t>комплектования</w:t>
      </w:r>
      <w:r w:rsidR="00AE5222" w:rsidRPr="00BB7B78">
        <w:rPr>
          <w:spacing w:val="60"/>
        </w:rPr>
        <w:t xml:space="preserve"> </w:t>
      </w:r>
      <w:r w:rsidR="00AE5222" w:rsidRPr="00BB7B78">
        <w:t>фондов</w:t>
      </w:r>
      <w:r w:rsidR="00AE5222" w:rsidRPr="00BB7B78">
        <w:rPr>
          <w:spacing w:val="57"/>
        </w:rPr>
        <w:t xml:space="preserve"> </w:t>
      </w:r>
      <w:r w:rsidR="00AE5222" w:rsidRPr="00BB7B78">
        <w:t>библиотек</w:t>
      </w:r>
      <w:r w:rsidR="00AE5222" w:rsidRPr="00BB7B78">
        <w:rPr>
          <w:spacing w:val="62"/>
        </w:rPr>
        <w:t xml:space="preserve"> </w:t>
      </w:r>
      <w:r w:rsidR="00AE5222" w:rsidRPr="00BB7B78">
        <w:t>общеобразовательных</w:t>
      </w:r>
      <w:r w:rsidR="00667A9D" w:rsidRPr="00BB7B78">
        <w:t xml:space="preserve"> </w:t>
      </w:r>
      <w:r w:rsidR="00AE5222" w:rsidRPr="00BB7B78">
        <w:t>организаций учебниками в соответствии с федеральным перечнем учебников,</w:t>
      </w:r>
      <w:r w:rsidR="00AE5222" w:rsidRPr="00BB7B78">
        <w:rPr>
          <w:spacing w:val="-67"/>
        </w:rPr>
        <w:t xml:space="preserve"> </w:t>
      </w:r>
      <w:r w:rsidR="00AE5222" w:rsidRPr="00BB7B78">
        <w:t>рекомендованных</w:t>
      </w:r>
      <w:r w:rsidR="00AE5222" w:rsidRPr="00BB7B78">
        <w:rPr>
          <w:spacing w:val="1"/>
        </w:rPr>
        <w:t xml:space="preserve"> </w:t>
      </w:r>
      <w:r w:rsidR="00AE5222" w:rsidRPr="00BB7B78">
        <w:t>к</w:t>
      </w:r>
      <w:r w:rsidR="00AE5222" w:rsidRPr="00BB7B78">
        <w:rPr>
          <w:spacing w:val="1"/>
        </w:rPr>
        <w:t xml:space="preserve"> </w:t>
      </w:r>
      <w:r w:rsidR="00AE5222" w:rsidRPr="00BB7B78">
        <w:t>использованию</w:t>
      </w:r>
      <w:r w:rsidR="00AE5222" w:rsidRPr="00BB7B78">
        <w:rPr>
          <w:spacing w:val="1"/>
        </w:rPr>
        <w:t xml:space="preserve"> </w:t>
      </w:r>
      <w:r w:rsidR="00AE5222" w:rsidRPr="00BB7B78">
        <w:t>при</w:t>
      </w:r>
      <w:r w:rsidR="00AE5222" w:rsidRPr="00BB7B78">
        <w:rPr>
          <w:spacing w:val="1"/>
        </w:rPr>
        <w:t xml:space="preserve"> </w:t>
      </w:r>
      <w:r w:rsidR="00AE5222" w:rsidRPr="00BB7B78">
        <w:t>реализации</w:t>
      </w:r>
      <w:r w:rsidR="00AE5222" w:rsidRPr="00BB7B78">
        <w:rPr>
          <w:spacing w:val="1"/>
        </w:rPr>
        <w:t xml:space="preserve"> </w:t>
      </w:r>
      <w:r w:rsidR="00AE5222" w:rsidRPr="00BB7B78">
        <w:t>имеющих</w:t>
      </w:r>
      <w:r w:rsidR="00AE5222" w:rsidRPr="00BB7B78">
        <w:rPr>
          <w:spacing w:val="1"/>
        </w:rPr>
        <w:t xml:space="preserve"> </w:t>
      </w:r>
      <w:r w:rsidR="00AE5222" w:rsidRPr="00BB7B78">
        <w:t>государственную</w:t>
      </w:r>
      <w:r w:rsidR="00AE5222" w:rsidRPr="00BB7B78">
        <w:rPr>
          <w:spacing w:val="1"/>
        </w:rPr>
        <w:t xml:space="preserve"> </w:t>
      </w:r>
      <w:r w:rsidR="00AE5222" w:rsidRPr="00BB7B78">
        <w:t>аккредитацию</w:t>
      </w:r>
      <w:r w:rsidR="00AE5222" w:rsidRPr="00BB7B78">
        <w:rPr>
          <w:spacing w:val="1"/>
        </w:rPr>
        <w:t xml:space="preserve"> </w:t>
      </w:r>
      <w:r w:rsidR="00AE5222" w:rsidRPr="00BB7B78">
        <w:t>образовательных</w:t>
      </w:r>
      <w:r w:rsidR="00AE5222" w:rsidRPr="00BB7B78">
        <w:rPr>
          <w:spacing w:val="1"/>
        </w:rPr>
        <w:t xml:space="preserve"> </w:t>
      </w:r>
      <w:r w:rsidR="00AE5222" w:rsidRPr="00BB7B78">
        <w:t>программ</w:t>
      </w:r>
      <w:r w:rsidR="00AE5222" w:rsidRPr="00BB7B78">
        <w:rPr>
          <w:spacing w:val="1"/>
        </w:rPr>
        <w:t xml:space="preserve"> </w:t>
      </w:r>
      <w:r w:rsidR="00AE5222" w:rsidRPr="00BB7B78">
        <w:t>начального</w:t>
      </w:r>
      <w:r w:rsidR="00AE5222" w:rsidRPr="00BB7B78">
        <w:rPr>
          <w:spacing w:val="1"/>
        </w:rPr>
        <w:t xml:space="preserve"> </w:t>
      </w:r>
      <w:r w:rsidR="00AE5222" w:rsidRPr="00BB7B78">
        <w:t>общего,</w:t>
      </w:r>
      <w:r w:rsidR="00AE5222" w:rsidRPr="00BB7B78">
        <w:rPr>
          <w:spacing w:val="1"/>
        </w:rPr>
        <w:t xml:space="preserve"> </w:t>
      </w:r>
      <w:r w:rsidR="00AE5222" w:rsidRPr="00BB7B78">
        <w:t>основного</w:t>
      </w:r>
      <w:r w:rsidR="00AE5222" w:rsidRPr="00BB7B78">
        <w:rPr>
          <w:spacing w:val="1"/>
        </w:rPr>
        <w:t xml:space="preserve"> </w:t>
      </w:r>
      <w:r w:rsidR="00AE5222" w:rsidRPr="00BB7B78">
        <w:t>общего,</w:t>
      </w:r>
      <w:r w:rsidR="00AE5222" w:rsidRPr="00BB7B78">
        <w:rPr>
          <w:spacing w:val="1"/>
        </w:rPr>
        <w:t xml:space="preserve"> </w:t>
      </w:r>
      <w:r w:rsidR="00AE5222" w:rsidRPr="00BB7B78">
        <w:t>среднего</w:t>
      </w:r>
      <w:r w:rsidR="00AE5222" w:rsidRPr="00BB7B78">
        <w:rPr>
          <w:spacing w:val="1"/>
        </w:rPr>
        <w:t xml:space="preserve"> </w:t>
      </w:r>
      <w:r w:rsidR="00AE5222" w:rsidRPr="00BB7B78">
        <w:t>общего</w:t>
      </w:r>
      <w:r w:rsidR="00AE5222" w:rsidRPr="00BB7B78">
        <w:rPr>
          <w:spacing w:val="1"/>
        </w:rPr>
        <w:t xml:space="preserve"> </w:t>
      </w:r>
      <w:r w:rsidR="00AE5222" w:rsidRPr="00BB7B78">
        <w:t>образования</w:t>
      </w:r>
      <w:r w:rsidR="00AE5222" w:rsidRPr="00BB7B78">
        <w:rPr>
          <w:spacing w:val="1"/>
        </w:rPr>
        <w:t xml:space="preserve"> </w:t>
      </w:r>
      <w:r w:rsidR="00AE5222" w:rsidRPr="00BB7B78">
        <w:t>организациями,</w:t>
      </w:r>
      <w:r w:rsidR="00AE5222" w:rsidRPr="00BB7B78">
        <w:rPr>
          <w:spacing w:val="1"/>
        </w:rPr>
        <w:t xml:space="preserve"> </w:t>
      </w:r>
      <w:r w:rsidR="00AE5222" w:rsidRPr="00BB7B78">
        <w:t>осуществляющими</w:t>
      </w:r>
      <w:r w:rsidR="00AE5222" w:rsidRPr="00BB7B78">
        <w:rPr>
          <w:spacing w:val="-3"/>
        </w:rPr>
        <w:t xml:space="preserve"> </w:t>
      </w:r>
      <w:r w:rsidR="00AE5222" w:rsidRPr="00BB7B78">
        <w:t>образовательную</w:t>
      </w:r>
      <w:r w:rsidR="00AE5222" w:rsidRPr="00BB7B78">
        <w:rPr>
          <w:spacing w:val="-1"/>
        </w:rPr>
        <w:t xml:space="preserve"> </w:t>
      </w:r>
      <w:r w:rsidR="00AE5222" w:rsidRPr="00BB7B78">
        <w:t>деятельность.</w:t>
      </w:r>
    </w:p>
    <w:p w:rsidR="005D6FA0" w:rsidRDefault="005D6FA0" w:rsidP="00667A9D">
      <w:pPr>
        <w:pStyle w:val="a9"/>
        <w:widowControl w:val="0"/>
        <w:tabs>
          <w:tab w:val="left" w:pos="2889"/>
        </w:tabs>
        <w:autoSpaceDE w:val="0"/>
        <w:autoSpaceDN w:val="0"/>
        <w:spacing w:after="0" w:line="276" w:lineRule="auto"/>
        <w:ind w:left="-567" w:right="7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E5222" w:rsidRDefault="00667A9D" w:rsidP="00667A9D">
      <w:pPr>
        <w:pStyle w:val="a9"/>
        <w:widowControl w:val="0"/>
        <w:tabs>
          <w:tab w:val="left" w:pos="2889"/>
        </w:tabs>
        <w:autoSpaceDE w:val="0"/>
        <w:autoSpaceDN w:val="0"/>
        <w:spacing w:after="0" w:line="276" w:lineRule="auto"/>
        <w:ind w:left="-567" w:right="7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B7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D5EC2" w:rsidRPr="00BB7B78">
        <w:rPr>
          <w:rFonts w:ascii="Times New Roman" w:hAnsi="Times New Roman" w:cs="Times New Roman"/>
          <w:b/>
          <w:sz w:val="28"/>
          <w:szCs w:val="28"/>
        </w:rPr>
        <w:t>2.</w:t>
      </w:r>
      <w:r w:rsidRPr="00BB7B78">
        <w:rPr>
          <w:rFonts w:ascii="Times New Roman" w:hAnsi="Times New Roman" w:cs="Times New Roman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b/>
          <w:sz w:val="28"/>
          <w:szCs w:val="28"/>
        </w:rPr>
        <w:t>Порядок</w:t>
      </w:r>
      <w:r w:rsidR="00AE5222" w:rsidRPr="00BB7B78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b/>
          <w:sz w:val="28"/>
          <w:szCs w:val="28"/>
        </w:rPr>
        <w:t>формирования</w:t>
      </w:r>
      <w:r w:rsidR="00AE5222" w:rsidRPr="00BB7B7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b/>
          <w:sz w:val="28"/>
          <w:szCs w:val="28"/>
        </w:rPr>
        <w:t>обменного</w:t>
      </w:r>
      <w:r w:rsidR="00AE5222" w:rsidRPr="00BB7B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b/>
          <w:sz w:val="28"/>
          <w:szCs w:val="28"/>
        </w:rPr>
        <w:t>фонда</w:t>
      </w:r>
    </w:p>
    <w:p w:rsidR="005A10D7" w:rsidRPr="00BB7B78" w:rsidRDefault="005A10D7" w:rsidP="00667A9D">
      <w:pPr>
        <w:pStyle w:val="a9"/>
        <w:widowControl w:val="0"/>
        <w:tabs>
          <w:tab w:val="left" w:pos="2889"/>
        </w:tabs>
        <w:autoSpaceDE w:val="0"/>
        <w:autoSpaceDN w:val="0"/>
        <w:spacing w:after="0" w:line="276" w:lineRule="auto"/>
        <w:ind w:left="-567" w:right="7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222" w:rsidRPr="00BB7B78" w:rsidRDefault="00CD5EC2" w:rsidP="00714616">
      <w:pPr>
        <w:pStyle w:val="a9"/>
        <w:widowControl w:val="0"/>
        <w:numPr>
          <w:ilvl w:val="1"/>
          <w:numId w:val="18"/>
        </w:numPr>
        <w:tabs>
          <w:tab w:val="left" w:pos="1479"/>
        </w:tabs>
        <w:autoSpaceDE w:val="0"/>
        <w:autoSpaceDN w:val="0"/>
        <w:spacing w:before="1" w:after="0" w:line="276" w:lineRule="auto"/>
        <w:ind w:left="-567" w:right="7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7B78">
        <w:rPr>
          <w:rFonts w:ascii="Times New Roman" w:hAnsi="Times New Roman" w:cs="Times New Roman"/>
          <w:sz w:val="28"/>
          <w:szCs w:val="28"/>
        </w:rPr>
        <w:t xml:space="preserve"> </w:t>
      </w:r>
      <w:r w:rsidR="002862C0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  <w:r w:rsidR="002862C0" w:rsidRPr="00D1008A">
        <w:rPr>
          <w:rFonts w:ascii="Times New Roman" w:hAnsi="Times New Roman" w:cs="Times New Roman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«Центр информационно-методического и технического обеспечения муниципальных бюджетных учреждений образования» Торбеевского муниципального района</w:t>
      </w:r>
      <w:r w:rsidR="00AE5222" w:rsidRPr="00BB7B78">
        <w:rPr>
          <w:rFonts w:ascii="Times New Roman" w:hAnsi="Times New Roman" w:cs="Times New Roman"/>
          <w:sz w:val="28"/>
          <w:szCs w:val="28"/>
        </w:rPr>
        <w:t>:</w:t>
      </w:r>
    </w:p>
    <w:p w:rsidR="00AE5222" w:rsidRPr="00BB7B78" w:rsidRDefault="00CD5EC2" w:rsidP="00CD5EC2">
      <w:pPr>
        <w:pStyle w:val="a9"/>
        <w:widowControl w:val="0"/>
        <w:tabs>
          <w:tab w:val="left" w:pos="1673"/>
        </w:tabs>
        <w:autoSpaceDE w:val="0"/>
        <w:autoSpaceDN w:val="0"/>
        <w:spacing w:after="0" w:line="276" w:lineRule="auto"/>
        <w:ind w:left="-567" w:right="7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7B78">
        <w:rPr>
          <w:rFonts w:ascii="Times New Roman" w:hAnsi="Times New Roman" w:cs="Times New Roman"/>
          <w:sz w:val="28"/>
          <w:szCs w:val="28"/>
        </w:rPr>
        <w:t xml:space="preserve">2.1. </w:t>
      </w:r>
      <w:r w:rsidR="00AE5222" w:rsidRPr="00BB7B78">
        <w:rPr>
          <w:rFonts w:ascii="Times New Roman" w:hAnsi="Times New Roman" w:cs="Times New Roman"/>
          <w:sz w:val="28"/>
          <w:szCs w:val="28"/>
        </w:rPr>
        <w:t>контролирует деятельность по формированию и использованию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обменного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фонда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и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обмену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учебниками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между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общеобразовательными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организациями;</w:t>
      </w:r>
    </w:p>
    <w:p w:rsidR="00AE5222" w:rsidRPr="00BB7B78" w:rsidRDefault="00CD5EC2" w:rsidP="00714616">
      <w:pPr>
        <w:pStyle w:val="a5"/>
        <w:spacing w:line="276" w:lineRule="auto"/>
        <w:ind w:left="-567" w:right="79"/>
        <w:jc w:val="both"/>
      </w:pPr>
      <w:r w:rsidRPr="00BB7B78">
        <w:t>2.2.</w:t>
      </w:r>
      <w:r w:rsidR="00AE5222" w:rsidRPr="00BB7B78">
        <w:rPr>
          <w:spacing w:val="1"/>
        </w:rPr>
        <w:t xml:space="preserve"> </w:t>
      </w:r>
      <w:r w:rsidR="00AE5222" w:rsidRPr="00BB7B78">
        <w:t>размещает</w:t>
      </w:r>
      <w:r w:rsidR="00AE5222" w:rsidRPr="00BB7B78">
        <w:rPr>
          <w:spacing w:val="1"/>
        </w:rPr>
        <w:t xml:space="preserve"> </w:t>
      </w:r>
      <w:r w:rsidR="00AE5222" w:rsidRPr="00BB7B78">
        <w:t>на</w:t>
      </w:r>
      <w:r w:rsidR="00AE5222" w:rsidRPr="00BB7B78">
        <w:rPr>
          <w:spacing w:val="1"/>
        </w:rPr>
        <w:t xml:space="preserve"> </w:t>
      </w:r>
      <w:r w:rsidR="00AE5222" w:rsidRPr="00BB7B78">
        <w:t>официальном</w:t>
      </w:r>
      <w:r w:rsidR="00AE5222" w:rsidRPr="00BB7B78">
        <w:rPr>
          <w:spacing w:val="1"/>
        </w:rPr>
        <w:t xml:space="preserve"> </w:t>
      </w:r>
      <w:r w:rsidR="00AE5222" w:rsidRPr="00BB7B78">
        <w:t>сайте</w:t>
      </w:r>
      <w:r w:rsidR="00AE5222" w:rsidRPr="00BB7B78">
        <w:rPr>
          <w:spacing w:val="1"/>
        </w:rPr>
        <w:t xml:space="preserve"> </w:t>
      </w:r>
      <w:r w:rsidR="00AE5222" w:rsidRPr="00BB7B78">
        <w:t>базу</w:t>
      </w:r>
      <w:r w:rsidR="00AE5222" w:rsidRPr="00BB7B78">
        <w:rPr>
          <w:spacing w:val="1"/>
        </w:rPr>
        <w:t xml:space="preserve"> </w:t>
      </w:r>
      <w:r w:rsidR="00AE5222" w:rsidRPr="00BB7B78">
        <w:t>данных</w:t>
      </w:r>
      <w:r w:rsidR="00AE5222" w:rsidRPr="00BB7B78">
        <w:rPr>
          <w:spacing w:val="1"/>
        </w:rPr>
        <w:t xml:space="preserve"> </w:t>
      </w:r>
      <w:r w:rsidR="00AE5222" w:rsidRPr="00BB7B78">
        <w:t>учебников,</w:t>
      </w:r>
      <w:r w:rsidR="00AE5222" w:rsidRPr="00BB7B78">
        <w:rPr>
          <w:spacing w:val="1"/>
        </w:rPr>
        <w:t xml:space="preserve"> </w:t>
      </w:r>
      <w:r w:rsidR="00AE5222" w:rsidRPr="00BB7B78">
        <w:t>имеющихся</w:t>
      </w:r>
      <w:r w:rsidR="00AE5222" w:rsidRPr="00BB7B78">
        <w:rPr>
          <w:spacing w:val="-1"/>
        </w:rPr>
        <w:t xml:space="preserve"> </w:t>
      </w:r>
      <w:r w:rsidR="00AE5222" w:rsidRPr="00BB7B78">
        <w:t>в</w:t>
      </w:r>
      <w:r w:rsidR="00AE5222" w:rsidRPr="00BB7B78">
        <w:rPr>
          <w:spacing w:val="-2"/>
        </w:rPr>
        <w:t xml:space="preserve"> </w:t>
      </w:r>
      <w:r w:rsidR="00AE5222" w:rsidRPr="00BB7B78">
        <w:t>обменном</w:t>
      </w:r>
      <w:r w:rsidR="00AE5222" w:rsidRPr="00BB7B78">
        <w:rPr>
          <w:spacing w:val="-3"/>
        </w:rPr>
        <w:t xml:space="preserve"> </w:t>
      </w:r>
      <w:r w:rsidR="00AE5222" w:rsidRPr="00BB7B78">
        <w:t>фонде;</w:t>
      </w:r>
    </w:p>
    <w:p w:rsidR="00AE5222" w:rsidRPr="00BB7B78" w:rsidRDefault="00CD5EC2" w:rsidP="00714616">
      <w:pPr>
        <w:pStyle w:val="a5"/>
        <w:spacing w:line="276" w:lineRule="auto"/>
        <w:ind w:left="-567" w:right="79"/>
        <w:jc w:val="both"/>
      </w:pPr>
      <w:r w:rsidRPr="00EE410D">
        <w:t>2.3.</w:t>
      </w:r>
      <w:r w:rsidR="00AE5222" w:rsidRPr="00EE410D">
        <w:rPr>
          <w:spacing w:val="-3"/>
        </w:rPr>
        <w:t xml:space="preserve"> </w:t>
      </w:r>
      <w:r w:rsidR="00003B1C">
        <w:rPr>
          <w:spacing w:val="-3"/>
        </w:rPr>
        <w:t>под</w:t>
      </w:r>
      <w:r w:rsidR="00003B1C">
        <w:t>готавливает проекты о внесении</w:t>
      </w:r>
      <w:r w:rsidR="00AE5222" w:rsidRPr="00EE410D">
        <w:rPr>
          <w:spacing w:val="-4"/>
        </w:rPr>
        <w:t xml:space="preserve"> </w:t>
      </w:r>
      <w:r w:rsidR="00AE5222" w:rsidRPr="00EE410D">
        <w:t>изменени</w:t>
      </w:r>
      <w:r w:rsidR="00003B1C">
        <w:t>й</w:t>
      </w:r>
      <w:r w:rsidR="00AE5222" w:rsidRPr="00EE410D">
        <w:rPr>
          <w:spacing w:val="-1"/>
        </w:rPr>
        <w:t xml:space="preserve"> </w:t>
      </w:r>
      <w:r w:rsidR="00AE5222" w:rsidRPr="00EE410D">
        <w:t>и</w:t>
      </w:r>
      <w:r w:rsidR="00AE5222" w:rsidRPr="00EE410D">
        <w:rPr>
          <w:spacing w:val="-2"/>
        </w:rPr>
        <w:t xml:space="preserve"> </w:t>
      </w:r>
      <w:r w:rsidR="00AE5222" w:rsidRPr="00EE410D">
        <w:t>дополнени</w:t>
      </w:r>
      <w:r w:rsidR="00003B1C">
        <w:t>й</w:t>
      </w:r>
      <w:r w:rsidR="00AE5222" w:rsidRPr="00EE410D">
        <w:rPr>
          <w:spacing w:val="-1"/>
        </w:rPr>
        <w:t xml:space="preserve"> </w:t>
      </w:r>
      <w:r w:rsidR="00AE5222" w:rsidRPr="00EE410D">
        <w:t>к</w:t>
      </w:r>
      <w:r w:rsidR="00AE5222" w:rsidRPr="00EE410D">
        <w:rPr>
          <w:spacing w:val="-4"/>
        </w:rPr>
        <w:t xml:space="preserve"> </w:t>
      </w:r>
      <w:r w:rsidR="00AE5222" w:rsidRPr="00EE410D">
        <w:t>данному</w:t>
      </w:r>
      <w:r w:rsidR="00AE5222" w:rsidRPr="00EE410D">
        <w:rPr>
          <w:spacing w:val="-5"/>
        </w:rPr>
        <w:t xml:space="preserve"> </w:t>
      </w:r>
      <w:r w:rsidR="00AE5222" w:rsidRPr="00EE410D">
        <w:t>Положению.</w:t>
      </w:r>
    </w:p>
    <w:p w:rsidR="00436078" w:rsidRPr="00BB7B78" w:rsidRDefault="00CD5EC2" w:rsidP="00436078">
      <w:pPr>
        <w:pStyle w:val="a9"/>
        <w:widowControl w:val="0"/>
        <w:tabs>
          <w:tab w:val="left" w:pos="1479"/>
        </w:tabs>
        <w:autoSpaceDE w:val="0"/>
        <w:autoSpaceDN w:val="0"/>
        <w:spacing w:before="1" w:after="0" w:line="276" w:lineRule="auto"/>
        <w:ind w:left="-567" w:right="7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7B78">
        <w:rPr>
          <w:rFonts w:ascii="Times New Roman" w:hAnsi="Times New Roman" w:cs="Times New Roman"/>
          <w:color w:val="auto"/>
          <w:sz w:val="28"/>
          <w:szCs w:val="28"/>
        </w:rPr>
        <w:t>2.4.</w:t>
      </w:r>
      <w:r w:rsidR="002862C0">
        <w:rPr>
          <w:rFonts w:ascii="Times New Roman" w:hAnsi="Times New Roman" w:cs="Times New Roman"/>
          <w:sz w:val="28"/>
          <w:szCs w:val="28"/>
        </w:rPr>
        <w:t xml:space="preserve"> Муниципальное казенное учреждение</w:t>
      </w:r>
      <w:r w:rsidR="00436078" w:rsidRPr="00BB7B78">
        <w:rPr>
          <w:rFonts w:ascii="Times New Roman" w:hAnsi="Times New Roman" w:cs="Times New Roman"/>
          <w:sz w:val="28"/>
          <w:szCs w:val="28"/>
        </w:rPr>
        <w:t xml:space="preserve"> «Центр информационно-методического и технического обеспечения муниципальных бюджетных учреждений образования» Торбеевского муниципального района:</w:t>
      </w:r>
    </w:p>
    <w:p w:rsidR="00AE5222" w:rsidRPr="00BB7B78" w:rsidRDefault="00436078" w:rsidP="00436078">
      <w:pPr>
        <w:pStyle w:val="a9"/>
        <w:widowControl w:val="0"/>
        <w:tabs>
          <w:tab w:val="left" w:pos="1473"/>
        </w:tabs>
        <w:autoSpaceDE w:val="0"/>
        <w:autoSpaceDN w:val="0"/>
        <w:spacing w:before="67" w:after="0" w:line="276" w:lineRule="auto"/>
        <w:ind w:left="-567" w:right="7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7B7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D5EC2" w:rsidRPr="00BB7B78">
        <w:rPr>
          <w:rFonts w:ascii="Times New Roman" w:hAnsi="Times New Roman" w:cs="Times New Roman"/>
          <w:sz w:val="28"/>
          <w:szCs w:val="28"/>
        </w:rPr>
        <w:t>-</w:t>
      </w:r>
      <w:r w:rsidR="000260E0">
        <w:rPr>
          <w:rFonts w:ascii="Times New Roman" w:hAnsi="Times New Roman" w:cs="Times New Roman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собирает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и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обобщает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информаци</w:t>
      </w:r>
      <w:r w:rsidR="00AE1B05">
        <w:rPr>
          <w:rFonts w:ascii="Times New Roman" w:hAnsi="Times New Roman" w:cs="Times New Roman"/>
          <w:sz w:val="28"/>
          <w:szCs w:val="28"/>
        </w:rPr>
        <w:t>ю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о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наличии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учебников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и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учебных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пособий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в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фонде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библиотек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организаций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муниципалитета;</w:t>
      </w:r>
    </w:p>
    <w:p w:rsidR="00AE5222" w:rsidRPr="00BB7B78" w:rsidRDefault="00CD5EC2" w:rsidP="00714616">
      <w:pPr>
        <w:pStyle w:val="a9"/>
        <w:widowControl w:val="0"/>
        <w:numPr>
          <w:ilvl w:val="2"/>
          <w:numId w:val="18"/>
        </w:numPr>
        <w:tabs>
          <w:tab w:val="left" w:pos="1837"/>
        </w:tabs>
        <w:autoSpaceDE w:val="0"/>
        <w:autoSpaceDN w:val="0"/>
        <w:spacing w:after="0" w:line="276" w:lineRule="auto"/>
        <w:ind w:left="-567" w:right="7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7B7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260E0">
        <w:rPr>
          <w:rFonts w:ascii="Times New Roman" w:hAnsi="Times New Roman" w:cs="Times New Roman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анализирует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состояни</w:t>
      </w:r>
      <w:r w:rsidR="00AE1B05">
        <w:rPr>
          <w:rFonts w:ascii="Times New Roman" w:hAnsi="Times New Roman" w:cs="Times New Roman"/>
          <w:sz w:val="28"/>
          <w:szCs w:val="28"/>
        </w:rPr>
        <w:t>е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учебных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фондов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образовательных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организаций</w:t>
      </w:r>
      <w:r w:rsidR="00AE5222" w:rsidRPr="00BB7B7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по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предметным</w:t>
      </w:r>
      <w:r w:rsidR="00AE5222" w:rsidRPr="00BB7B7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областям</w:t>
      </w:r>
      <w:r w:rsidR="00AE1B05">
        <w:rPr>
          <w:rFonts w:ascii="Times New Roman" w:hAnsi="Times New Roman" w:cs="Times New Roman"/>
          <w:sz w:val="28"/>
          <w:szCs w:val="28"/>
        </w:rPr>
        <w:t>;</w:t>
      </w:r>
    </w:p>
    <w:p w:rsidR="00AE5222" w:rsidRPr="00BB7B78" w:rsidRDefault="00CD5EC2" w:rsidP="00714616">
      <w:pPr>
        <w:pStyle w:val="a9"/>
        <w:widowControl w:val="0"/>
        <w:numPr>
          <w:ilvl w:val="2"/>
          <w:numId w:val="18"/>
        </w:numPr>
        <w:tabs>
          <w:tab w:val="left" w:pos="1631"/>
        </w:tabs>
        <w:autoSpaceDE w:val="0"/>
        <w:autoSpaceDN w:val="0"/>
        <w:spacing w:after="0" w:line="276" w:lineRule="auto"/>
        <w:ind w:left="-567" w:right="7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7B78">
        <w:rPr>
          <w:rFonts w:ascii="Times New Roman" w:hAnsi="Times New Roman" w:cs="Times New Roman"/>
          <w:sz w:val="28"/>
          <w:szCs w:val="28"/>
        </w:rPr>
        <w:t>-</w:t>
      </w:r>
      <w:r w:rsidR="000260E0">
        <w:rPr>
          <w:rFonts w:ascii="Times New Roman" w:hAnsi="Times New Roman" w:cs="Times New Roman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создает сводную базу данных учебников, которые используются в</w:t>
      </w:r>
      <w:r w:rsidR="00AE5222" w:rsidRPr="00BB7B7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образовательном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процессе,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в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т.ч.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находящихся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в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фонде</w:t>
      </w:r>
      <w:r w:rsidR="00AE5222" w:rsidRPr="00BB7B78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школьной</w:t>
      </w:r>
      <w:r w:rsidR="00AE5222" w:rsidRPr="00BB7B7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библиотеки,</w:t>
      </w:r>
      <w:r w:rsidR="00AE5222" w:rsidRPr="00BB7B7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и</w:t>
      </w:r>
      <w:r w:rsidR="00AE5222" w:rsidRPr="00BB7B7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определяет</w:t>
      </w:r>
      <w:r w:rsidR="00AE5222" w:rsidRPr="00BB7B7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потребность</w:t>
      </w:r>
      <w:r w:rsidR="00AE5222" w:rsidRPr="00BB7B7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в</w:t>
      </w:r>
      <w:r w:rsidR="00AE5222" w:rsidRPr="00BB7B7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учебниках;</w:t>
      </w:r>
    </w:p>
    <w:p w:rsidR="00AE5222" w:rsidRPr="00BB7B78" w:rsidRDefault="00CD5EC2" w:rsidP="00714616">
      <w:pPr>
        <w:pStyle w:val="a9"/>
        <w:widowControl w:val="0"/>
        <w:numPr>
          <w:ilvl w:val="2"/>
          <w:numId w:val="18"/>
        </w:numPr>
        <w:tabs>
          <w:tab w:val="left" w:pos="1764"/>
        </w:tabs>
        <w:autoSpaceDE w:val="0"/>
        <w:autoSpaceDN w:val="0"/>
        <w:spacing w:after="0" w:line="276" w:lineRule="auto"/>
        <w:ind w:left="-567" w:right="7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7B78">
        <w:rPr>
          <w:rFonts w:ascii="Times New Roman" w:hAnsi="Times New Roman" w:cs="Times New Roman"/>
          <w:sz w:val="28"/>
          <w:szCs w:val="28"/>
        </w:rPr>
        <w:t>-</w:t>
      </w:r>
      <w:r w:rsidR="000260E0">
        <w:rPr>
          <w:rFonts w:ascii="Times New Roman" w:hAnsi="Times New Roman" w:cs="Times New Roman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выявляет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учебники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и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учебные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пособия,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которые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не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будут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использоваться в образовательном процессе в учебном году и могут быть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использованы</w:t>
      </w:r>
      <w:r w:rsidR="00AE5222" w:rsidRPr="00BB7B7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как</w:t>
      </w:r>
      <w:r w:rsidR="00AE5222" w:rsidRPr="00BB7B7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обменный</w:t>
      </w:r>
      <w:r w:rsidR="00AE5222" w:rsidRPr="00BB7B7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фонд;</w:t>
      </w:r>
    </w:p>
    <w:p w:rsidR="00AE5222" w:rsidRPr="00BB7B78" w:rsidRDefault="00CD5EC2" w:rsidP="00714616">
      <w:pPr>
        <w:pStyle w:val="a9"/>
        <w:widowControl w:val="0"/>
        <w:numPr>
          <w:ilvl w:val="2"/>
          <w:numId w:val="18"/>
        </w:numPr>
        <w:tabs>
          <w:tab w:val="left" w:pos="1738"/>
        </w:tabs>
        <w:autoSpaceDE w:val="0"/>
        <w:autoSpaceDN w:val="0"/>
        <w:spacing w:after="0" w:line="276" w:lineRule="auto"/>
        <w:ind w:left="-567" w:right="7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7B78">
        <w:rPr>
          <w:rFonts w:ascii="Times New Roman" w:hAnsi="Times New Roman" w:cs="Times New Roman"/>
          <w:sz w:val="28"/>
          <w:szCs w:val="28"/>
        </w:rPr>
        <w:t>-</w:t>
      </w:r>
      <w:r w:rsidR="000260E0">
        <w:rPr>
          <w:rFonts w:ascii="Times New Roman" w:hAnsi="Times New Roman" w:cs="Times New Roman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создает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электронный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каталог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учебников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и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учебных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пособий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обменного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фонда.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Электронная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база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включает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следующую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информацию: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автор,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название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учебника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(учебной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литературы),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класс,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издательство,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количество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имеющихся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экземпляров,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распределение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по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заявкам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в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образовательные</w:t>
      </w:r>
      <w:r w:rsidR="00AE5222" w:rsidRPr="00BB7B7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AE5222" w:rsidRPr="00BB7B78" w:rsidRDefault="00CD5EC2" w:rsidP="00714616">
      <w:pPr>
        <w:pStyle w:val="a9"/>
        <w:widowControl w:val="0"/>
        <w:numPr>
          <w:ilvl w:val="2"/>
          <w:numId w:val="18"/>
        </w:numPr>
        <w:tabs>
          <w:tab w:val="left" w:pos="1865"/>
          <w:tab w:val="left" w:pos="7027"/>
        </w:tabs>
        <w:autoSpaceDE w:val="0"/>
        <w:autoSpaceDN w:val="0"/>
        <w:spacing w:after="0" w:line="276" w:lineRule="auto"/>
        <w:ind w:left="-567" w:right="7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7B78">
        <w:rPr>
          <w:rFonts w:ascii="Times New Roman" w:hAnsi="Times New Roman" w:cs="Times New Roman"/>
          <w:sz w:val="28"/>
          <w:szCs w:val="28"/>
        </w:rPr>
        <w:t>-</w:t>
      </w:r>
      <w:r w:rsidR="000260E0">
        <w:rPr>
          <w:rFonts w:ascii="Times New Roman" w:hAnsi="Times New Roman" w:cs="Times New Roman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1B05">
        <w:rPr>
          <w:rFonts w:ascii="Times New Roman" w:hAnsi="Times New Roman" w:cs="Times New Roman"/>
          <w:spacing w:val="1"/>
          <w:sz w:val="28"/>
          <w:szCs w:val="28"/>
        </w:rPr>
        <w:t xml:space="preserve">доводит </w:t>
      </w:r>
      <w:r w:rsidR="00AE5222" w:rsidRPr="00BB7B78">
        <w:rPr>
          <w:rFonts w:ascii="Times New Roman" w:hAnsi="Times New Roman" w:cs="Times New Roman"/>
          <w:sz w:val="28"/>
          <w:szCs w:val="28"/>
        </w:rPr>
        <w:t>до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сведения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организаций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информацию</w:t>
      </w:r>
      <w:r w:rsidR="00AE5222" w:rsidRPr="00BB7B7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о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данных</w:t>
      </w:r>
      <w:r w:rsidR="00AE5222" w:rsidRPr="00BB7B7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обменного</w:t>
      </w:r>
      <w:r w:rsidR="00AE5222" w:rsidRPr="00BB7B7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03B1C">
        <w:rPr>
          <w:rFonts w:ascii="Times New Roman" w:hAnsi="Times New Roman" w:cs="Times New Roman"/>
          <w:sz w:val="28"/>
          <w:szCs w:val="28"/>
        </w:rPr>
        <w:t>фонда</w:t>
      </w:r>
      <w:r w:rsidR="00AE5222" w:rsidRPr="00BB7B78">
        <w:rPr>
          <w:rFonts w:ascii="Times New Roman" w:hAnsi="Times New Roman" w:cs="Times New Roman"/>
          <w:sz w:val="28"/>
          <w:szCs w:val="28"/>
        </w:rPr>
        <w:t>;</w:t>
      </w:r>
    </w:p>
    <w:p w:rsidR="00AE5222" w:rsidRPr="00BB7B78" w:rsidRDefault="00CD5EC2" w:rsidP="00714616">
      <w:pPr>
        <w:pStyle w:val="a9"/>
        <w:widowControl w:val="0"/>
        <w:numPr>
          <w:ilvl w:val="2"/>
          <w:numId w:val="18"/>
        </w:numPr>
        <w:tabs>
          <w:tab w:val="left" w:pos="1809"/>
        </w:tabs>
        <w:autoSpaceDE w:val="0"/>
        <w:autoSpaceDN w:val="0"/>
        <w:spacing w:after="0" w:line="276" w:lineRule="auto"/>
        <w:ind w:left="-567" w:right="7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7B78">
        <w:rPr>
          <w:rFonts w:ascii="Times New Roman" w:hAnsi="Times New Roman" w:cs="Times New Roman"/>
          <w:sz w:val="28"/>
          <w:szCs w:val="28"/>
        </w:rPr>
        <w:t>-</w:t>
      </w:r>
      <w:r w:rsidR="00003B1C">
        <w:rPr>
          <w:rFonts w:ascii="Times New Roman" w:hAnsi="Times New Roman" w:cs="Times New Roman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оказывает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методическую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помощь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по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вопросам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работы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с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неиспользуемыми</w:t>
      </w:r>
      <w:r w:rsidR="00AE5222" w:rsidRPr="00BB7B7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учебниками</w:t>
      </w:r>
      <w:r w:rsidR="00AE5222" w:rsidRPr="00BB7B7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и организации</w:t>
      </w:r>
      <w:r w:rsidR="00AE5222" w:rsidRPr="00BB7B7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книгообмена;</w:t>
      </w:r>
    </w:p>
    <w:p w:rsidR="00AE5222" w:rsidRPr="00BB7B78" w:rsidRDefault="00CD5EC2" w:rsidP="00714616">
      <w:pPr>
        <w:pStyle w:val="a9"/>
        <w:widowControl w:val="0"/>
        <w:numPr>
          <w:ilvl w:val="2"/>
          <w:numId w:val="18"/>
        </w:numPr>
        <w:tabs>
          <w:tab w:val="left" w:pos="1670"/>
          <w:tab w:val="left" w:pos="4708"/>
        </w:tabs>
        <w:autoSpaceDE w:val="0"/>
        <w:autoSpaceDN w:val="0"/>
        <w:spacing w:after="0" w:line="276" w:lineRule="auto"/>
        <w:ind w:left="-567" w:right="7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7B78">
        <w:rPr>
          <w:rFonts w:ascii="Times New Roman" w:hAnsi="Times New Roman" w:cs="Times New Roman"/>
          <w:sz w:val="28"/>
          <w:szCs w:val="28"/>
        </w:rPr>
        <w:t>-</w:t>
      </w:r>
      <w:r w:rsidR="00003B1C">
        <w:rPr>
          <w:rFonts w:ascii="Times New Roman" w:hAnsi="Times New Roman" w:cs="Times New Roman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координирует обмен учебниками между общеобразовательными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организациями;</w:t>
      </w:r>
    </w:p>
    <w:p w:rsidR="00AE5222" w:rsidRPr="00BB7B78" w:rsidRDefault="00CD5EC2" w:rsidP="00714616">
      <w:pPr>
        <w:pStyle w:val="a9"/>
        <w:widowControl w:val="0"/>
        <w:numPr>
          <w:ilvl w:val="2"/>
          <w:numId w:val="18"/>
        </w:numPr>
        <w:tabs>
          <w:tab w:val="left" w:pos="2025"/>
        </w:tabs>
        <w:autoSpaceDE w:val="0"/>
        <w:autoSpaceDN w:val="0"/>
        <w:spacing w:after="0" w:line="276" w:lineRule="auto"/>
        <w:ind w:left="-567" w:right="7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7B78">
        <w:rPr>
          <w:rFonts w:ascii="Times New Roman" w:hAnsi="Times New Roman" w:cs="Times New Roman"/>
          <w:sz w:val="28"/>
          <w:szCs w:val="28"/>
        </w:rPr>
        <w:t>-</w:t>
      </w:r>
      <w:r w:rsidR="00003B1C">
        <w:rPr>
          <w:rFonts w:ascii="Times New Roman" w:hAnsi="Times New Roman" w:cs="Times New Roman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ведет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учет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перераспределенных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учебников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между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образовательными</w:t>
      </w:r>
      <w:r w:rsidR="00AE5222" w:rsidRPr="00BB7B7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организациям.</w:t>
      </w:r>
    </w:p>
    <w:p w:rsidR="00AE5222" w:rsidRPr="00BB7B78" w:rsidRDefault="00CD5EC2" w:rsidP="00CD5EC2">
      <w:pPr>
        <w:pStyle w:val="a9"/>
        <w:widowControl w:val="0"/>
        <w:tabs>
          <w:tab w:val="left" w:pos="1423"/>
        </w:tabs>
        <w:autoSpaceDE w:val="0"/>
        <w:autoSpaceDN w:val="0"/>
        <w:spacing w:after="0" w:line="276" w:lineRule="auto"/>
        <w:ind w:left="-567" w:right="7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7B78">
        <w:rPr>
          <w:rFonts w:ascii="Times New Roman" w:hAnsi="Times New Roman" w:cs="Times New Roman"/>
          <w:sz w:val="28"/>
          <w:szCs w:val="28"/>
        </w:rPr>
        <w:t xml:space="preserve">2.5. </w:t>
      </w:r>
      <w:r w:rsidR="00AE5222" w:rsidRPr="00BB7B78">
        <w:rPr>
          <w:rFonts w:ascii="Times New Roman" w:hAnsi="Times New Roman" w:cs="Times New Roman"/>
          <w:sz w:val="28"/>
          <w:szCs w:val="28"/>
        </w:rPr>
        <w:t>Администрация</w:t>
      </w:r>
      <w:r w:rsidR="00AE5222" w:rsidRPr="00BB7B7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="00AE5222" w:rsidRPr="00BB7B7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организации:</w:t>
      </w:r>
    </w:p>
    <w:p w:rsidR="00AE5222" w:rsidRPr="00BB7B78" w:rsidRDefault="00CD5EC2" w:rsidP="00714616">
      <w:pPr>
        <w:pStyle w:val="a9"/>
        <w:widowControl w:val="0"/>
        <w:numPr>
          <w:ilvl w:val="2"/>
          <w:numId w:val="18"/>
        </w:numPr>
        <w:tabs>
          <w:tab w:val="left" w:pos="1718"/>
        </w:tabs>
        <w:autoSpaceDE w:val="0"/>
        <w:autoSpaceDN w:val="0"/>
        <w:spacing w:after="0" w:line="276" w:lineRule="auto"/>
        <w:ind w:left="-567" w:right="7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7B78">
        <w:rPr>
          <w:rFonts w:ascii="Times New Roman" w:hAnsi="Times New Roman" w:cs="Times New Roman"/>
          <w:sz w:val="28"/>
          <w:szCs w:val="28"/>
        </w:rPr>
        <w:t xml:space="preserve">- </w:t>
      </w:r>
      <w:r w:rsidR="00AE5222" w:rsidRPr="00BB7B78">
        <w:rPr>
          <w:rFonts w:ascii="Times New Roman" w:hAnsi="Times New Roman" w:cs="Times New Roman"/>
          <w:sz w:val="28"/>
          <w:szCs w:val="28"/>
        </w:rPr>
        <w:t>определяет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и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утверждает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список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учебников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в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соответствии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с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утвержденным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федеральным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перечнем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учебников,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рекомендованных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к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использованию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при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реализации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имеющих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государственную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аккредитацию</w:t>
      </w:r>
      <w:r w:rsidR="00AE5222" w:rsidRPr="00BB7B7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образовательных программ начального общего, основного общего, среднего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общего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образования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организациями,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осуществляющими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образовательную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деятельность, а также учебных пособий, допущенных к использованию при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реализации</w:t>
      </w:r>
      <w:r w:rsidR="00AE5222" w:rsidRPr="00BB7B7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указанных</w:t>
      </w:r>
      <w:r w:rsidR="00AE5222" w:rsidRPr="00BB7B7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образовательных</w:t>
      </w:r>
      <w:r w:rsidR="00AE5222" w:rsidRPr="00BB7B7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программ</w:t>
      </w:r>
      <w:r w:rsidR="00AE5222" w:rsidRPr="00BB7B7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такими</w:t>
      </w:r>
      <w:r w:rsidR="00AE5222" w:rsidRPr="00BB7B7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организациями;</w:t>
      </w:r>
    </w:p>
    <w:p w:rsidR="00AE5222" w:rsidRPr="00BB7B78" w:rsidRDefault="00CD5EC2" w:rsidP="00714616">
      <w:pPr>
        <w:pStyle w:val="a9"/>
        <w:widowControl w:val="0"/>
        <w:numPr>
          <w:ilvl w:val="2"/>
          <w:numId w:val="18"/>
        </w:numPr>
        <w:tabs>
          <w:tab w:val="left" w:pos="1814"/>
        </w:tabs>
        <w:autoSpaceDE w:val="0"/>
        <w:autoSpaceDN w:val="0"/>
        <w:spacing w:after="0" w:line="276" w:lineRule="auto"/>
        <w:ind w:left="-567" w:right="7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7B78">
        <w:rPr>
          <w:rFonts w:ascii="Times New Roman" w:hAnsi="Times New Roman" w:cs="Times New Roman"/>
          <w:sz w:val="28"/>
          <w:szCs w:val="28"/>
        </w:rPr>
        <w:t xml:space="preserve">- </w:t>
      </w:r>
      <w:r w:rsidR="00AE5222" w:rsidRPr="00BB7B78">
        <w:rPr>
          <w:rFonts w:ascii="Times New Roman" w:hAnsi="Times New Roman" w:cs="Times New Roman"/>
          <w:sz w:val="28"/>
          <w:szCs w:val="28"/>
        </w:rPr>
        <w:t>анализирует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качество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комплектования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учебного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фонда,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в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соответствии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с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утвержденными: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федеральным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перечнем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учебников,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образовательными</w:t>
      </w:r>
      <w:r w:rsidR="00AE5222" w:rsidRPr="00BB7B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программами</w:t>
      </w:r>
      <w:r w:rsidR="00AE5222" w:rsidRPr="00BB7B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и</w:t>
      </w:r>
      <w:r w:rsidR="00AE5222" w:rsidRPr="00BB7B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учебно-методическими</w:t>
      </w:r>
      <w:r w:rsidR="00AE5222" w:rsidRPr="00BB7B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комплектами;</w:t>
      </w:r>
    </w:p>
    <w:p w:rsidR="00AE5222" w:rsidRPr="00BB7B78" w:rsidRDefault="00CD5EC2" w:rsidP="00714616">
      <w:pPr>
        <w:pStyle w:val="a9"/>
        <w:widowControl w:val="0"/>
        <w:numPr>
          <w:ilvl w:val="2"/>
          <w:numId w:val="18"/>
        </w:numPr>
        <w:tabs>
          <w:tab w:val="left" w:pos="1920"/>
        </w:tabs>
        <w:autoSpaceDE w:val="0"/>
        <w:autoSpaceDN w:val="0"/>
        <w:spacing w:after="0" w:line="276" w:lineRule="auto"/>
        <w:ind w:left="-567" w:right="7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7B78">
        <w:rPr>
          <w:rFonts w:ascii="Times New Roman" w:hAnsi="Times New Roman" w:cs="Times New Roman"/>
          <w:sz w:val="28"/>
          <w:szCs w:val="28"/>
        </w:rPr>
        <w:t xml:space="preserve">- </w:t>
      </w:r>
      <w:r w:rsidR="00AE5222" w:rsidRPr="00BB7B78">
        <w:rPr>
          <w:rFonts w:ascii="Times New Roman" w:hAnsi="Times New Roman" w:cs="Times New Roman"/>
          <w:sz w:val="28"/>
          <w:szCs w:val="28"/>
        </w:rPr>
        <w:t>осуществляет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контроль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за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приобретением,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учетом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и</w:t>
      </w:r>
      <w:r w:rsidR="00AE5222" w:rsidRPr="00BB7B7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использованием</w:t>
      </w:r>
      <w:r w:rsidR="00AE5222" w:rsidRPr="00BB7B7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учебников</w:t>
      </w:r>
      <w:r w:rsidR="00AE5222" w:rsidRPr="00BB7B7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в</w:t>
      </w:r>
      <w:r w:rsidR="00AE5222" w:rsidRPr="00BB7B7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библиотеке;</w:t>
      </w:r>
    </w:p>
    <w:p w:rsidR="00C04065" w:rsidRPr="00BB7B78" w:rsidRDefault="00CD5EC2" w:rsidP="00714616">
      <w:pPr>
        <w:pStyle w:val="a9"/>
        <w:widowControl w:val="0"/>
        <w:numPr>
          <w:ilvl w:val="2"/>
          <w:numId w:val="18"/>
        </w:numPr>
        <w:tabs>
          <w:tab w:val="left" w:pos="1479"/>
        </w:tabs>
        <w:autoSpaceDE w:val="0"/>
        <w:autoSpaceDN w:val="0"/>
        <w:spacing w:before="1" w:after="0" w:line="276" w:lineRule="auto"/>
        <w:ind w:left="-567" w:right="7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7B78">
        <w:rPr>
          <w:rFonts w:ascii="Times New Roman" w:hAnsi="Times New Roman" w:cs="Times New Roman"/>
          <w:sz w:val="28"/>
          <w:szCs w:val="28"/>
        </w:rPr>
        <w:t xml:space="preserve">- </w:t>
      </w:r>
      <w:r w:rsidR="00AE5222" w:rsidRPr="00BB7B78">
        <w:rPr>
          <w:rFonts w:ascii="Times New Roman" w:hAnsi="Times New Roman" w:cs="Times New Roman"/>
          <w:sz w:val="28"/>
          <w:szCs w:val="28"/>
        </w:rPr>
        <w:t>ежегодно</w:t>
      </w:r>
      <w:r w:rsidR="00AE5222" w:rsidRPr="00BB7B7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предоставляет</w:t>
      </w:r>
      <w:r w:rsidR="00AE5222" w:rsidRPr="00BB7B7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в</w:t>
      </w:r>
      <w:r w:rsidR="00AE5222" w:rsidRPr="00BB7B7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862C0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  <w:r w:rsidR="004A5A69" w:rsidRPr="00BB7B78">
        <w:rPr>
          <w:rFonts w:ascii="Times New Roman" w:hAnsi="Times New Roman" w:cs="Times New Roman"/>
          <w:sz w:val="28"/>
          <w:szCs w:val="28"/>
        </w:rPr>
        <w:t xml:space="preserve"> «Центр информационно-методического и технического обеспечения муниципальных бюджетных учреждений образования» Торбеевского муниципального района:</w:t>
      </w:r>
      <w:r w:rsidR="00C04065" w:rsidRPr="00BB7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222" w:rsidRPr="00BB7B78" w:rsidRDefault="00C04065" w:rsidP="00C04065">
      <w:pPr>
        <w:pStyle w:val="a9"/>
        <w:widowControl w:val="0"/>
        <w:tabs>
          <w:tab w:val="left" w:pos="1479"/>
        </w:tabs>
        <w:autoSpaceDE w:val="0"/>
        <w:autoSpaceDN w:val="0"/>
        <w:spacing w:before="1" w:after="0" w:line="276" w:lineRule="auto"/>
        <w:ind w:left="-567" w:right="7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7B78">
        <w:rPr>
          <w:rFonts w:ascii="Times New Roman" w:hAnsi="Times New Roman" w:cs="Times New Roman"/>
          <w:sz w:val="28"/>
          <w:szCs w:val="28"/>
        </w:rPr>
        <w:t>-</w:t>
      </w:r>
      <w:r w:rsidR="00003B1C">
        <w:rPr>
          <w:rFonts w:ascii="Times New Roman" w:hAnsi="Times New Roman" w:cs="Times New Roman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приказ об утверждении учебного плана, списка учебно-методических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комплектов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и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учебников,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используемых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в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образовательном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процессе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в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предстоящем</w:t>
      </w:r>
      <w:r w:rsidR="00AE5222" w:rsidRPr="00BB7B7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учебном</w:t>
      </w:r>
      <w:r w:rsidR="00AE5222" w:rsidRPr="00BB7B7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году;</w:t>
      </w:r>
    </w:p>
    <w:p w:rsidR="00AE5222" w:rsidRPr="00BB7B78" w:rsidRDefault="00C04065" w:rsidP="00714616">
      <w:pPr>
        <w:pStyle w:val="a5"/>
        <w:tabs>
          <w:tab w:val="left" w:pos="7653"/>
        </w:tabs>
        <w:spacing w:line="276" w:lineRule="auto"/>
        <w:ind w:left="-567" w:right="79"/>
        <w:jc w:val="both"/>
      </w:pPr>
      <w:r w:rsidRPr="00BB7B78">
        <w:t xml:space="preserve">- </w:t>
      </w:r>
      <w:r w:rsidR="00AE5222" w:rsidRPr="00BB7B78">
        <w:t>информацию</w:t>
      </w:r>
      <w:r w:rsidR="00AE5222" w:rsidRPr="00BB7B78">
        <w:rPr>
          <w:spacing w:val="1"/>
        </w:rPr>
        <w:t xml:space="preserve"> </w:t>
      </w:r>
      <w:r w:rsidR="00AE5222" w:rsidRPr="00BB7B78">
        <w:t>о</w:t>
      </w:r>
      <w:r w:rsidR="00AE5222" w:rsidRPr="00BB7B78">
        <w:rPr>
          <w:spacing w:val="1"/>
        </w:rPr>
        <w:t xml:space="preserve"> </w:t>
      </w:r>
      <w:r w:rsidR="00AE5222" w:rsidRPr="00BB7B78">
        <w:t>наличии</w:t>
      </w:r>
      <w:r w:rsidR="00AE5222" w:rsidRPr="00BB7B78">
        <w:rPr>
          <w:spacing w:val="1"/>
        </w:rPr>
        <w:t xml:space="preserve"> </w:t>
      </w:r>
      <w:r w:rsidR="00AE5222" w:rsidRPr="00BB7B78">
        <w:t>учебников</w:t>
      </w:r>
      <w:r w:rsidR="00AE5222" w:rsidRPr="00BB7B78">
        <w:rPr>
          <w:spacing w:val="1"/>
        </w:rPr>
        <w:t xml:space="preserve"> </w:t>
      </w:r>
      <w:r w:rsidR="00AE5222" w:rsidRPr="00BB7B78">
        <w:t>и</w:t>
      </w:r>
      <w:r w:rsidR="00AE5222" w:rsidRPr="00BB7B78">
        <w:rPr>
          <w:spacing w:val="1"/>
        </w:rPr>
        <w:t xml:space="preserve"> </w:t>
      </w:r>
      <w:r w:rsidR="00AE5222" w:rsidRPr="00BB7B78">
        <w:t>учебных</w:t>
      </w:r>
      <w:r w:rsidR="00AE5222" w:rsidRPr="00BB7B78">
        <w:rPr>
          <w:spacing w:val="1"/>
        </w:rPr>
        <w:t xml:space="preserve"> </w:t>
      </w:r>
      <w:r w:rsidR="00AE5222" w:rsidRPr="00BB7B78">
        <w:t>пособий</w:t>
      </w:r>
      <w:r w:rsidR="00AE5222" w:rsidRPr="00BB7B78">
        <w:rPr>
          <w:spacing w:val="1"/>
        </w:rPr>
        <w:t xml:space="preserve"> </w:t>
      </w:r>
      <w:r w:rsidR="00AE5222" w:rsidRPr="00BB7B78">
        <w:t>в</w:t>
      </w:r>
      <w:r w:rsidR="00AE5222" w:rsidRPr="00BB7B78">
        <w:rPr>
          <w:spacing w:val="1"/>
        </w:rPr>
        <w:t xml:space="preserve"> </w:t>
      </w:r>
      <w:r w:rsidR="00AE5222" w:rsidRPr="00BB7B78">
        <w:t>фонде</w:t>
      </w:r>
      <w:r w:rsidR="00AE5222" w:rsidRPr="00BB7B78">
        <w:rPr>
          <w:spacing w:val="1"/>
        </w:rPr>
        <w:t xml:space="preserve"> </w:t>
      </w:r>
      <w:r w:rsidR="00AE5222" w:rsidRPr="00BB7B78">
        <w:t>библиотеки</w:t>
      </w:r>
      <w:r w:rsidR="00AE5222" w:rsidRPr="00BB7B78">
        <w:rPr>
          <w:spacing w:val="-5"/>
        </w:rPr>
        <w:t xml:space="preserve"> </w:t>
      </w:r>
      <w:r w:rsidR="00AE5222" w:rsidRPr="00BB7B78">
        <w:lastRenderedPageBreak/>
        <w:t>образовательной</w:t>
      </w:r>
      <w:r w:rsidR="00AE5222" w:rsidRPr="00BB7B78">
        <w:rPr>
          <w:spacing w:val="-4"/>
        </w:rPr>
        <w:t xml:space="preserve"> </w:t>
      </w:r>
      <w:r w:rsidR="00AE5222" w:rsidRPr="00BB7B78">
        <w:t>организации;</w:t>
      </w:r>
    </w:p>
    <w:p w:rsidR="00AE5222" w:rsidRPr="00BB7B78" w:rsidRDefault="00C04065" w:rsidP="00714616">
      <w:pPr>
        <w:pStyle w:val="a5"/>
        <w:tabs>
          <w:tab w:val="left" w:pos="1766"/>
        </w:tabs>
        <w:spacing w:before="67" w:line="276" w:lineRule="auto"/>
        <w:ind w:left="-567" w:right="79"/>
        <w:jc w:val="both"/>
      </w:pPr>
      <w:r w:rsidRPr="00BB7B78">
        <w:t xml:space="preserve">- </w:t>
      </w:r>
      <w:r w:rsidR="00AE5222" w:rsidRPr="00BB7B78">
        <w:t xml:space="preserve">перечень приобретенных учебников </w:t>
      </w:r>
      <w:r w:rsidR="00AE1B05">
        <w:t>на предстоящий учебный год</w:t>
      </w:r>
      <w:r w:rsidR="00AE5222" w:rsidRPr="00BB7B78">
        <w:t>;</w:t>
      </w:r>
    </w:p>
    <w:p w:rsidR="00003B1C" w:rsidRDefault="00C04065" w:rsidP="00C04065">
      <w:pPr>
        <w:pStyle w:val="a5"/>
        <w:tabs>
          <w:tab w:val="left" w:pos="8950"/>
        </w:tabs>
        <w:spacing w:line="276" w:lineRule="auto"/>
        <w:ind w:left="-567" w:right="79"/>
        <w:jc w:val="both"/>
        <w:rPr>
          <w:spacing w:val="-67"/>
        </w:rPr>
      </w:pPr>
      <w:r w:rsidRPr="00BB7B78">
        <w:t xml:space="preserve">- </w:t>
      </w:r>
      <w:r w:rsidR="00AE5222" w:rsidRPr="00BB7B78">
        <w:t>информацию об обеспеченности учащихся учебниками на учебный год;</w:t>
      </w:r>
      <w:r w:rsidR="00AE5222" w:rsidRPr="00BB7B78">
        <w:rPr>
          <w:spacing w:val="-67"/>
        </w:rPr>
        <w:t xml:space="preserve"> </w:t>
      </w:r>
    </w:p>
    <w:p w:rsidR="00AE5222" w:rsidRPr="00BB7B78" w:rsidRDefault="00003B1C" w:rsidP="00C04065">
      <w:pPr>
        <w:pStyle w:val="a5"/>
        <w:tabs>
          <w:tab w:val="left" w:pos="8950"/>
        </w:tabs>
        <w:spacing w:line="276" w:lineRule="auto"/>
        <w:ind w:left="-567" w:right="79"/>
        <w:jc w:val="both"/>
      </w:pPr>
      <w:r>
        <w:rPr>
          <w:spacing w:val="-67"/>
        </w:rPr>
        <w:t xml:space="preserve">- </w:t>
      </w:r>
      <w:r w:rsidR="00AE5222" w:rsidRPr="00BB7B78">
        <w:t>перечень</w:t>
      </w:r>
      <w:r w:rsidR="00AE5222" w:rsidRPr="00BB7B78">
        <w:rPr>
          <w:spacing w:val="1"/>
        </w:rPr>
        <w:t xml:space="preserve"> </w:t>
      </w:r>
      <w:r w:rsidR="00AE5222" w:rsidRPr="00BB7B78">
        <w:t>учебников,</w:t>
      </w:r>
      <w:r w:rsidR="00AE5222" w:rsidRPr="00BB7B78">
        <w:rPr>
          <w:spacing w:val="1"/>
        </w:rPr>
        <w:t xml:space="preserve"> </w:t>
      </w:r>
      <w:r w:rsidR="00AE5222" w:rsidRPr="00BB7B78">
        <w:t>не</w:t>
      </w:r>
      <w:r w:rsidR="00AE5222" w:rsidRPr="00BB7B78">
        <w:rPr>
          <w:spacing w:val="1"/>
        </w:rPr>
        <w:t xml:space="preserve"> </w:t>
      </w:r>
      <w:r w:rsidR="00AE5222" w:rsidRPr="00BB7B78">
        <w:t>используемых</w:t>
      </w:r>
      <w:r w:rsidR="00AE5222" w:rsidRPr="00BB7B78">
        <w:rPr>
          <w:spacing w:val="1"/>
        </w:rPr>
        <w:t xml:space="preserve"> </w:t>
      </w:r>
      <w:r w:rsidR="00AE5222" w:rsidRPr="00BB7B78">
        <w:t>в</w:t>
      </w:r>
      <w:r w:rsidR="00AE5222" w:rsidRPr="00BB7B78">
        <w:rPr>
          <w:spacing w:val="1"/>
        </w:rPr>
        <w:t xml:space="preserve"> </w:t>
      </w:r>
      <w:r w:rsidR="00AE5222" w:rsidRPr="00BB7B78">
        <w:t>образовательном процессе</w:t>
      </w:r>
      <w:r w:rsidR="00AE5222" w:rsidRPr="00BB7B78">
        <w:rPr>
          <w:spacing w:val="1"/>
        </w:rPr>
        <w:t xml:space="preserve"> </w:t>
      </w:r>
      <w:r w:rsidR="00AE5222" w:rsidRPr="00BB7B78">
        <w:t>в</w:t>
      </w:r>
      <w:r w:rsidR="00AE5222" w:rsidRPr="00BB7B78">
        <w:rPr>
          <w:spacing w:val="1"/>
        </w:rPr>
        <w:t xml:space="preserve"> </w:t>
      </w:r>
      <w:r w:rsidR="00AE5222" w:rsidRPr="00BB7B78">
        <w:t>предстоящем</w:t>
      </w:r>
      <w:r w:rsidR="00AE5222" w:rsidRPr="00BB7B78">
        <w:rPr>
          <w:spacing w:val="44"/>
        </w:rPr>
        <w:t xml:space="preserve"> </w:t>
      </w:r>
      <w:r w:rsidR="00AE5222" w:rsidRPr="00BB7B78">
        <w:t>учебном</w:t>
      </w:r>
      <w:r w:rsidR="00AE5222" w:rsidRPr="00BB7B78">
        <w:rPr>
          <w:spacing w:val="44"/>
        </w:rPr>
        <w:t xml:space="preserve"> </w:t>
      </w:r>
      <w:r w:rsidR="00AE5222" w:rsidRPr="00BB7B78">
        <w:t>году</w:t>
      </w:r>
      <w:r w:rsidR="00C04065" w:rsidRPr="00BB7B78">
        <w:t xml:space="preserve"> </w:t>
      </w:r>
      <w:r>
        <w:t xml:space="preserve">(согласно </w:t>
      </w:r>
      <w:r w:rsidR="00155159" w:rsidRPr="00BB7B78">
        <w:t>приложению</w:t>
      </w:r>
      <w:r w:rsidR="00AE1B05">
        <w:t xml:space="preserve"> </w:t>
      </w:r>
      <w:r w:rsidR="00AE5222" w:rsidRPr="00BB7B78">
        <w:t>1</w:t>
      </w:r>
      <w:r>
        <w:t>)</w:t>
      </w:r>
      <w:r w:rsidR="00AE5222" w:rsidRPr="00BB7B78">
        <w:t>;</w:t>
      </w:r>
    </w:p>
    <w:p w:rsidR="00AE5222" w:rsidRPr="00BB7B78" w:rsidRDefault="00155159" w:rsidP="00714616">
      <w:pPr>
        <w:pStyle w:val="a5"/>
        <w:tabs>
          <w:tab w:val="left" w:pos="4464"/>
        </w:tabs>
        <w:spacing w:line="276" w:lineRule="auto"/>
        <w:ind w:left="-567" w:right="79"/>
        <w:jc w:val="both"/>
      </w:pPr>
      <w:r w:rsidRPr="00BB7B78">
        <w:t xml:space="preserve">- </w:t>
      </w:r>
      <w:r w:rsidR="00AE5222" w:rsidRPr="00BB7B78">
        <w:t>заявку в обменный фонд на недостающие учебники, необходимые для</w:t>
      </w:r>
      <w:r w:rsidR="00AE5222" w:rsidRPr="00BB7B78">
        <w:rPr>
          <w:spacing w:val="1"/>
        </w:rPr>
        <w:t xml:space="preserve"> </w:t>
      </w:r>
      <w:r w:rsidR="00AE5222" w:rsidRPr="00BB7B78">
        <w:t>осуществления</w:t>
      </w:r>
      <w:r w:rsidR="00AE5222" w:rsidRPr="00BB7B78">
        <w:rPr>
          <w:spacing w:val="1"/>
        </w:rPr>
        <w:t xml:space="preserve"> </w:t>
      </w:r>
      <w:r w:rsidR="00AE5222" w:rsidRPr="00BB7B78">
        <w:t>учебного</w:t>
      </w:r>
      <w:r w:rsidR="00AE5222" w:rsidRPr="00BB7B78">
        <w:rPr>
          <w:spacing w:val="1"/>
        </w:rPr>
        <w:t xml:space="preserve"> </w:t>
      </w:r>
      <w:r w:rsidR="00AE5222" w:rsidRPr="00BB7B78">
        <w:t>процесса</w:t>
      </w:r>
      <w:r w:rsidR="00AE5222" w:rsidRPr="00BB7B78">
        <w:rPr>
          <w:spacing w:val="1"/>
        </w:rPr>
        <w:t xml:space="preserve"> </w:t>
      </w:r>
      <w:r w:rsidR="00AE5222" w:rsidRPr="00BB7B78">
        <w:t>в</w:t>
      </w:r>
      <w:r w:rsidR="00AE5222" w:rsidRPr="00BB7B78">
        <w:rPr>
          <w:spacing w:val="1"/>
        </w:rPr>
        <w:t xml:space="preserve"> </w:t>
      </w:r>
      <w:r w:rsidR="00AE5222" w:rsidRPr="00BB7B78">
        <w:t>предстоящем</w:t>
      </w:r>
      <w:r w:rsidR="00AE5222" w:rsidRPr="00BB7B78">
        <w:rPr>
          <w:spacing w:val="1"/>
        </w:rPr>
        <w:t xml:space="preserve"> </w:t>
      </w:r>
      <w:r w:rsidR="00AE5222" w:rsidRPr="00BB7B78">
        <w:t>учебном</w:t>
      </w:r>
      <w:r w:rsidR="00AE5222" w:rsidRPr="00BB7B78">
        <w:rPr>
          <w:spacing w:val="1"/>
        </w:rPr>
        <w:t xml:space="preserve"> </w:t>
      </w:r>
      <w:r w:rsidR="00AE5222" w:rsidRPr="00BB7B78">
        <w:t>году</w:t>
      </w:r>
      <w:r w:rsidR="00AE5222" w:rsidRPr="00BB7B78">
        <w:rPr>
          <w:spacing w:val="1"/>
        </w:rPr>
        <w:t xml:space="preserve"> </w:t>
      </w:r>
      <w:r w:rsidR="00003B1C">
        <w:rPr>
          <w:spacing w:val="1"/>
        </w:rPr>
        <w:t xml:space="preserve">(согласно </w:t>
      </w:r>
      <w:r w:rsidR="00AE1B05">
        <w:t>приложению 2</w:t>
      </w:r>
      <w:r w:rsidR="00003B1C">
        <w:t>)</w:t>
      </w:r>
      <w:r w:rsidR="00AE5222" w:rsidRPr="00BB7B78">
        <w:t>;</w:t>
      </w:r>
    </w:p>
    <w:p w:rsidR="00AE5222" w:rsidRPr="00BB7B78" w:rsidRDefault="00155159" w:rsidP="00714616">
      <w:pPr>
        <w:pStyle w:val="a5"/>
        <w:tabs>
          <w:tab w:val="left" w:pos="3932"/>
        </w:tabs>
        <w:spacing w:line="276" w:lineRule="auto"/>
        <w:ind w:left="-567" w:right="79"/>
        <w:jc w:val="both"/>
      </w:pPr>
      <w:r w:rsidRPr="00BB7B78">
        <w:t>-</w:t>
      </w:r>
      <w:r w:rsidR="00461C23">
        <w:t xml:space="preserve"> </w:t>
      </w:r>
      <w:r w:rsidR="00AE5222" w:rsidRPr="00BB7B78">
        <w:t>выписку</w:t>
      </w:r>
      <w:r w:rsidR="00AE5222" w:rsidRPr="00BB7B78">
        <w:rPr>
          <w:spacing w:val="1"/>
        </w:rPr>
        <w:t xml:space="preserve"> </w:t>
      </w:r>
      <w:r w:rsidR="00AE5222" w:rsidRPr="00BB7B78">
        <w:t>из</w:t>
      </w:r>
      <w:r w:rsidR="00AE5222" w:rsidRPr="00BB7B78">
        <w:rPr>
          <w:spacing w:val="1"/>
        </w:rPr>
        <w:t xml:space="preserve"> </w:t>
      </w:r>
      <w:r w:rsidR="00AE5222" w:rsidRPr="00BB7B78">
        <w:t>акта</w:t>
      </w:r>
      <w:r w:rsidR="00AE5222" w:rsidRPr="00BB7B78">
        <w:rPr>
          <w:spacing w:val="1"/>
        </w:rPr>
        <w:t xml:space="preserve"> </w:t>
      </w:r>
      <w:r w:rsidR="00AE5222" w:rsidRPr="00BB7B78">
        <w:t>по</w:t>
      </w:r>
      <w:r w:rsidR="00AE5222" w:rsidRPr="00BB7B78">
        <w:rPr>
          <w:spacing w:val="1"/>
        </w:rPr>
        <w:t xml:space="preserve"> </w:t>
      </w:r>
      <w:r w:rsidR="00AE5222" w:rsidRPr="00BB7B78">
        <w:t>инвентаризации</w:t>
      </w:r>
      <w:r w:rsidR="00AE5222" w:rsidRPr="00BB7B78">
        <w:rPr>
          <w:spacing w:val="1"/>
        </w:rPr>
        <w:t xml:space="preserve"> </w:t>
      </w:r>
      <w:r w:rsidR="00AE5222" w:rsidRPr="00BB7B78">
        <w:t>библиотечного</w:t>
      </w:r>
      <w:r w:rsidR="00AE5222" w:rsidRPr="00BB7B78">
        <w:rPr>
          <w:spacing w:val="1"/>
        </w:rPr>
        <w:t xml:space="preserve"> </w:t>
      </w:r>
      <w:r w:rsidR="00AE5222" w:rsidRPr="00BB7B78">
        <w:t>фонда</w:t>
      </w:r>
      <w:r w:rsidR="00AE5222" w:rsidRPr="00BB7B78">
        <w:rPr>
          <w:spacing w:val="1"/>
        </w:rPr>
        <w:t xml:space="preserve"> </w:t>
      </w:r>
      <w:r w:rsidR="00AE5222" w:rsidRPr="00BB7B78">
        <w:t>учебной</w:t>
      </w:r>
      <w:r w:rsidR="00AE5222" w:rsidRPr="00BB7B78">
        <w:rPr>
          <w:spacing w:val="1"/>
        </w:rPr>
        <w:t xml:space="preserve"> </w:t>
      </w:r>
      <w:r w:rsidR="00461C23">
        <w:t>литературы</w:t>
      </w:r>
      <w:r w:rsidR="00AE5222" w:rsidRPr="00BB7B78">
        <w:t>.</w:t>
      </w:r>
    </w:p>
    <w:p w:rsidR="00AE5222" w:rsidRPr="00BB7B78" w:rsidRDefault="006D5740" w:rsidP="00714616">
      <w:pPr>
        <w:pStyle w:val="a9"/>
        <w:widowControl w:val="0"/>
        <w:numPr>
          <w:ilvl w:val="1"/>
          <w:numId w:val="18"/>
        </w:numPr>
        <w:tabs>
          <w:tab w:val="left" w:pos="1766"/>
        </w:tabs>
        <w:autoSpaceDE w:val="0"/>
        <w:autoSpaceDN w:val="0"/>
        <w:spacing w:after="0" w:line="276" w:lineRule="auto"/>
        <w:ind w:left="-567" w:right="7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7B78">
        <w:rPr>
          <w:rFonts w:ascii="Times New Roman" w:hAnsi="Times New Roman" w:cs="Times New Roman"/>
          <w:sz w:val="28"/>
          <w:szCs w:val="28"/>
        </w:rPr>
        <w:t xml:space="preserve">2.6. </w:t>
      </w:r>
      <w:r w:rsidR="00AE5222" w:rsidRPr="00BB7B78">
        <w:rPr>
          <w:rFonts w:ascii="Times New Roman" w:hAnsi="Times New Roman" w:cs="Times New Roman"/>
          <w:sz w:val="28"/>
          <w:szCs w:val="28"/>
        </w:rPr>
        <w:t>Заведующие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библиотеками,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библиотекари,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педагоги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-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библиотекари общеобразовательной</w:t>
      </w:r>
      <w:r w:rsidR="00AE5222" w:rsidRPr="00BB7B7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организации:</w:t>
      </w:r>
    </w:p>
    <w:p w:rsidR="00AE5222" w:rsidRPr="00BB7B78" w:rsidRDefault="00073C10" w:rsidP="00714616">
      <w:pPr>
        <w:pStyle w:val="a9"/>
        <w:widowControl w:val="0"/>
        <w:numPr>
          <w:ilvl w:val="2"/>
          <w:numId w:val="18"/>
        </w:numPr>
        <w:tabs>
          <w:tab w:val="left" w:pos="1658"/>
        </w:tabs>
        <w:autoSpaceDE w:val="0"/>
        <w:autoSpaceDN w:val="0"/>
        <w:spacing w:after="0" w:line="276" w:lineRule="auto"/>
        <w:ind w:left="-567" w:right="7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7B78">
        <w:rPr>
          <w:rFonts w:ascii="Times New Roman" w:hAnsi="Times New Roman" w:cs="Times New Roman"/>
          <w:sz w:val="28"/>
          <w:szCs w:val="28"/>
        </w:rPr>
        <w:t xml:space="preserve">- </w:t>
      </w:r>
      <w:r w:rsidR="00AE5222" w:rsidRPr="00BB7B78">
        <w:rPr>
          <w:rFonts w:ascii="Times New Roman" w:hAnsi="Times New Roman" w:cs="Times New Roman"/>
          <w:sz w:val="28"/>
          <w:szCs w:val="28"/>
        </w:rPr>
        <w:t>систематически анализируют качество комплектования учебного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фонда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учебниками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в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соответствии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с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федеральным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перечнем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учебников,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рекомендованных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к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использованию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при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реализации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имеющих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государственную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аккредитацию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образовательных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программ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начального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общего,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основного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общего,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среднего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общего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образования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организациями,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осуществляющими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образовательную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деятельность,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и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образовательной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программой</w:t>
      </w:r>
      <w:r w:rsidR="00AE5222" w:rsidRPr="00BB7B7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:rsidR="006D5740" w:rsidRPr="00BB7B78" w:rsidRDefault="00073C10" w:rsidP="006D5740">
      <w:pPr>
        <w:pStyle w:val="a9"/>
        <w:widowControl w:val="0"/>
        <w:numPr>
          <w:ilvl w:val="1"/>
          <w:numId w:val="18"/>
        </w:numPr>
        <w:tabs>
          <w:tab w:val="left" w:pos="1479"/>
        </w:tabs>
        <w:autoSpaceDE w:val="0"/>
        <w:autoSpaceDN w:val="0"/>
        <w:spacing w:before="1" w:after="0" w:line="276" w:lineRule="auto"/>
        <w:ind w:left="-567" w:right="7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7B78">
        <w:rPr>
          <w:rFonts w:ascii="Times New Roman" w:hAnsi="Times New Roman" w:cs="Times New Roman"/>
          <w:sz w:val="28"/>
          <w:szCs w:val="28"/>
        </w:rPr>
        <w:t xml:space="preserve">- </w:t>
      </w:r>
      <w:r w:rsidR="00AE5222" w:rsidRPr="00BB7B78">
        <w:rPr>
          <w:rFonts w:ascii="Times New Roman" w:hAnsi="Times New Roman" w:cs="Times New Roman"/>
          <w:sz w:val="28"/>
          <w:szCs w:val="28"/>
        </w:rPr>
        <w:t>ежегодно подают в</w:t>
      </w:r>
      <w:r w:rsidR="00116424">
        <w:rPr>
          <w:rFonts w:ascii="Times New Roman" w:hAnsi="Times New Roman" w:cs="Times New Roman"/>
          <w:sz w:val="28"/>
          <w:szCs w:val="28"/>
        </w:rPr>
        <w:t xml:space="preserve"> муниципальное казенное учреждение</w:t>
      </w:r>
      <w:r w:rsidR="006D5740" w:rsidRPr="00BB7B78">
        <w:rPr>
          <w:rFonts w:ascii="Times New Roman" w:hAnsi="Times New Roman" w:cs="Times New Roman"/>
          <w:sz w:val="28"/>
          <w:szCs w:val="28"/>
        </w:rPr>
        <w:t xml:space="preserve"> «Центр информационно-методического и   технического обеспечения муниципальных бюджетных учреждений   образования» Торбеевского муниципального района</w:t>
      </w:r>
      <w:r w:rsidR="00461C23">
        <w:rPr>
          <w:rFonts w:ascii="Times New Roman" w:hAnsi="Times New Roman" w:cs="Times New Roman"/>
          <w:sz w:val="28"/>
          <w:szCs w:val="28"/>
        </w:rPr>
        <w:t>:</w:t>
      </w:r>
    </w:p>
    <w:p w:rsidR="00AE5222" w:rsidRPr="00BB7B78" w:rsidRDefault="00AE5222" w:rsidP="00714616">
      <w:pPr>
        <w:pStyle w:val="a9"/>
        <w:widowControl w:val="0"/>
        <w:numPr>
          <w:ilvl w:val="2"/>
          <w:numId w:val="18"/>
        </w:numPr>
        <w:tabs>
          <w:tab w:val="left" w:pos="1650"/>
        </w:tabs>
        <w:autoSpaceDE w:val="0"/>
        <w:autoSpaceDN w:val="0"/>
        <w:spacing w:after="0" w:line="276" w:lineRule="auto"/>
        <w:ind w:left="-567" w:right="7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7B78">
        <w:rPr>
          <w:rFonts w:ascii="Times New Roman" w:hAnsi="Times New Roman" w:cs="Times New Roman"/>
          <w:sz w:val="28"/>
          <w:szCs w:val="28"/>
        </w:rPr>
        <w:t xml:space="preserve"> сведения об инвентаризации, о состоянии обеспечения учебниками, с</w:t>
      </w:r>
      <w:r w:rsidRPr="00BB7B7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указанием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количества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обучающихся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по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конкретному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учебнику,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и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о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невостребованных учебниках;</w:t>
      </w:r>
    </w:p>
    <w:p w:rsidR="00AE5222" w:rsidRPr="00BB7B78" w:rsidRDefault="00073C10" w:rsidP="00714616">
      <w:pPr>
        <w:pStyle w:val="a9"/>
        <w:widowControl w:val="0"/>
        <w:numPr>
          <w:ilvl w:val="2"/>
          <w:numId w:val="18"/>
        </w:numPr>
        <w:tabs>
          <w:tab w:val="left" w:pos="1696"/>
        </w:tabs>
        <w:autoSpaceDE w:val="0"/>
        <w:autoSpaceDN w:val="0"/>
        <w:spacing w:after="0" w:line="276" w:lineRule="auto"/>
        <w:ind w:left="-567" w:right="7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7B78">
        <w:rPr>
          <w:rFonts w:ascii="Times New Roman" w:hAnsi="Times New Roman" w:cs="Times New Roman"/>
          <w:sz w:val="28"/>
          <w:szCs w:val="28"/>
        </w:rPr>
        <w:t xml:space="preserve">- </w:t>
      </w:r>
      <w:r w:rsidR="00AE5222" w:rsidRPr="00BB7B78">
        <w:rPr>
          <w:rFonts w:ascii="Times New Roman" w:hAnsi="Times New Roman" w:cs="Times New Roman"/>
          <w:sz w:val="28"/>
          <w:szCs w:val="28"/>
        </w:rPr>
        <w:t>организуют работу по своевременному и качественному учету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учебников</w:t>
      </w:r>
      <w:r w:rsidR="00AE5222" w:rsidRPr="00BB7B7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и</w:t>
      </w:r>
      <w:r w:rsidR="00AE5222" w:rsidRPr="00BB7B7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учебных пособий</w:t>
      </w:r>
      <w:r w:rsidR="00AE5222" w:rsidRPr="00BB7B7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в</w:t>
      </w:r>
      <w:r w:rsidR="00AE5222" w:rsidRPr="00BB7B7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="00AE5222" w:rsidRPr="00BB7B7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AE5222" w:rsidRPr="00BB7B78" w:rsidRDefault="00073C10" w:rsidP="00714616">
      <w:pPr>
        <w:pStyle w:val="a9"/>
        <w:widowControl w:val="0"/>
        <w:numPr>
          <w:ilvl w:val="2"/>
          <w:numId w:val="18"/>
        </w:numPr>
        <w:tabs>
          <w:tab w:val="left" w:pos="1958"/>
        </w:tabs>
        <w:autoSpaceDE w:val="0"/>
        <w:autoSpaceDN w:val="0"/>
        <w:spacing w:after="0" w:line="276" w:lineRule="auto"/>
        <w:ind w:left="-567" w:right="7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7B78">
        <w:rPr>
          <w:rFonts w:ascii="Times New Roman" w:hAnsi="Times New Roman" w:cs="Times New Roman"/>
          <w:sz w:val="28"/>
          <w:szCs w:val="28"/>
        </w:rPr>
        <w:t xml:space="preserve">- </w:t>
      </w:r>
      <w:r w:rsidR="00AE5222" w:rsidRPr="00BB7B78">
        <w:rPr>
          <w:rFonts w:ascii="Times New Roman" w:hAnsi="Times New Roman" w:cs="Times New Roman"/>
          <w:sz w:val="28"/>
          <w:szCs w:val="28"/>
        </w:rPr>
        <w:t>выявляют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и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составляют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список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неиспользуемых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в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образовательном</w:t>
      </w:r>
      <w:r w:rsidR="00AE5222" w:rsidRPr="00BB7B7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процессе</w:t>
      </w:r>
      <w:r w:rsidR="00AE5222" w:rsidRPr="00BB7B7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учебников</w:t>
      </w:r>
      <w:r w:rsidR="00AE5222" w:rsidRPr="00BB7B7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в</w:t>
      </w:r>
      <w:r w:rsidR="00AE5222" w:rsidRPr="00BB7B7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предстоящем</w:t>
      </w:r>
      <w:r w:rsidR="00AE5222" w:rsidRPr="00BB7B7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учебном</w:t>
      </w:r>
      <w:r w:rsidR="00AE5222" w:rsidRPr="00BB7B7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году;</w:t>
      </w:r>
    </w:p>
    <w:p w:rsidR="00AE5222" w:rsidRPr="00BB7B78" w:rsidRDefault="00073C10" w:rsidP="00714616">
      <w:pPr>
        <w:pStyle w:val="a9"/>
        <w:widowControl w:val="0"/>
        <w:numPr>
          <w:ilvl w:val="2"/>
          <w:numId w:val="18"/>
        </w:numPr>
        <w:tabs>
          <w:tab w:val="left" w:pos="1658"/>
        </w:tabs>
        <w:autoSpaceDE w:val="0"/>
        <w:autoSpaceDN w:val="0"/>
        <w:spacing w:after="0" w:line="276" w:lineRule="auto"/>
        <w:ind w:left="-567" w:right="7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7B78">
        <w:rPr>
          <w:rFonts w:ascii="Times New Roman" w:hAnsi="Times New Roman" w:cs="Times New Roman"/>
          <w:sz w:val="28"/>
          <w:szCs w:val="28"/>
        </w:rPr>
        <w:t xml:space="preserve">- </w:t>
      </w:r>
      <w:r w:rsidR="00AE5222" w:rsidRPr="00BB7B78">
        <w:rPr>
          <w:rFonts w:ascii="Times New Roman" w:hAnsi="Times New Roman" w:cs="Times New Roman"/>
          <w:sz w:val="28"/>
          <w:szCs w:val="28"/>
        </w:rPr>
        <w:t>формируют заявку в обменный фонд на недостающие учебники,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необходимые для осуществления учебного процесса в предстоящем учебном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году;</w:t>
      </w:r>
    </w:p>
    <w:p w:rsidR="00AE5222" w:rsidRPr="00BB7B78" w:rsidRDefault="00073C10" w:rsidP="00714616">
      <w:pPr>
        <w:pStyle w:val="a9"/>
        <w:widowControl w:val="0"/>
        <w:numPr>
          <w:ilvl w:val="2"/>
          <w:numId w:val="18"/>
        </w:numPr>
        <w:tabs>
          <w:tab w:val="left" w:pos="1660"/>
        </w:tabs>
        <w:autoSpaceDE w:val="0"/>
        <w:autoSpaceDN w:val="0"/>
        <w:spacing w:after="0" w:line="276" w:lineRule="auto"/>
        <w:ind w:left="-567" w:right="7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7B78">
        <w:rPr>
          <w:rFonts w:ascii="Times New Roman" w:hAnsi="Times New Roman" w:cs="Times New Roman"/>
          <w:sz w:val="28"/>
          <w:szCs w:val="28"/>
        </w:rPr>
        <w:t xml:space="preserve">- </w:t>
      </w:r>
      <w:r w:rsidR="00AE5222" w:rsidRPr="00BB7B78">
        <w:rPr>
          <w:rFonts w:ascii="Times New Roman" w:hAnsi="Times New Roman" w:cs="Times New Roman"/>
          <w:sz w:val="28"/>
          <w:szCs w:val="28"/>
        </w:rPr>
        <w:t>осуществляют книгообмен учебников во временное пользование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по акту</w:t>
      </w:r>
      <w:r w:rsidR="00AE5222" w:rsidRPr="00BB7B7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приема-передачи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через</w:t>
      </w:r>
      <w:r w:rsidR="00AE5222" w:rsidRPr="00BB7B7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обменный фонд</w:t>
      </w:r>
      <w:r w:rsidR="00DA115D">
        <w:rPr>
          <w:rFonts w:ascii="Times New Roman" w:hAnsi="Times New Roman" w:cs="Times New Roman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D6E87">
        <w:rPr>
          <w:rFonts w:ascii="Times New Roman" w:hAnsi="Times New Roman" w:cs="Times New Roman"/>
          <w:spacing w:val="1"/>
          <w:sz w:val="28"/>
          <w:szCs w:val="28"/>
        </w:rPr>
        <w:t xml:space="preserve">(согласно </w:t>
      </w:r>
      <w:r w:rsidR="00461C23">
        <w:rPr>
          <w:rFonts w:ascii="Times New Roman" w:hAnsi="Times New Roman" w:cs="Times New Roman"/>
          <w:sz w:val="28"/>
          <w:szCs w:val="28"/>
        </w:rPr>
        <w:t>приложени</w:t>
      </w:r>
      <w:r w:rsidR="00FD6E87">
        <w:rPr>
          <w:rFonts w:ascii="Times New Roman" w:hAnsi="Times New Roman" w:cs="Times New Roman"/>
          <w:sz w:val="28"/>
          <w:szCs w:val="28"/>
        </w:rPr>
        <w:t>я</w:t>
      </w:r>
      <w:r w:rsidR="00461C23">
        <w:rPr>
          <w:rFonts w:ascii="Times New Roman" w:hAnsi="Times New Roman" w:cs="Times New Roman"/>
          <w:sz w:val="28"/>
          <w:szCs w:val="28"/>
        </w:rPr>
        <w:t xml:space="preserve"> 3</w:t>
      </w:r>
      <w:r w:rsidR="00FD6E87">
        <w:rPr>
          <w:rFonts w:ascii="Times New Roman" w:hAnsi="Times New Roman" w:cs="Times New Roman"/>
          <w:sz w:val="28"/>
          <w:szCs w:val="28"/>
        </w:rPr>
        <w:t>)</w:t>
      </w:r>
      <w:r w:rsidR="00AE5222" w:rsidRPr="00BB7B78">
        <w:rPr>
          <w:rFonts w:ascii="Times New Roman" w:hAnsi="Times New Roman" w:cs="Times New Roman"/>
          <w:sz w:val="28"/>
          <w:szCs w:val="28"/>
        </w:rPr>
        <w:t>,</w:t>
      </w:r>
    </w:p>
    <w:p w:rsidR="00AE5222" w:rsidRPr="00BB7B78" w:rsidRDefault="00073C10" w:rsidP="00714616">
      <w:pPr>
        <w:pStyle w:val="a9"/>
        <w:widowControl w:val="0"/>
        <w:numPr>
          <w:ilvl w:val="2"/>
          <w:numId w:val="18"/>
        </w:numPr>
        <w:tabs>
          <w:tab w:val="left" w:pos="1684"/>
        </w:tabs>
        <w:autoSpaceDE w:val="0"/>
        <w:autoSpaceDN w:val="0"/>
        <w:spacing w:after="0" w:line="276" w:lineRule="auto"/>
        <w:ind w:left="-567" w:right="7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7B78">
        <w:rPr>
          <w:rFonts w:ascii="Times New Roman" w:hAnsi="Times New Roman" w:cs="Times New Roman"/>
          <w:sz w:val="28"/>
          <w:szCs w:val="28"/>
        </w:rPr>
        <w:t xml:space="preserve">- </w:t>
      </w:r>
      <w:r w:rsidR="00AE5222" w:rsidRPr="00BB7B78">
        <w:rPr>
          <w:rFonts w:ascii="Times New Roman" w:hAnsi="Times New Roman" w:cs="Times New Roman"/>
          <w:sz w:val="28"/>
          <w:szCs w:val="28"/>
        </w:rPr>
        <w:t>вносят записи в книгу суммарного учета библиотечного фонда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школьных учебников и ставят на учет в бухгалтерию общеобразовательной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организации</w:t>
      </w:r>
      <w:r w:rsidR="00AE5222" w:rsidRPr="00BB7B7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в</w:t>
      </w:r>
      <w:r w:rsidR="00AE5222" w:rsidRPr="00BB7B7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случае</w:t>
      </w:r>
      <w:r w:rsidR="00AE5222" w:rsidRPr="00BB7B7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передачи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в</w:t>
      </w:r>
      <w:r w:rsidR="00AE5222" w:rsidRPr="00BB7B7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постоянное</w:t>
      </w:r>
      <w:r w:rsidR="00AE5222" w:rsidRPr="00BB7B7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пользование;</w:t>
      </w:r>
    </w:p>
    <w:p w:rsidR="00AE5222" w:rsidRPr="00BB7B78" w:rsidRDefault="00073C10" w:rsidP="00714616">
      <w:pPr>
        <w:pStyle w:val="a9"/>
        <w:widowControl w:val="0"/>
        <w:numPr>
          <w:ilvl w:val="2"/>
          <w:numId w:val="18"/>
        </w:numPr>
        <w:tabs>
          <w:tab w:val="left" w:pos="1785"/>
          <w:tab w:val="left" w:pos="5224"/>
        </w:tabs>
        <w:autoSpaceDE w:val="0"/>
        <w:autoSpaceDN w:val="0"/>
        <w:spacing w:after="0" w:line="276" w:lineRule="auto"/>
        <w:ind w:left="-567" w:right="7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7B78">
        <w:rPr>
          <w:rFonts w:ascii="Times New Roman" w:hAnsi="Times New Roman" w:cs="Times New Roman"/>
          <w:sz w:val="28"/>
          <w:szCs w:val="28"/>
        </w:rPr>
        <w:t xml:space="preserve">- </w:t>
      </w:r>
      <w:r w:rsidR="00AE5222" w:rsidRPr="00BB7B78">
        <w:rPr>
          <w:rFonts w:ascii="Times New Roman" w:hAnsi="Times New Roman" w:cs="Times New Roman"/>
          <w:sz w:val="28"/>
          <w:szCs w:val="28"/>
        </w:rPr>
        <w:t>производят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обратный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обмен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учебниками,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полученными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во</w:t>
      </w:r>
      <w:r w:rsidR="00AE5222" w:rsidRPr="00BB7B7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временное</w:t>
      </w:r>
      <w:r w:rsidR="00AE5222" w:rsidRPr="00BB7B7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пользование.</w:t>
      </w:r>
    </w:p>
    <w:p w:rsidR="00073C10" w:rsidRPr="00BB7B78" w:rsidRDefault="00AE5222" w:rsidP="00073C10">
      <w:pPr>
        <w:pStyle w:val="a9"/>
        <w:widowControl w:val="0"/>
        <w:numPr>
          <w:ilvl w:val="1"/>
          <w:numId w:val="18"/>
        </w:numPr>
        <w:tabs>
          <w:tab w:val="left" w:pos="1479"/>
        </w:tabs>
        <w:autoSpaceDE w:val="0"/>
        <w:autoSpaceDN w:val="0"/>
        <w:spacing w:before="1" w:after="0" w:line="276" w:lineRule="auto"/>
        <w:ind w:left="-567" w:right="7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7B78">
        <w:rPr>
          <w:rFonts w:ascii="Times New Roman" w:hAnsi="Times New Roman" w:cs="Times New Roman"/>
          <w:sz w:val="28"/>
          <w:szCs w:val="28"/>
        </w:rPr>
        <w:t>Распределение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и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перераспределение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учебников,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78D8">
        <w:rPr>
          <w:rFonts w:ascii="Times New Roman" w:hAnsi="Times New Roman" w:cs="Times New Roman"/>
          <w:sz w:val="28"/>
          <w:szCs w:val="28"/>
        </w:rPr>
        <w:t>находящихся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в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библиотечных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фондах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муниципальных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организаций,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осуществляется</w:t>
      </w:r>
      <w:r w:rsidR="00A77954">
        <w:rPr>
          <w:rFonts w:ascii="Times New Roman" w:hAnsi="Times New Roman" w:cs="Times New Roman"/>
          <w:sz w:val="28"/>
          <w:szCs w:val="28"/>
        </w:rPr>
        <w:t xml:space="preserve">  м</w:t>
      </w:r>
      <w:r w:rsidR="00070B24">
        <w:rPr>
          <w:rFonts w:ascii="Times New Roman" w:hAnsi="Times New Roman" w:cs="Times New Roman"/>
          <w:sz w:val="28"/>
          <w:szCs w:val="28"/>
        </w:rPr>
        <w:t>униципальным казенным</w:t>
      </w:r>
      <w:r w:rsidR="00A77954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070B24">
        <w:rPr>
          <w:rFonts w:ascii="Times New Roman" w:hAnsi="Times New Roman" w:cs="Times New Roman"/>
          <w:sz w:val="28"/>
          <w:szCs w:val="28"/>
        </w:rPr>
        <w:t>м</w:t>
      </w:r>
      <w:r w:rsidR="00A77954" w:rsidRPr="00D1008A">
        <w:rPr>
          <w:rFonts w:ascii="Times New Roman" w:hAnsi="Times New Roman" w:cs="Times New Roman"/>
          <w:sz w:val="28"/>
          <w:szCs w:val="28"/>
        </w:rPr>
        <w:t xml:space="preserve"> </w:t>
      </w:r>
      <w:r w:rsidR="006D74B4">
        <w:rPr>
          <w:rFonts w:ascii="Times New Roman" w:hAnsi="Times New Roman" w:cs="Times New Roman"/>
          <w:sz w:val="28"/>
          <w:szCs w:val="28"/>
        </w:rPr>
        <w:t>«</w:t>
      </w:r>
      <w:r w:rsidR="00073C10" w:rsidRPr="00BB7B78">
        <w:rPr>
          <w:rFonts w:ascii="Times New Roman" w:hAnsi="Times New Roman" w:cs="Times New Roman"/>
          <w:sz w:val="28"/>
          <w:szCs w:val="28"/>
        </w:rPr>
        <w:t xml:space="preserve">Центр информационно-методического и технического обеспечения муниципальных бюджетных </w:t>
      </w:r>
      <w:r w:rsidR="00073C10" w:rsidRPr="00BB7B78">
        <w:rPr>
          <w:rFonts w:ascii="Times New Roman" w:hAnsi="Times New Roman" w:cs="Times New Roman"/>
          <w:sz w:val="28"/>
          <w:szCs w:val="28"/>
        </w:rPr>
        <w:lastRenderedPageBreak/>
        <w:t>учреждений   образования» Торбеевского муниципального района</w:t>
      </w:r>
      <w:r w:rsidR="00093598" w:rsidRPr="00BB7B78">
        <w:rPr>
          <w:rFonts w:ascii="Times New Roman" w:hAnsi="Times New Roman" w:cs="Times New Roman"/>
          <w:sz w:val="28"/>
          <w:szCs w:val="28"/>
        </w:rPr>
        <w:t>.</w:t>
      </w:r>
    </w:p>
    <w:p w:rsidR="002078D8" w:rsidRPr="00BB7B78" w:rsidRDefault="00093598" w:rsidP="002078D8">
      <w:pPr>
        <w:pStyle w:val="a9"/>
        <w:widowControl w:val="0"/>
        <w:numPr>
          <w:ilvl w:val="2"/>
          <w:numId w:val="18"/>
        </w:numPr>
        <w:tabs>
          <w:tab w:val="left" w:pos="1479"/>
        </w:tabs>
        <w:autoSpaceDE w:val="0"/>
        <w:autoSpaceDN w:val="0"/>
        <w:spacing w:before="1" w:after="0" w:line="276" w:lineRule="auto"/>
        <w:ind w:left="-567" w:right="7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4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 </w:t>
      </w:r>
      <w:r w:rsidR="00AE5222" w:rsidRPr="00DD42B0">
        <w:rPr>
          <w:rFonts w:ascii="Times New Roman" w:hAnsi="Times New Roman" w:cs="Times New Roman"/>
          <w:color w:val="000000" w:themeColor="text1"/>
          <w:sz w:val="28"/>
          <w:szCs w:val="28"/>
        </w:rPr>
        <w:t>Перераспределение</w:t>
      </w:r>
      <w:r w:rsidR="00AE5222" w:rsidRPr="00DD42B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AE5222" w:rsidRPr="00DD42B0">
        <w:rPr>
          <w:rFonts w:ascii="Times New Roman" w:hAnsi="Times New Roman" w:cs="Times New Roman"/>
          <w:color w:val="000000" w:themeColor="text1"/>
          <w:sz w:val="28"/>
          <w:szCs w:val="28"/>
        </w:rPr>
        <w:t>учебной</w:t>
      </w:r>
      <w:r w:rsidR="00AE5222" w:rsidRPr="00DD42B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AE5222" w:rsidRPr="00DD42B0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литературы</w:t>
      </w:r>
      <w:r w:rsidR="00AE5222" w:rsidRPr="00DD42B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AE5222" w:rsidRPr="00DD42B0">
        <w:rPr>
          <w:rFonts w:ascii="Times New Roman" w:hAnsi="Times New Roman" w:cs="Times New Roman"/>
          <w:color w:val="000000" w:themeColor="text1"/>
          <w:sz w:val="28"/>
          <w:szCs w:val="28"/>
        </w:rPr>
        <w:t>между</w:t>
      </w:r>
      <w:r w:rsidR="00AE5222" w:rsidRPr="00DD42B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2078D8" w:rsidRPr="00DD42B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региональными </w:t>
      </w:r>
      <w:r w:rsidR="00AE5222" w:rsidRPr="00DD42B0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государственными</w:t>
      </w:r>
      <w:r w:rsidR="00AE5222" w:rsidRPr="00DD42B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AE5222" w:rsidRPr="00DD42B0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образовательными</w:t>
      </w:r>
      <w:r w:rsidR="00AE5222" w:rsidRPr="00DD42B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AE5222" w:rsidRPr="00DD42B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организациями</w:t>
      </w:r>
      <w:r w:rsidR="00AE5222" w:rsidRPr="00DD42B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AE5222" w:rsidRPr="00DD42B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E5222" w:rsidRPr="00DD42B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AE5222" w:rsidRPr="00DD42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="00AE5222" w:rsidRPr="00DD42B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AE5222" w:rsidRPr="00DD4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образовательными организациями осуществляется </w:t>
      </w:r>
      <w:r w:rsidR="006D74B4">
        <w:rPr>
          <w:rFonts w:ascii="Times New Roman" w:hAnsi="Times New Roman" w:cs="Times New Roman"/>
          <w:sz w:val="28"/>
          <w:szCs w:val="28"/>
        </w:rPr>
        <w:t>муниципальным казенным учреждением</w:t>
      </w:r>
      <w:r w:rsidR="002078D8" w:rsidRPr="00DD4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«Центр информационно</w:t>
      </w:r>
      <w:r w:rsidR="00003B1C">
        <w:rPr>
          <w:rFonts w:ascii="Times New Roman" w:hAnsi="Times New Roman" w:cs="Times New Roman"/>
          <w:sz w:val="28"/>
          <w:szCs w:val="28"/>
        </w:rPr>
        <w:t xml:space="preserve">-методического и </w:t>
      </w:r>
      <w:r w:rsidR="002078D8" w:rsidRPr="00BB7B78">
        <w:rPr>
          <w:rFonts w:ascii="Times New Roman" w:hAnsi="Times New Roman" w:cs="Times New Roman"/>
          <w:sz w:val="28"/>
          <w:szCs w:val="28"/>
        </w:rPr>
        <w:t>технического обеспечения муни</w:t>
      </w:r>
      <w:r w:rsidR="00003B1C">
        <w:rPr>
          <w:rFonts w:ascii="Times New Roman" w:hAnsi="Times New Roman" w:cs="Times New Roman"/>
          <w:sz w:val="28"/>
          <w:szCs w:val="28"/>
        </w:rPr>
        <w:t>ципальных бюджетных учреждений</w:t>
      </w:r>
      <w:r w:rsidR="002078D8" w:rsidRPr="00BB7B78">
        <w:rPr>
          <w:rFonts w:ascii="Times New Roman" w:hAnsi="Times New Roman" w:cs="Times New Roman"/>
          <w:sz w:val="28"/>
          <w:szCs w:val="28"/>
        </w:rPr>
        <w:t xml:space="preserve"> образования» Торбеевского муниципального района: </w:t>
      </w:r>
    </w:p>
    <w:p w:rsidR="000E188A" w:rsidRPr="000E188A" w:rsidRDefault="000E188A" w:rsidP="000E188A">
      <w:pPr>
        <w:pStyle w:val="a9"/>
        <w:widowControl w:val="0"/>
        <w:numPr>
          <w:ilvl w:val="1"/>
          <w:numId w:val="18"/>
        </w:numPr>
        <w:tabs>
          <w:tab w:val="left" w:pos="1499"/>
        </w:tabs>
        <w:autoSpaceDE w:val="0"/>
        <w:autoSpaceDN w:val="0"/>
        <w:spacing w:before="1" w:after="0" w:line="276" w:lineRule="auto"/>
        <w:ind w:left="-567" w:right="7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AE5222" w:rsidRPr="002078D8">
        <w:rPr>
          <w:rFonts w:ascii="Times New Roman" w:hAnsi="Times New Roman" w:cs="Times New Roman"/>
          <w:sz w:val="28"/>
          <w:szCs w:val="28"/>
        </w:rPr>
        <w:t>чебник</w:t>
      </w:r>
      <w:r w:rsidR="00AE5222" w:rsidRPr="002078D8">
        <w:rPr>
          <w:rFonts w:ascii="Times New Roman" w:hAnsi="Times New Roman" w:cs="Times New Roman"/>
          <w:spacing w:val="1"/>
          <w:sz w:val="28"/>
          <w:szCs w:val="28"/>
        </w:rPr>
        <w:t xml:space="preserve">и </w:t>
      </w:r>
      <w:r w:rsidR="00AE5222" w:rsidRPr="002078D8">
        <w:rPr>
          <w:rFonts w:ascii="Times New Roman" w:hAnsi="Times New Roman" w:cs="Times New Roman"/>
          <w:sz w:val="28"/>
          <w:szCs w:val="28"/>
        </w:rPr>
        <w:t>передаютс</w:t>
      </w:r>
      <w:r w:rsidR="00AE5222" w:rsidRPr="002078D8">
        <w:rPr>
          <w:rFonts w:ascii="Times New Roman" w:hAnsi="Times New Roman" w:cs="Times New Roman"/>
          <w:spacing w:val="1"/>
          <w:sz w:val="28"/>
          <w:szCs w:val="28"/>
        </w:rPr>
        <w:t>я 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2078D8">
        <w:rPr>
          <w:rFonts w:ascii="Times New Roman" w:hAnsi="Times New Roman" w:cs="Times New Roman"/>
          <w:sz w:val="28"/>
          <w:szCs w:val="28"/>
        </w:rPr>
        <w:t>пользовани</w:t>
      </w:r>
      <w:r w:rsidR="00AE5222" w:rsidRPr="002078D8">
        <w:rPr>
          <w:rFonts w:ascii="Times New Roman" w:hAnsi="Times New Roman" w:cs="Times New Roman"/>
          <w:spacing w:val="1"/>
          <w:sz w:val="28"/>
          <w:szCs w:val="28"/>
        </w:rPr>
        <w:t xml:space="preserve">е </w:t>
      </w:r>
      <w:r w:rsidR="00AE5222" w:rsidRPr="002078D8">
        <w:rPr>
          <w:rFonts w:ascii="Times New Roman" w:hAnsi="Times New Roman" w:cs="Times New Roman"/>
          <w:sz w:val="28"/>
          <w:szCs w:val="28"/>
        </w:rPr>
        <w:t>и</w:t>
      </w:r>
      <w:r w:rsidR="00AE5222" w:rsidRPr="002078D8">
        <w:rPr>
          <w:rFonts w:ascii="Times New Roman" w:hAnsi="Times New Roman" w:cs="Times New Roman"/>
          <w:spacing w:val="1"/>
          <w:sz w:val="28"/>
          <w:szCs w:val="28"/>
        </w:rPr>
        <w:t xml:space="preserve">з </w:t>
      </w:r>
      <w:r w:rsidR="00AE5222" w:rsidRPr="002078D8">
        <w:rPr>
          <w:rFonts w:ascii="Times New Roman" w:hAnsi="Times New Roman" w:cs="Times New Roman"/>
          <w:sz w:val="28"/>
          <w:szCs w:val="28"/>
        </w:rPr>
        <w:t>одно</w:t>
      </w:r>
      <w:r w:rsidR="00AE5222" w:rsidRPr="002078D8">
        <w:rPr>
          <w:rFonts w:ascii="Times New Roman" w:hAnsi="Times New Roman" w:cs="Times New Roman"/>
          <w:spacing w:val="1"/>
          <w:sz w:val="28"/>
          <w:szCs w:val="28"/>
        </w:rPr>
        <w:t xml:space="preserve">й </w:t>
      </w:r>
      <w:r w:rsidR="00AE5222" w:rsidRPr="002078D8">
        <w:rPr>
          <w:rFonts w:ascii="Times New Roman" w:hAnsi="Times New Roman" w:cs="Times New Roman"/>
          <w:sz w:val="28"/>
          <w:szCs w:val="28"/>
        </w:rPr>
        <w:t>образовательно</w:t>
      </w:r>
      <w:r w:rsidR="00AE5222" w:rsidRPr="002078D8">
        <w:rPr>
          <w:rFonts w:ascii="Times New Roman" w:hAnsi="Times New Roman" w:cs="Times New Roman"/>
          <w:spacing w:val="-67"/>
          <w:sz w:val="28"/>
          <w:szCs w:val="28"/>
        </w:rPr>
        <w:t xml:space="preserve">й </w:t>
      </w:r>
      <w:r w:rsidR="00AF419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AE5222" w:rsidRPr="002078D8">
        <w:rPr>
          <w:rFonts w:ascii="Times New Roman" w:hAnsi="Times New Roman" w:cs="Times New Roman"/>
          <w:sz w:val="28"/>
          <w:szCs w:val="28"/>
        </w:rPr>
        <w:t>организаци</w:t>
      </w:r>
      <w:r w:rsidR="00AE5222" w:rsidRPr="002078D8"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  <w:r w:rsidR="00AE5222" w:rsidRPr="002078D8">
        <w:rPr>
          <w:rFonts w:ascii="Times New Roman" w:hAnsi="Times New Roman" w:cs="Times New Roman"/>
          <w:spacing w:val="1"/>
          <w:sz w:val="28"/>
          <w:szCs w:val="28"/>
        </w:rPr>
        <w:t xml:space="preserve"> 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657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2078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2078D8">
        <w:rPr>
          <w:rFonts w:ascii="Times New Roman" w:hAnsi="Times New Roman" w:cs="Times New Roman"/>
          <w:sz w:val="28"/>
          <w:szCs w:val="28"/>
        </w:rPr>
        <w:t>другу</w:t>
      </w:r>
      <w:r w:rsidR="00AE5222" w:rsidRPr="002078D8">
        <w:rPr>
          <w:rFonts w:ascii="Times New Roman" w:hAnsi="Times New Roman" w:cs="Times New Roman"/>
          <w:spacing w:val="1"/>
          <w:sz w:val="28"/>
          <w:szCs w:val="28"/>
        </w:rPr>
        <w:t>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2078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657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2078D8">
        <w:rPr>
          <w:rFonts w:ascii="Times New Roman" w:hAnsi="Times New Roman" w:cs="Times New Roman"/>
          <w:sz w:val="28"/>
          <w:szCs w:val="28"/>
        </w:rPr>
        <w:t>н</w:t>
      </w:r>
      <w:r w:rsidR="00AE5222" w:rsidRPr="002078D8">
        <w:rPr>
          <w:rFonts w:ascii="Times New Roman" w:hAnsi="Times New Roman" w:cs="Times New Roman"/>
          <w:spacing w:val="1"/>
          <w:sz w:val="28"/>
          <w:szCs w:val="28"/>
        </w:rPr>
        <w:t xml:space="preserve">а </w:t>
      </w:r>
      <w:r w:rsidR="00B657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2078D8">
        <w:rPr>
          <w:rFonts w:ascii="Times New Roman" w:hAnsi="Times New Roman" w:cs="Times New Roman"/>
          <w:sz w:val="28"/>
          <w:szCs w:val="28"/>
        </w:rPr>
        <w:t>оди</w:t>
      </w:r>
      <w:r w:rsidR="00AE5222" w:rsidRPr="002078D8">
        <w:rPr>
          <w:rFonts w:ascii="Times New Roman" w:hAnsi="Times New Roman" w:cs="Times New Roman"/>
          <w:spacing w:val="1"/>
          <w:sz w:val="28"/>
          <w:szCs w:val="28"/>
        </w:rPr>
        <w:t xml:space="preserve">н </w:t>
      </w:r>
      <w:r w:rsidR="00B657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2078D8">
        <w:rPr>
          <w:rFonts w:ascii="Times New Roman" w:hAnsi="Times New Roman" w:cs="Times New Roman"/>
          <w:sz w:val="28"/>
          <w:szCs w:val="28"/>
        </w:rPr>
        <w:t>учебны</w:t>
      </w:r>
      <w:r w:rsidR="00AE5222" w:rsidRPr="002078D8">
        <w:rPr>
          <w:rFonts w:ascii="Times New Roman" w:hAnsi="Times New Roman" w:cs="Times New Roman"/>
          <w:spacing w:val="1"/>
          <w:sz w:val="28"/>
          <w:szCs w:val="28"/>
        </w:rPr>
        <w:t xml:space="preserve">й </w:t>
      </w:r>
      <w:r w:rsidR="00B657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2078D8">
        <w:rPr>
          <w:rFonts w:ascii="Times New Roman" w:hAnsi="Times New Roman" w:cs="Times New Roman"/>
          <w:sz w:val="28"/>
          <w:szCs w:val="28"/>
        </w:rPr>
        <w:t>го</w:t>
      </w:r>
      <w:r w:rsidR="00AE5222" w:rsidRPr="002078D8">
        <w:rPr>
          <w:rFonts w:ascii="Times New Roman" w:hAnsi="Times New Roman" w:cs="Times New Roman"/>
          <w:spacing w:val="1"/>
          <w:sz w:val="28"/>
          <w:szCs w:val="28"/>
        </w:rPr>
        <w:t xml:space="preserve">д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657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2078D8">
        <w:rPr>
          <w:rFonts w:ascii="Times New Roman" w:hAnsi="Times New Roman" w:cs="Times New Roman"/>
          <w:sz w:val="28"/>
          <w:szCs w:val="28"/>
        </w:rPr>
        <w:t>п</w:t>
      </w:r>
      <w:r w:rsidR="00AE5222" w:rsidRPr="002078D8">
        <w:rPr>
          <w:rFonts w:ascii="Times New Roman" w:hAnsi="Times New Roman" w:cs="Times New Roman"/>
          <w:spacing w:val="1"/>
          <w:sz w:val="28"/>
          <w:szCs w:val="28"/>
        </w:rPr>
        <w:t xml:space="preserve">о </w:t>
      </w:r>
      <w:r w:rsidR="00B657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2078D8">
        <w:rPr>
          <w:rFonts w:ascii="Times New Roman" w:hAnsi="Times New Roman" w:cs="Times New Roman"/>
          <w:sz w:val="28"/>
          <w:szCs w:val="28"/>
        </w:rPr>
        <w:t>акт</w:t>
      </w:r>
      <w:r w:rsidR="00AE5222" w:rsidRPr="002078D8">
        <w:rPr>
          <w:rFonts w:ascii="Times New Roman" w:hAnsi="Times New Roman" w:cs="Times New Roman"/>
          <w:spacing w:val="1"/>
          <w:sz w:val="28"/>
          <w:szCs w:val="28"/>
        </w:rPr>
        <w:t>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2078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657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2078D8">
        <w:rPr>
          <w:rFonts w:ascii="Times New Roman" w:hAnsi="Times New Roman" w:cs="Times New Roman"/>
          <w:sz w:val="28"/>
          <w:szCs w:val="28"/>
        </w:rPr>
        <w:t>приема</w:t>
      </w:r>
      <w:r w:rsidR="00B65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222" w:rsidRPr="002078D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700">
        <w:rPr>
          <w:rFonts w:ascii="Times New Roman" w:hAnsi="Times New Roman" w:cs="Times New Roman"/>
          <w:sz w:val="28"/>
          <w:szCs w:val="28"/>
        </w:rPr>
        <w:t xml:space="preserve"> </w:t>
      </w:r>
      <w:r w:rsidR="00AE5222" w:rsidRPr="002078D8">
        <w:rPr>
          <w:rFonts w:ascii="Times New Roman" w:hAnsi="Times New Roman" w:cs="Times New Roman"/>
          <w:sz w:val="28"/>
          <w:szCs w:val="28"/>
        </w:rPr>
        <w:t>передач</w:t>
      </w:r>
      <w:r w:rsidR="00AE5222" w:rsidRPr="002078D8">
        <w:rPr>
          <w:rFonts w:ascii="Times New Roman" w:hAnsi="Times New Roman" w:cs="Times New Roman"/>
          <w:spacing w:val="1"/>
          <w:sz w:val="28"/>
          <w:szCs w:val="28"/>
        </w:rPr>
        <w:t xml:space="preserve">и </w:t>
      </w:r>
    </w:p>
    <w:p w:rsidR="002078D8" w:rsidRDefault="00B4083B" w:rsidP="000E188A">
      <w:pPr>
        <w:pStyle w:val="a9"/>
        <w:widowControl w:val="0"/>
        <w:tabs>
          <w:tab w:val="left" w:pos="1499"/>
        </w:tabs>
        <w:autoSpaceDE w:val="0"/>
        <w:autoSpaceDN w:val="0"/>
        <w:spacing w:before="1" w:after="0" w:line="276" w:lineRule="auto"/>
        <w:ind w:left="-567" w:right="7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078D8">
        <w:rPr>
          <w:rFonts w:ascii="Times New Roman" w:hAnsi="Times New Roman" w:cs="Times New Roman"/>
          <w:sz w:val="28"/>
          <w:szCs w:val="28"/>
        </w:rPr>
        <w:t>приложение 3</w:t>
      </w:r>
      <w:r>
        <w:rPr>
          <w:rFonts w:ascii="Times New Roman" w:hAnsi="Times New Roman" w:cs="Times New Roman"/>
          <w:sz w:val="28"/>
          <w:szCs w:val="28"/>
        </w:rPr>
        <w:t>)</w:t>
      </w:r>
      <w:r w:rsidR="00AE5222" w:rsidRPr="002078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5222" w:rsidRPr="00003B1C" w:rsidRDefault="000E188A" w:rsidP="00714616">
      <w:pPr>
        <w:pStyle w:val="a9"/>
        <w:widowControl w:val="0"/>
        <w:numPr>
          <w:ilvl w:val="1"/>
          <w:numId w:val="18"/>
        </w:numPr>
        <w:tabs>
          <w:tab w:val="left" w:pos="1499"/>
        </w:tabs>
        <w:autoSpaceDE w:val="0"/>
        <w:autoSpaceDN w:val="0"/>
        <w:spacing w:before="1" w:after="0" w:line="276" w:lineRule="auto"/>
        <w:ind w:left="-567" w:right="7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AE5222" w:rsidRPr="00003B1C">
        <w:rPr>
          <w:rFonts w:ascii="Times New Roman" w:hAnsi="Times New Roman" w:cs="Times New Roman"/>
          <w:sz w:val="28"/>
          <w:szCs w:val="28"/>
        </w:rPr>
        <w:t>кт составляется в 2-х экземплярах, по одному каждой и</w:t>
      </w:r>
      <w:r w:rsidR="00AE5222" w:rsidRPr="00003B1C">
        <w:rPr>
          <w:rFonts w:ascii="Times New Roman" w:hAnsi="Times New Roman" w:cs="Times New Roman"/>
          <w:spacing w:val="1"/>
          <w:sz w:val="28"/>
          <w:szCs w:val="28"/>
        </w:rPr>
        <w:t xml:space="preserve">з </w:t>
      </w:r>
      <w:r w:rsidR="00AE5222" w:rsidRPr="00003B1C">
        <w:rPr>
          <w:rFonts w:ascii="Times New Roman" w:hAnsi="Times New Roman" w:cs="Times New Roman"/>
          <w:sz w:val="28"/>
          <w:szCs w:val="28"/>
        </w:rPr>
        <w:t>сторон</w:t>
      </w:r>
      <w:r w:rsidR="00AE5222" w:rsidRPr="00003B1C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AE5222" w:rsidRPr="00003B1C">
        <w:rPr>
          <w:rFonts w:ascii="Times New Roman" w:hAnsi="Times New Roman" w:cs="Times New Roman"/>
          <w:sz w:val="28"/>
          <w:szCs w:val="28"/>
        </w:rPr>
        <w:t>участвующи</w:t>
      </w:r>
      <w:r w:rsidR="00AE5222" w:rsidRPr="00003B1C">
        <w:rPr>
          <w:rFonts w:ascii="Times New Roman" w:hAnsi="Times New Roman" w:cs="Times New Roman"/>
          <w:spacing w:val="1"/>
          <w:sz w:val="28"/>
          <w:szCs w:val="28"/>
        </w:rPr>
        <w:t xml:space="preserve">х в </w:t>
      </w:r>
      <w:r w:rsidR="00AE5222" w:rsidRPr="00003B1C">
        <w:rPr>
          <w:rFonts w:ascii="Times New Roman" w:hAnsi="Times New Roman" w:cs="Times New Roman"/>
          <w:sz w:val="28"/>
          <w:szCs w:val="28"/>
        </w:rPr>
        <w:t>обмен</w:t>
      </w:r>
      <w:r w:rsidR="00AE5222" w:rsidRPr="00003B1C">
        <w:rPr>
          <w:rFonts w:ascii="Times New Roman" w:hAnsi="Times New Roman" w:cs="Times New Roman"/>
          <w:spacing w:val="1"/>
          <w:sz w:val="28"/>
          <w:szCs w:val="28"/>
        </w:rPr>
        <w:t xml:space="preserve">е </w:t>
      </w:r>
      <w:r w:rsidR="00AE5222" w:rsidRPr="00003B1C">
        <w:rPr>
          <w:rFonts w:ascii="Times New Roman" w:hAnsi="Times New Roman" w:cs="Times New Roman"/>
          <w:sz w:val="28"/>
          <w:szCs w:val="28"/>
        </w:rPr>
        <w:t>учебно</w:t>
      </w:r>
      <w:r w:rsidR="00AE5222" w:rsidRPr="00003B1C">
        <w:rPr>
          <w:rFonts w:ascii="Times New Roman" w:hAnsi="Times New Roman" w:cs="Times New Roman"/>
          <w:spacing w:val="1"/>
          <w:sz w:val="28"/>
          <w:szCs w:val="28"/>
        </w:rPr>
        <w:t xml:space="preserve">й </w:t>
      </w:r>
      <w:r w:rsidR="00AE5222" w:rsidRPr="00003B1C">
        <w:rPr>
          <w:rFonts w:ascii="Times New Roman" w:hAnsi="Times New Roman" w:cs="Times New Roman"/>
          <w:sz w:val="28"/>
          <w:szCs w:val="28"/>
        </w:rPr>
        <w:t>литературы</w:t>
      </w:r>
      <w:r w:rsidR="00AE5222" w:rsidRPr="00003B1C">
        <w:rPr>
          <w:rFonts w:ascii="Times New Roman" w:hAnsi="Times New Roman" w:cs="Times New Roman"/>
          <w:spacing w:val="1"/>
          <w:sz w:val="28"/>
          <w:szCs w:val="28"/>
        </w:rPr>
        <w:t xml:space="preserve">. </w:t>
      </w:r>
      <w:r w:rsidR="00AE5222" w:rsidRPr="00003B1C">
        <w:rPr>
          <w:rFonts w:ascii="Times New Roman" w:hAnsi="Times New Roman" w:cs="Times New Roman"/>
          <w:sz w:val="28"/>
          <w:szCs w:val="28"/>
        </w:rPr>
        <w:t>Копи</w:t>
      </w:r>
      <w:r w:rsidR="00AE5222" w:rsidRPr="00003B1C">
        <w:rPr>
          <w:rFonts w:ascii="Times New Roman" w:hAnsi="Times New Roman" w:cs="Times New Roman"/>
          <w:spacing w:val="1"/>
          <w:sz w:val="28"/>
          <w:szCs w:val="28"/>
        </w:rPr>
        <w:t xml:space="preserve">я </w:t>
      </w:r>
      <w:r w:rsidR="00AE5222" w:rsidRPr="00003B1C">
        <w:rPr>
          <w:rFonts w:ascii="Times New Roman" w:hAnsi="Times New Roman" w:cs="Times New Roman"/>
          <w:sz w:val="28"/>
          <w:szCs w:val="28"/>
        </w:rPr>
        <w:t>акт</w:t>
      </w:r>
      <w:r w:rsidR="00AE5222" w:rsidRPr="00003B1C">
        <w:rPr>
          <w:rFonts w:ascii="Times New Roman" w:hAnsi="Times New Roman" w:cs="Times New Roman"/>
          <w:spacing w:val="1"/>
          <w:sz w:val="28"/>
          <w:szCs w:val="28"/>
        </w:rPr>
        <w:t xml:space="preserve">а </w:t>
      </w:r>
      <w:r w:rsidR="00AE5222" w:rsidRPr="00003B1C">
        <w:rPr>
          <w:rFonts w:ascii="Times New Roman" w:hAnsi="Times New Roman" w:cs="Times New Roman"/>
          <w:sz w:val="28"/>
          <w:szCs w:val="28"/>
        </w:rPr>
        <w:t>предоставляетс</w:t>
      </w:r>
      <w:r w:rsidR="00AE5222" w:rsidRPr="00003B1C">
        <w:rPr>
          <w:rFonts w:ascii="Times New Roman" w:hAnsi="Times New Roman" w:cs="Times New Roman"/>
          <w:spacing w:val="1"/>
          <w:sz w:val="28"/>
          <w:szCs w:val="28"/>
        </w:rPr>
        <w:t xml:space="preserve">я в </w:t>
      </w:r>
      <w:r w:rsidR="00E76304" w:rsidRPr="00003B1C">
        <w:rPr>
          <w:rFonts w:ascii="Times New Roman" w:hAnsi="Times New Roman" w:cs="Times New Roman"/>
          <w:sz w:val="28"/>
          <w:szCs w:val="28"/>
        </w:rPr>
        <w:t>МКУ «Центр</w:t>
      </w:r>
      <w:r w:rsidR="00003B1C" w:rsidRPr="00003B1C">
        <w:rPr>
          <w:rFonts w:ascii="Times New Roman" w:hAnsi="Times New Roman" w:cs="Times New Roman"/>
          <w:sz w:val="28"/>
          <w:szCs w:val="28"/>
        </w:rPr>
        <w:t xml:space="preserve"> информационно-методического и</w:t>
      </w:r>
      <w:r w:rsidR="00E76304" w:rsidRPr="00003B1C">
        <w:rPr>
          <w:rFonts w:ascii="Times New Roman" w:hAnsi="Times New Roman" w:cs="Times New Roman"/>
          <w:sz w:val="28"/>
          <w:szCs w:val="28"/>
        </w:rPr>
        <w:t xml:space="preserve"> технического обеспечения муни</w:t>
      </w:r>
      <w:r w:rsidR="00003B1C" w:rsidRPr="00003B1C">
        <w:rPr>
          <w:rFonts w:ascii="Times New Roman" w:hAnsi="Times New Roman" w:cs="Times New Roman"/>
          <w:sz w:val="28"/>
          <w:szCs w:val="28"/>
        </w:rPr>
        <w:t>ципальных бюджетных учреждений</w:t>
      </w:r>
      <w:r w:rsidR="00E76304" w:rsidRPr="00003B1C">
        <w:rPr>
          <w:rFonts w:ascii="Times New Roman" w:hAnsi="Times New Roman" w:cs="Times New Roman"/>
          <w:sz w:val="28"/>
          <w:szCs w:val="28"/>
        </w:rPr>
        <w:t xml:space="preserve"> образования» Торбеевского муниципального района </w:t>
      </w:r>
      <w:r w:rsidR="00AE5222" w:rsidRPr="00003B1C">
        <w:rPr>
          <w:rFonts w:ascii="Times New Roman" w:hAnsi="Times New Roman" w:cs="Times New Roman"/>
          <w:sz w:val="28"/>
          <w:szCs w:val="28"/>
        </w:rPr>
        <w:t>муниципальном</w:t>
      </w:r>
      <w:r w:rsidR="00AE5222" w:rsidRPr="00003B1C">
        <w:rPr>
          <w:rFonts w:ascii="Times New Roman" w:hAnsi="Times New Roman" w:cs="Times New Roman"/>
          <w:spacing w:val="1"/>
          <w:sz w:val="28"/>
          <w:szCs w:val="28"/>
        </w:rPr>
        <w:t xml:space="preserve">у </w:t>
      </w:r>
      <w:r w:rsidR="00AE5222" w:rsidRPr="00003B1C">
        <w:rPr>
          <w:rFonts w:ascii="Times New Roman" w:hAnsi="Times New Roman" w:cs="Times New Roman"/>
          <w:sz w:val="28"/>
          <w:szCs w:val="28"/>
        </w:rPr>
        <w:t>ответственному</w:t>
      </w:r>
      <w:r w:rsidR="00003B1C">
        <w:rPr>
          <w:rFonts w:ascii="Times New Roman" w:hAnsi="Times New Roman" w:cs="Times New Roman"/>
          <w:sz w:val="28"/>
          <w:szCs w:val="28"/>
        </w:rPr>
        <w:t xml:space="preserve">. </w:t>
      </w:r>
      <w:r w:rsidR="00AE5222" w:rsidRPr="00003B1C">
        <w:rPr>
          <w:rFonts w:ascii="Times New Roman" w:hAnsi="Times New Roman" w:cs="Times New Roman"/>
          <w:sz w:val="28"/>
          <w:szCs w:val="28"/>
        </w:rPr>
        <w:t>Пользовани</w:t>
      </w:r>
      <w:r w:rsidR="00AE5222" w:rsidRPr="00003B1C">
        <w:rPr>
          <w:rFonts w:ascii="Times New Roman" w:hAnsi="Times New Roman" w:cs="Times New Roman"/>
          <w:spacing w:val="-2"/>
          <w:sz w:val="28"/>
          <w:szCs w:val="28"/>
        </w:rPr>
        <w:t xml:space="preserve">е </w:t>
      </w:r>
      <w:r w:rsidR="00AE5222" w:rsidRPr="00003B1C">
        <w:rPr>
          <w:rFonts w:ascii="Times New Roman" w:hAnsi="Times New Roman" w:cs="Times New Roman"/>
          <w:sz w:val="28"/>
          <w:szCs w:val="28"/>
        </w:rPr>
        <w:t>учебникам</w:t>
      </w:r>
      <w:r w:rsidR="00AE5222" w:rsidRPr="00003B1C"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="00AE5222" w:rsidRPr="00003B1C">
        <w:rPr>
          <w:rFonts w:ascii="Times New Roman" w:hAnsi="Times New Roman" w:cs="Times New Roman"/>
          <w:sz w:val="28"/>
          <w:szCs w:val="28"/>
        </w:rPr>
        <w:t>и</w:t>
      </w:r>
      <w:r w:rsidR="00AE5222" w:rsidRPr="00003B1C">
        <w:rPr>
          <w:rFonts w:ascii="Times New Roman" w:hAnsi="Times New Roman" w:cs="Times New Roman"/>
          <w:spacing w:val="-4"/>
          <w:sz w:val="28"/>
          <w:szCs w:val="28"/>
        </w:rPr>
        <w:t xml:space="preserve">з </w:t>
      </w:r>
      <w:r w:rsidR="00AE5222" w:rsidRPr="00003B1C">
        <w:rPr>
          <w:rFonts w:ascii="Times New Roman" w:hAnsi="Times New Roman" w:cs="Times New Roman"/>
          <w:sz w:val="28"/>
          <w:szCs w:val="28"/>
        </w:rPr>
        <w:t>обменног</w:t>
      </w:r>
      <w:r w:rsidR="00AE5222" w:rsidRPr="00003B1C">
        <w:rPr>
          <w:rFonts w:ascii="Times New Roman" w:hAnsi="Times New Roman" w:cs="Times New Roman"/>
          <w:spacing w:val="-2"/>
          <w:sz w:val="28"/>
          <w:szCs w:val="28"/>
        </w:rPr>
        <w:t xml:space="preserve">о </w:t>
      </w:r>
      <w:r w:rsidR="00AE5222" w:rsidRPr="00003B1C">
        <w:rPr>
          <w:rFonts w:ascii="Times New Roman" w:hAnsi="Times New Roman" w:cs="Times New Roman"/>
          <w:sz w:val="28"/>
          <w:szCs w:val="28"/>
        </w:rPr>
        <w:t>фонд</w:t>
      </w:r>
      <w:r w:rsidR="00AE5222" w:rsidRPr="00003B1C">
        <w:rPr>
          <w:rFonts w:ascii="Times New Roman" w:hAnsi="Times New Roman" w:cs="Times New Roman"/>
          <w:spacing w:val="-1"/>
          <w:sz w:val="28"/>
          <w:szCs w:val="28"/>
        </w:rPr>
        <w:t xml:space="preserve">а </w:t>
      </w:r>
      <w:r w:rsidR="00AE5222" w:rsidRPr="00003B1C">
        <w:rPr>
          <w:rFonts w:ascii="Times New Roman" w:hAnsi="Times New Roman" w:cs="Times New Roman"/>
          <w:sz w:val="28"/>
          <w:szCs w:val="28"/>
        </w:rPr>
        <w:t>являетс</w:t>
      </w:r>
      <w:r w:rsidR="00AE5222" w:rsidRPr="00003B1C">
        <w:rPr>
          <w:rFonts w:ascii="Times New Roman" w:hAnsi="Times New Roman" w:cs="Times New Roman"/>
          <w:spacing w:val="-4"/>
          <w:sz w:val="28"/>
          <w:szCs w:val="28"/>
        </w:rPr>
        <w:t xml:space="preserve">я </w:t>
      </w:r>
      <w:r w:rsidR="00AE5222" w:rsidRPr="00003B1C">
        <w:rPr>
          <w:rFonts w:ascii="Times New Roman" w:hAnsi="Times New Roman" w:cs="Times New Roman"/>
          <w:sz w:val="28"/>
          <w:szCs w:val="28"/>
        </w:rPr>
        <w:t>безвозмездным.</w:t>
      </w:r>
    </w:p>
    <w:p w:rsidR="00AE5222" w:rsidRPr="00BB7B78" w:rsidRDefault="00CE67DF" w:rsidP="00714616">
      <w:pPr>
        <w:pStyle w:val="a5"/>
        <w:spacing w:before="1" w:line="276" w:lineRule="auto"/>
        <w:ind w:left="-567" w:right="79"/>
        <w:jc w:val="both"/>
      </w:pPr>
      <w:r w:rsidRPr="00BB7B78">
        <w:t xml:space="preserve">             </w:t>
      </w:r>
      <w:r w:rsidR="00AE5222" w:rsidRPr="00BB7B78">
        <w:t>По</w:t>
      </w:r>
      <w:r w:rsidR="00AE5222" w:rsidRPr="00BB7B78">
        <w:rPr>
          <w:spacing w:val="1"/>
        </w:rPr>
        <w:t xml:space="preserve"> </w:t>
      </w:r>
      <w:r w:rsidR="00AE5222" w:rsidRPr="00BB7B78">
        <w:t>окончании</w:t>
      </w:r>
      <w:r w:rsidR="00AE5222" w:rsidRPr="00BB7B78">
        <w:rPr>
          <w:spacing w:val="1"/>
        </w:rPr>
        <w:t xml:space="preserve"> </w:t>
      </w:r>
      <w:r w:rsidR="00AE5222" w:rsidRPr="00BB7B78">
        <w:t>учебного</w:t>
      </w:r>
      <w:r w:rsidR="00AE5222" w:rsidRPr="00BB7B78">
        <w:rPr>
          <w:spacing w:val="1"/>
        </w:rPr>
        <w:t xml:space="preserve"> </w:t>
      </w:r>
      <w:r w:rsidR="00AE5222" w:rsidRPr="00BB7B78">
        <w:t>года</w:t>
      </w:r>
      <w:r w:rsidR="00AE5222" w:rsidRPr="00BB7B78">
        <w:rPr>
          <w:spacing w:val="1"/>
        </w:rPr>
        <w:t xml:space="preserve"> </w:t>
      </w:r>
      <w:r w:rsidR="00AE5222" w:rsidRPr="00BB7B78">
        <w:t>до</w:t>
      </w:r>
      <w:r w:rsidR="00AE5222" w:rsidRPr="00BB7B78">
        <w:rPr>
          <w:spacing w:val="1"/>
        </w:rPr>
        <w:t xml:space="preserve"> </w:t>
      </w:r>
      <w:r w:rsidR="00AE5222" w:rsidRPr="00BB7B78">
        <w:t>1</w:t>
      </w:r>
      <w:r w:rsidR="00AE5222" w:rsidRPr="00BB7B78">
        <w:rPr>
          <w:spacing w:val="1"/>
        </w:rPr>
        <w:t xml:space="preserve"> </w:t>
      </w:r>
      <w:r w:rsidR="00AE5222" w:rsidRPr="00BB7B78">
        <w:t>июля</w:t>
      </w:r>
      <w:r w:rsidR="00AE5222" w:rsidRPr="00BB7B78">
        <w:rPr>
          <w:spacing w:val="1"/>
        </w:rPr>
        <w:t xml:space="preserve"> </w:t>
      </w:r>
      <w:r w:rsidR="00AE5222" w:rsidRPr="00BB7B78">
        <w:t>библиотечные</w:t>
      </w:r>
      <w:r w:rsidR="00AE5222" w:rsidRPr="00BB7B78">
        <w:rPr>
          <w:spacing w:val="1"/>
        </w:rPr>
        <w:t xml:space="preserve"> </w:t>
      </w:r>
      <w:r w:rsidR="00AE5222" w:rsidRPr="00BB7B78">
        <w:t>работники</w:t>
      </w:r>
      <w:r w:rsidR="00AE5222" w:rsidRPr="00BB7B78">
        <w:rPr>
          <w:spacing w:val="1"/>
        </w:rPr>
        <w:t xml:space="preserve"> </w:t>
      </w:r>
      <w:r w:rsidR="00AE5222" w:rsidRPr="00BB7B78">
        <w:t>производят возврат</w:t>
      </w:r>
      <w:r w:rsidR="00AE5222" w:rsidRPr="00BB7B78">
        <w:rPr>
          <w:spacing w:val="1"/>
        </w:rPr>
        <w:t xml:space="preserve"> </w:t>
      </w:r>
      <w:r w:rsidR="00AE5222" w:rsidRPr="00BB7B78">
        <w:t>учебников или продляют пользование по новому акту по</w:t>
      </w:r>
      <w:r w:rsidR="00AE5222" w:rsidRPr="00BB7B78">
        <w:rPr>
          <w:spacing w:val="-67"/>
        </w:rPr>
        <w:t xml:space="preserve"> </w:t>
      </w:r>
      <w:r w:rsidR="00AE5222" w:rsidRPr="00BB7B78">
        <w:t>соглашению сторон с обязательным предоставлением копии акта о передаче</w:t>
      </w:r>
      <w:r w:rsidR="00AE5222" w:rsidRPr="00BB7B78">
        <w:rPr>
          <w:spacing w:val="1"/>
        </w:rPr>
        <w:t xml:space="preserve"> </w:t>
      </w:r>
      <w:r w:rsidR="00AE5222" w:rsidRPr="00BB7B78">
        <w:t>учебников</w:t>
      </w:r>
      <w:r w:rsidR="00AE5222" w:rsidRPr="00BB7B78">
        <w:rPr>
          <w:spacing w:val="68"/>
        </w:rPr>
        <w:t xml:space="preserve"> </w:t>
      </w:r>
      <w:r w:rsidR="00AE5222" w:rsidRPr="00BB7B78">
        <w:t>в</w:t>
      </w:r>
      <w:r w:rsidR="00AE5222" w:rsidRPr="00BB7B78">
        <w:rPr>
          <w:spacing w:val="-1"/>
        </w:rPr>
        <w:t xml:space="preserve"> </w:t>
      </w:r>
      <w:r w:rsidR="00FD6E87">
        <w:t>Управление по работе с учреждениями</w:t>
      </w:r>
      <w:r w:rsidR="00AE5222" w:rsidRPr="00BB7B78">
        <w:rPr>
          <w:spacing w:val="-2"/>
        </w:rPr>
        <w:t xml:space="preserve"> </w:t>
      </w:r>
      <w:r w:rsidR="00AE5222" w:rsidRPr="00BB7B78">
        <w:t>образования.</w:t>
      </w:r>
    </w:p>
    <w:p w:rsidR="00AE5222" w:rsidRPr="00BB7B78" w:rsidRDefault="00AE5222" w:rsidP="00714616">
      <w:pPr>
        <w:pStyle w:val="a5"/>
        <w:spacing w:before="1" w:line="276" w:lineRule="auto"/>
        <w:ind w:left="-567" w:right="79"/>
        <w:jc w:val="both"/>
      </w:pPr>
    </w:p>
    <w:p w:rsidR="00AE5222" w:rsidRPr="00BB7B78" w:rsidRDefault="00B51FFA" w:rsidP="00FD6E87">
      <w:pPr>
        <w:pStyle w:val="a9"/>
        <w:widowControl w:val="0"/>
        <w:tabs>
          <w:tab w:val="left" w:pos="2354"/>
        </w:tabs>
        <w:autoSpaceDE w:val="0"/>
        <w:autoSpaceDN w:val="0"/>
        <w:spacing w:after="0" w:line="276" w:lineRule="auto"/>
        <w:ind w:left="-567" w:right="7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B78">
        <w:rPr>
          <w:rFonts w:ascii="Times New Roman" w:hAnsi="Times New Roman" w:cs="Times New Roman"/>
          <w:b/>
          <w:sz w:val="28"/>
          <w:szCs w:val="28"/>
        </w:rPr>
        <w:t>3.</w:t>
      </w:r>
      <w:r w:rsidR="00AE5222" w:rsidRPr="00BB7B78">
        <w:rPr>
          <w:rFonts w:ascii="Times New Roman" w:hAnsi="Times New Roman" w:cs="Times New Roman"/>
          <w:b/>
          <w:sz w:val="28"/>
          <w:szCs w:val="28"/>
        </w:rPr>
        <w:t>Права</w:t>
      </w:r>
      <w:r w:rsidR="00AE5222" w:rsidRPr="00BB7B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b/>
          <w:sz w:val="28"/>
          <w:szCs w:val="28"/>
        </w:rPr>
        <w:t>и</w:t>
      </w:r>
      <w:r w:rsidR="00AE5222" w:rsidRPr="00BB7B78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b/>
          <w:sz w:val="28"/>
          <w:szCs w:val="28"/>
        </w:rPr>
        <w:t>обязанности</w:t>
      </w:r>
      <w:r w:rsidR="00AE5222" w:rsidRPr="00BB7B7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="00AE5222" w:rsidRPr="00BB7B7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b/>
          <w:sz w:val="28"/>
          <w:szCs w:val="28"/>
        </w:rPr>
        <w:t>обменного</w:t>
      </w:r>
      <w:r w:rsidR="00AE5222" w:rsidRPr="00BB7B7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b/>
          <w:sz w:val="28"/>
          <w:szCs w:val="28"/>
        </w:rPr>
        <w:t>фонда</w:t>
      </w:r>
    </w:p>
    <w:p w:rsidR="00AE5222" w:rsidRPr="00BB7B78" w:rsidRDefault="00AE5222" w:rsidP="00714616">
      <w:pPr>
        <w:pStyle w:val="a9"/>
        <w:widowControl w:val="0"/>
        <w:numPr>
          <w:ilvl w:val="1"/>
          <w:numId w:val="17"/>
        </w:numPr>
        <w:tabs>
          <w:tab w:val="left" w:pos="1422"/>
        </w:tabs>
        <w:autoSpaceDE w:val="0"/>
        <w:autoSpaceDN w:val="0"/>
        <w:spacing w:after="0" w:line="276" w:lineRule="auto"/>
        <w:ind w:left="-567" w:right="7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7B78">
        <w:rPr>
          <w:rFonts w:ascii="Times New Roman" w:hAnsi="Times New Roman" w:cs="Times New Roman"/>
          <w:sz w:val="28"/>
          <w:szCs w:val="28"/>
        </w:rPr>
        <w:t>Участники</w:t>
      </w:r>
      <w:r w:rsidRPr="00BB7B7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обменного</w:t>
      </w:r>
      <w:r w:rsidRPr="00BB7B7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фонда</w:t>
      </w:r>
      <w:r w:rsidRPr="00BB7B7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имеют</w:t>
      </w:r>
      <w:r w:rsidRPr="00BB7B7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право</w:t>
      </w:r>
      <w:r w:rsidRPr="00BB7B7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на:</w:t>
      </w:r>
    </w:p>
    <w:p w:rsidR="00AE5222" w:rsidRPr="00BB7B78" w:rsidRDefault="00AE5222" w:rsidP="00714616">
      <w:pPr>
        <w:pStyle w:val="a9"/>
        <w:widowControl w:val="0"/>
        <w:numPr>
          <w:ilvl w:val="2"/>
          <w:numId w:val="17"/>
        </w:numPr>
        <w:tabs>
          <w:tab w:val="left" w:pos="1660"/>
        </w:tabs>
        <w:autoSpaceDE w:val="0"/>
        <w:autoSpaceDN w:val="0"/>
        <w:spacing w:after="0" w:line="276" w:lineRule="auto"/>
        <w:ind w:left="-567" w:right="7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7B78">
        <w:rPr>
          <w:rFonts w:ascii="Times New Roman" w:hAnsi="Times New Roman" w:cs="Times New Roman"/>
          <w:sz w:val="28"/>
          <w:szCs w:val="28"/>
        </w:rPr>
        <w:t>запрос и получение своевременной информации из базы данных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обменного фонда;</w:t>
      </w:r>
    </w:p>
    <w:p w:rsidR="00AE5222" w:rsidRPr="00BB7B78" w:rsidRDefault="00AE5222" w:rsidP="00714616">
      <w:pPr>
        <w:pStyle w:val="a9"/>
        <w:widowControl w:val="0"/>
        <w:numPr>
          <w:ilvl w:val="2"/>
          <w:numId w:val="17"/>
        </w:numPr>
        <w:tabs>
          <w:tab w:val="left" w:pos="1732"/>
        </w:tabs>
        <w:autoSpaceDE w:val="0"/>
        <w:autoSpaceDN w:val="0"/>
        <w:spacing w:after="0" w:line="276" w:lineRule="auto"/>
        <w:ind w:left="-567" w:right="7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7B78">
        <w:rPr>
          <w:rFonts w:ascii="Times New Roman" w:hAnsi="Times New Roman" w:cs="Times New Roman"/>
          <w:sz w:val="28"/>
          <w:szCs w:val="28"/>
        </w:rPr>
        <w:t>самостоятельное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решение,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о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передаче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учебной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литературы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в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другую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общеобразовательную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организацию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на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текущий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учебный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год,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на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основании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актов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передачи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при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согласовании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с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D6E87" w:rsidRPr="00FD6E87">
        <w:rPr>
          <w:rFonts w:ascii="Times New Roman" w:hAnsi="Times New Roman" w:cs="Times New Roman"/>
          <w:sz w:val="28"/>
          <w:szCs w:val="28"/>
        </w:rPr>
        <w:t>Управлением по работе с учреждениями образования</w:t>
      </w:r>
      <w:r w:rsidR="00FD6E87" w:rsidRPr="00BB7B78">
        <w:rPr>
          <w:rFonts w:ascii="Times New Roman" w:hAnsi="Times New Roman" w:cs="Times New Roman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(предоставление</w:t>
      </w:r>
      <w:r w:rsidRPr="00BB7B7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копии</w:t>
      </w:r>
      <w:r w:rsidRPr="00BB7B7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акта</w:t>
      </w:r>
      <w:r w:rsidRPr="00BB7B7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приема-передачи).</w:t>
      </w:r>
    </w:p>
    <w:p w:rsidR="00AE5222" w:rsidRPr="00BB7B78" w:rsidRDefault="00AE5222" w:rsidP="00714616">
      <w:pPr>
        <w:pStyle w:val="a9"/>
        <w:widowControl w:val="0"/>
        <w:numPr>
          <w:ilvl w:val="1"/>
          <w:numId w:val="17"/>
        </w:numPr>
        <w:tabs>
          <w:tab w:val="left" w:pos="1669"/>
        </w:tabs>
        <w:autoSpaceDE w:val="0"/>
        <w:autoSpaceDN w:val="0"/>
        <w:spacing w:after="0" w:line="276" w:lineRule="auto"/>
        <w:ind w:left="-567" w:right="7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7B78">
        <w:rPr>
          <w:rFonts w:ascii="Times New Roman" w:hAnsi="Times New Roman" w:cs="Times New Roman"/>
          <w:sz w:val="28"/>
          <w:szCs w:val="28"/>
        </w:rPr>
        <w:t>Муниципальный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ответственный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несет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за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своевременную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комплектацию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банка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данных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муниципального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обменного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фонда учебников, следит за сохранностью и рациональным использованием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учебников,</w:t>
      </w:r>
      <w:r w:rsidRPr="00BB7B7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полученных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через</w:t>
      </w:r>
      <w:r w:rsidRPr="00BB7B7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обменный фонд.</w:t>
      </w:r>
    </w:p>
    <w:p w:rsidR="00AE5222" w:rsidRPr="00BB7B78" w:rsidRDefault="00AE5222" w:rsidP="00714616">
      <w:pPr>
        <w:pStyle w:val="a9"/>
        <w:widowControl w:val="0"/>
        <w:numPr>
          <w:ilvl w:val="1"/>
          <w:numId w:val="17"/>
        </w:numPr>
        <w:tabs>
          <w:tab w:val="left" w:pos="1737"/>
        </w:tabs>
        <w:autoSpaceDE w:val="0"/>
        <w:autoSpaceDN w:val="0"/>
        <w:spacing w:before="1" w:after="0" w:line="276" w:lineRule="auto"/>
        <w:ind w:left="-567" w:right="7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7B78">
        <w:rPr>
          <w:rFonts w:ascii="Times New Roman" w:hAnsi="Times New Roman" w:cs="Times New Roman"/>
          <w:sz w:val="28"/>
          <w:szCs w:val="28"/>
        </w:rPr>
        <w:t>Администрация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организации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несет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BB7B7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за:</w:t>
      </w:r>
    </w:p>
    <w:p w:rsidR="00AE5222" w:rsidRPr="00BB7B78" w:rsidRDefault="00A734F7" w:rsidP="00714616">
      <w:pPr>
        <w:pStyle w:val="a9"/>
        <w:widowControl w:val="0"/>
        <w:numPr>
          <w:ilvl w:val="2"/>
          <w:numId w:val="17"/>
        </w:numPr>
        <w:tabs>
          <w:tab w:val="left" w:pos="1845"/>
        </w:tabs>
        <w:autoSpaceDE w:val="0"/>
        <w:autoSpaceDN w:val="0"/>
        <w:spacing w:after="0" w:line="276" w:lineRule="auto"/>
        <w:ind w:left="-567" w:right="7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5222" w:rsidRPr="00BB7B78">
        <w:rPr>
          <w:rFonts w:ascii="Times New Roman" w:hAnsi="Times New Roman" w:cs="Times New Roman"/>
          <w:sz w:val="28"/>
          <w:szCs w:val="28"/>
        </w:rPr>
        <w:t>полное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и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своевременное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предоставление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информации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о</w:t>
      </w:r>
      <w:r w:rsidR="00AE5222" w:rsidRPr="00BB7B7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состоянии</w:t>
      </w:r>
      <w:r w:rsidR="00AE5222" w:rsidRPr="00BB7B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учебного</w:t>
      </w:r>
      <w:r w:rsidR="00AE5222" w:rsidRPr="00BB7B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библиотечного</w:t>
      </w:r>
      <w:r w:rsidR="00AE5222" w:rsidRPr="00BB7B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фонда</w:t>
      </w:r>
      <w:r w:rsidR="00AE5222" w:rsidRPr="00BB7B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на</w:t>
      </w:r>
      <w:r w:rsidR="00AE5222" w:rsidRPr="00BB7B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текущий</w:t>
      </w:r>
      <w:r w:rsidR="00AE5222" w:rsidRPr="00BB7B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учебный</w:t>
      </w:r>
      <w:r w:rsidR="00AE5222" w:rsidRPr="00BB7B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год,</w:t>
      </w:r>
      <w:r w:rsidR="00AE5222" w:rsidRPr="00BB7B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а</w:t>
      </w:r>
      <w:r w:rsidR="00AE5222" w:rsidRPr="00BB7B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также</w:t>
      </w:r>
      <w:r w:rsidR="00AE5222" w:rsidRPr="00BB7B78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за</w:t>
      </w:r>
      <w:r w:rsidR="00AE5222" w:rsidRPr="00BB7B7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достоверность</w:t>
      </w:r>
      <w:r w:rsidR="00AE5222" w:rsidRPr="00BB7B7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предоставленных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материалов;</w:t>
      </w:r>
    </w:p>
    <w:p w:rsidR="00AE5222" w:rsidRPr="00BB7B78" w:rsidRDefault="00A734F7" w:rsidP="00714616">
      <w:pPr>
        <w:pStyle w:val="a9"/>
        <w:widowControl w:val="0"/>
        <w:numPr>
          <w:ilvl w:val="2"/>
          <w:numId w:val="17"/>
        </w:numPr>
        <w:tabs>
          <w:tab w:val="left" w:pos="1727"/>
        </w:tabs>
        <w:autoSpaceDE w:val="0"/>
        <w:autoSpaceDN w:val="0"/>
        <w:spacing w:after="0" w:line="276" w:lineRule="auto"/>
        <w:ind w:left="-567" w:right="7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5222" w:rsidRPr="00BB7B78">
        <w:rPr>
          <w:rFonts w:ascii="Times New Roman" w:hAnsi="Times New Roman" w:cs="Times New Roman"/>
          <w:sz w:val="28"/>
          <w:szCs w:val="28"/>
        </w:rPr>
        <w:t>сохранность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и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возврат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учебников,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полученных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из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обменного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фонда,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в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случае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потребности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образовательной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организации</w:t>
      </w:r>
      <w:r w:rsidR="00AE5222" w:rsidRPr="00BB7B78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-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фондодержателя.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В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случае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lastRenderedPageBreak/>
        <w:t>порчи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или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утери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учебника,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полученного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через</w:t>
      </w:r>
      <w:r w:rsidR="00AE5222" w:rsidRPr="00BB7B7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обменный фонд, библиотека-получатель обязана заменить его идентичным</w:t>
      </w:r>
      <w:r w:rsidR="00AE5222"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экземпляром</w:t>
      </w:r>
      <w:r w:rsidR="00AE5222" w:rsidRPr="00BB7B7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по договоренности</w:t>
      </w:r>
      <w:r w:rsidR="00AE5222" w:rsidRPr="00BB7B7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с</w:t>
      </w:r>
      <w:r w:rsidR="00AE5222" w:rsidRPr="00BB7B7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библиотекой</w:t>
      </w:r>
      <w:r w:rsidR="00AE5222" w:rsidRPr="00BB7B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1D544B" w:rsidRPr="00BB7B78">
        <w:rPr>
          <w:rFonts w:ascii="Times New Roman" w:hAnsi="Times New Roman" w:cs="Times New Roman"/>
          <w:sz w:val="28"/>
          <w:szCs w:val="28"/>
        </w:rPr>
        <w:t>–</w:t>
      </w:r>
      <w:r w:rsidR="00AE5222" w:rsidRPr="00BB7B7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sz w:val="28"/>
          <w:szCs w:val="28"/>
        </w:rPr>
        <w:t>фондодержателем;</w:t>
      </w:r>
    </w:p>
    <w:p w:rsidR="00AE5222" w:rsidRPr="00BB7B78" w:rsidRDefault="00AE5222" w:rsidP="00714616">
      <w:pPr>
        <w:pStyle w:val="a9"/>
        <w:widowControl w:val="0"/>
        <w:numPr>
          <w:ilvl w:val="1"/>
          <w:numId w:val="17"/>
        </w:numPr>
        <w:tabs>
          <w:tab w:val="left" w:pos="1559"/>
        </w:tabs>
        <w:autoSpaceDE w:val="0"/>
        <w:autoSpaceDN w:val="0"/>
        <w:spacing w:after="0" w:line="276" w:lineRule="auto"/>
        <w:ind w:left="-567" w:right="7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7B78">
        <w:rPr>
          <w:rFonts w:ascii="Times New Roman" w:hAnsi="Times New Roman" w:cs="Times New Roman"/>
          <w:sz w:val="28"/>
          <w:szCs w:val="28"/>
        </w:rPr>
        <w:t>Библиотечные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работники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организаций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несут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за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полное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и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своевременное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предоставление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информации</w:t>
      </w:r>
      <w:r w:rsidRPr="00BB7B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невостребованных учебниках.</w:t>
      </w:r>
    </w:p>
    <w:p w:rsidR="00AE5222" w:rsidRPr="00BB7B78" w:rsidRDefault="001D544B" w:rsidP="00FD6E87">
      <w:pPr>
        <w:pStyle w:val="a9"/>
        <w:widowControl w:val="0"/>
        <w:tabs>
          <w:tab w:val="left" w:pos="4515"/>
        </w:tabs>
        <w:autoSpaceDE w:val="0"/>
        <w:autoSpaceDN w:val="0"/>
        <w:spacing w:before="1" w:after="0" w:line="276" w:lineRule="auto"/>
        <w:ind w:left="-567" w:right="7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B78">
        <w:rPr>
          <w:rFonts w:ascii="Times New Roman" w:hAnsi="Times New Roman" w:cs="Times New Roman"/>
          <w:b/>
          <w:sz w:val="28"/>
          <w:szCs w:val="28"/>
        </w:rPr>
        <w:t>4.</w:t>
      </w:r>
      <w:r w:rsidR="00AE5222" w:rsidRPr="00BB7B78">
        <w:rPr>
          <w:rFonts w:ascii="Times New Roman" w:hAnsi="Times New Roman" w:cs="Times New Roman"/>
          <w:b/>
          <w:sz w:val="28"/>
          <w:szCs w:val="28"/>
        </w:rPr>
        <w:t>Срок</w:t>
      </w:r>
      <w:r w:rsidR="00AE5222" w:rsidRPr="00BB7B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E5222" w:rsidRPr="00BB7B78">
        <w:rPr>
          <w:rFonts w:ascii="Times New Roman" w:hAnsi="Times New Roman" w:cs="Times New Roman"/>
          <w:b/>
          <w:sz w:val="28"/>
          <w:szCs w:val="28"/>
        </w:rPr>
        <w:t>действия</w:t>
      </w:r>
    </w:p>
    <w:p w:rsidR="00AE5222" w:rsidRPr="00BB7B78" w:rsidRDefault="00AE5222" w:rsidP="00714616">
      <w:pPr>
        <w:pStyle w:val="a9"/>
        <w:widowControl w:val="0"/>
        <w:numPr>
          <w:ilvl w:val="1"/>
          <w:numId w:val="16"/>
        </w:numPr>
        <w:tabs>
          <w:tab w:val="left" w:pos="1506"/>
        </w:tabs>
        <w:autoSpaceDE w:val="0"/>
        <w:autoSpaceDN w:val="0"/>
        <w:spacing w:after="0" w:line="276" w:lineRule="auto"/>
        <w:ind w:left="-567" w:right="7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7B78">
        <w:rPr>
          <w:rFonts w:ascii="Times New Roman" w:hAnsi="Times New Roman" w:cs="Times New Roman"/>
          <w:sz w:val="28"/>
          <w:szCs w:val="28"/>
        </w:rPr>
        <w:t>Данное</w:t>
      </w:r>
      <w:r w:rsidRPr="00BB7B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положение</w:t>
      </w:r>
      <w:r w:rsidRPr="00BB7B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действует</w:t>
      </w:r>
      <w:r w:rsidRPr="00BB7B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до</w:t>
      </w:r>
      <w:r w:rsidRPr="00BB7B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принятия</w:t>
      </w:r>
      <w:r w:rsidRPr="00BB7B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новых</w:t>
      </w:r>
      <w:r w:rsidRPr="00BB7B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нормативных</w:t>
      </w:r>
      <w:r w:rsidRPr="00BB7B7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правовых</w:t>
      </w:r>
      <w:r w:rsidRPr="00BB7B7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документов</w:t>
      </w:r>
      <w:r w:rsidRPr="00BB7B7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в</w:t>
      </w:r>
      <w:r w:rsidRPr="00BB7B7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области</w:t>
      </w:r>
      <w:r w:rsidRPr="00BB7B7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7B78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AE5222" w:rsidRPr="00714616" w:rsidRDefault="00AE5222" w:rsidP="00714616">
      <w:pPr>
        <w:spacing w:line="276" w:lineRule="auto"/>
        <w:ind w:left="-567" w:right="79"/>
        <w:jc w:val="both"/>
        <w:rPr>
          <w:rFonts w:ascii="Times New Roman" w:hAnsi="Times New Roman" w:cs="Times New Roman"/>
          <w:sz w:val="28"/>
          <w:szCs w:val="28"/>
        </w:rPr>
        <w:sectPr w:rsidR="00AE5222" w:rsidRPr="00714616" w:rsidSect="00902887">
          <w:pgSz w:w="11910" w:h="16840"/>
          <w:pgMar w:top="1040" w:right="853" w:bottom="851" w:left="1480" w:header="720" w:footer="720" w:gutter="0"/>
          <w:cols w:space="720"/>
        </w:sectPr>
      </w:pPr>
    </w:p>
    <w:p w:rsidR="00AE5222" w:rsidRPr="00FD6E87" w:rsidRDefault="005A0E2C" w:rsidP="00FD6E87">
      <w:pPr>
        <w:pStyle w:val="a5"/>
        <w:jc w:val="right"/>
        <w:rPr>
          <w:spacing w:val="-67"/>
          <w:sz w:val="24"/>
          <w:szCs w:val="24"/>
        </w:rPr>
      </w:pPr>
      <w:r w:rsidRPr="00FD6E87">
        <w:rPr>
          <w:sz w:val="24"/>
          <w:szCs w:val="24"/>
        </w:rPr>
        <w:lastRenderedPageBreak/>
        <w:t>Приложение</w:t>
      </w:r>
      <w:r w:rsidR="009C1626" w:rsidRPr="00FD6E87">
        <w:rPr>
          <w:sz w:val="24"/>
          <w:szCs w:val="24"/>
        </w:rPr>
        <w:t xml:space="preserve"> </w:t>
      </w:r>
      <w:r w:rsidR="00AE5222" w:rsidRPr="00FD6E87">
        <w:rPr>
          <w:sz w:val="24"/>
          <w:szCs w:val="24"/>
        </w:rPr>
        <w:t>1</w:t>
      </w:r>
      <w:r w:rsidR="00AE5222" w:rsidRPr="00FD6E87">
        <w:rPr>
          <w:spacing w:val="-67"/>
          <w:sz w:val="24"/>
          <w:szCs w:val="24"/>
        </w:rPr>
        <w:t xml:space="preserve"> </w:t>
      </w:r>
    </w:p>
    <w:p w:rsidR="00FD6E87" w:rsidRPr="00FD6E87" w:rsidRDefault="00FD6E87" w:rsidP="00FD6E87">
      <w:pPr>
        <w:pStyle w:val="a5"/>
        <w:ind w:left="11624"/>
        <w:jc w:val="right"/>
        <w:rPr>
          <w:sz w:val="24"/>
          <w:szCs w:val="24"/>
        </w:rPr>
      </w:pPr>
      <w:r w:rsidRPr="00FD6E87">
        <w:rPr>
          <w:sz w:val="24"/>
          <w:szCs w:val="24"/>
        </w:rPr>
        <w:t xml:space="preserve">к Положению о муниципальном обменном фонде учебной литературы Торбеевского муниципального района </w:t>
      </w:r>
    </w:p>
    <w:p w:rsidR="00AE5222" w:rsidRPr="009C1626" w:rsidRDefault="00AE5222" w:rsidP="00AE5222">
      <w:pPr>
        <w:pStyle w:val="a5"/>
        <w:spacing w:before="10"/>
        <w:rPr>
          <w:sz w:val="27"/>
        </w:rPr>
      </w:pPr>
    </w:p>
    <w:p w:rsidR="00AE5222" w:rsidRPr="009C1626" w:rsidRDefault="00AE5222" w:rsidP="00AE5222">
      <w:pPr>
        <w:pStyle w:val="a5"/>
        <w:ind w:left="5449" w:right="1782" w:hanging="3699"/>
      </w:pPr>
      <w:r w:rsidRPr="009C1626">
        <w:t>Список</w:t>
      </w:r>
      <w:r w:rsidRPr="009C1626">
        <w:rPr>
          <w:spacing w:val="-3"/>
        </w:rPr>
        <w:t xml:space="preserve"> </w:t>
      </w:r>
      <w:r w:rsidRPr="009C1626">
        <w:t>учебников,</w:t>
      </w:r>
      <w:r w:rsidRPr="009C1626">
        <w:rPr>
          <w:spacing w:val="-8"/>
        </w:rPr>
        <w:t xml:space="preserve"> </w:t>
      </w:r>
      <w:r w:rsidRPr="009C1626">
        <w:t>не</w:t>
      </w:r>
      <w:r w:rsidRPr="009C1626">
        <w:rPr>
          <w:spacing w:val="-3"/>
        </w:rPr>
        <w:t xml:space="preserve"> </w:t>
      </w:r>
      <w:r w:rsidRPr="009C1626">
        <w:t>используемых</w:t>
      </w:r>
      <w:r w:rsidRPr="009C1626">
        <w:rPr>
          <w:spacing w:val="-2"/>
        </w:rPr>
        <w:t xml:space="preserve"> </w:t>
      </w:r>
      <w:r w:rsidRPr="009C1626">
        <w:t>в</w:t>
      </w:r>
      <w:r w:rsidRPr="009C1626">
        <w:rPr>
          <w:spacing w:val="-4"/>
        </w:rPr>
        <w:t xml:space="preserve"> </w:t>
      </w:r>
      <w:r w:rsidRPr="009C1626">
        <w:t>образовательном</w:t>
      </w:r>
      <w:r w:rsidRPr="009C1626">
        <w:rPr>
          <w:spacing w:val="-3"/>
        </w:rPr>
        <w:t xml:space="preserve"> </w:t>
      </w:r>
      <w:r w:rsidRPr="009C1626">
        <w:t>процессе</w:t>
      </w:r>
      <w:r w:rsidRPr="009C1626">
        <w:rPr>
          <w:spacing w:val="-3"/>
        </w:rPr>
        <w:t xml:space="preserve"> </w:t>
      </w:r>
      <w:r w:rsidRPr="009C1626">
        <w:t>в</w:t>
      </w:r>
      <w:r w:rsidRPr="009C1626">
        <w:rPr>
          <w:spacing w:val="-5"/>
        </w:rPr>
        <w:t xml:space="preserve"> </w:t>
      </w:r>
      <w:r w:rsidRPr="009C1626">
        <w:t>предстоящем</w:t>
      </w:r>
      <w:r w:rsidRPr="009C1626">
        <w:rPr>
          <w:spacing w:val="-3"/>
        </w:rPr>
        <w:t xml:space="preserve"> </w:t>
      </w:r>
      <w:r w:rsidRPr="009C1626">
        <w:t>учебном</w:t>
      </w:r>
      <w:r w:rsidRPr="009C1626">
        <w:rPr>
          <w:spacing w:val="-3"/>
        </w:rPr>
        <w:t xml:space="preserve"> </w:t>
      </w:r>
      <w:r w:rsidRPr="009C1626">
        <w:t>году</w:t>
      </w:r>
      <w:r w:rsidRPr="009C1626">
        <w:rPr>
          <w:spacing w:val="-67"/>
        </w:rPr>
        <w:t xml:space="preserve"> </w:t>
      </w:r>
      <w:r w:rsidRPr="009C1626">
        <w:t>и</w:t>
      </w:r>
      <w:r w:rsidRPr="009C1626">
        <w:rPr>
          <w:spacing w:val="-1"/>
        </w:rPr>
        <w:t xml:space="preserve"> </w:t>
      </w:r>
      <w:r w:rsidRPr="009C1626">
        <w:t>передаваемых</w:t>
      </w:r>
      <w:r w:rsidRPr="009C1626">
        <w:rPr>
          <w:spacing w:val="1"/>
        </w:rPr>
        <w:t xml:space="preserve"> </w:t>
      </w:r>
      <w:r w:rsidRPr="009C1626">
        <w:t>в</w:t>
      </w:r>
      <w:r w:rsidRPr="009C1626">
        <w:rPr>
          <w:spacing w:val="-5"/>
        </w:rPr>
        <w:t xml:space="preserve"> </w:t>
      </w:r>
      <w:r w:rsidRPr="009C1626">
        <w:t>обменный</w:t>
      </w:r>
      <w:r w:rsidRPr="009C1626">
        <w:rPr>
          <w:spacing w:val="-3"/>
        </w:rPr>
        <w:t xml:space="preserve"> </w:t>
      </w:r>
      <w:r w:rsidRPr="009C1626">
        <w:t>фонд</w:t>
      </w:r>
    </w:p>
    <w:p w:rsidR="00AE5222" w:rsidRPr="009C1626" w:rsidRDefault="00AE5222" w:rsidP="00AE5222">
      <w:pPr>
        <w:pStyle w:val="a5"/>
        <w:rPr>
          <w:sz w:val="20"/>
        </w:rPr>
      </w:pPr>
    </w:p>
    <w:p w:rsidR="00AE5222" w:rsidRPr="009C1626" w:rsidRDefault="00AE5222" w:rsidP="00AE5222">
      <w:pPr>
        <w:pStyle w:val="a5"/>
        <w:spacing w:before="10"/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1580"/>
        <w:gridCol w:w="1844"/>
        <w:gridCol w:w="709"/>
        <w:gridCol w:w="1702"/>
        <w:gridCol w:w="1037"/>
        <w:gridCol w:w="1277"/>
        <w:gridCol w:w="849"/>
        <w:gridCol w:w="1939"/>
        <w:gridCol w:w="1798"/>
        <w:gridCol w:w="1605"/>
      </w:tblGrid>
      <w:tr w:rsidR="00AE5222" w:rsidRPr="009C1626" w:rsidTr="00371281">
        <w:trPr>
          <w:trHeight w:val="827"/>
        </w:trPr>
        <w:tc>
          <w:tcPr>
            <w:tcW w:w="466" w:type="dxa"/>
          </w:tcPr>
          <w:p w:rsidR="00AE5222" w:rsidRPr="009C1626" w:rsidRDefault="00AE5222" w:rsidP="00371281">
            <w:pPr>
              <w:pStyle w:val="TableParagraph"/>
              <w:ind w:left="71" w:right="36" w:firstLine="48"/>
              <w:rPr>
                <w:sz w:val="24"/>
              </w:rPr>
            </w:pPr>
            <w:r w:rsidRPr="009C1626">
              <w:rPr>
                <w:sz w:val="24"/>
              </w:rPr>
              <w:t>№</w:t>
            </w:r>
            <w:r w:rsidRPr="009C1626">
              <w:rPr>
                <w:spacing w:val="-57"/>
                <w:sz w:val="24"/>
              </w:rPr>
              <w:t xml:space="preserve"> </w:t>
            </w:r>
            <w:r w:rsidRPr="009C1626">
              <w:rPr>
                <w:sz w:val="24"/>
              </w:rPr>
              <w:t>п/п</w:t>
            </w:r>
          </w:p>
        </w:tc>
        <w:tc>
          <w:tcPr>
            <w:tcW w:w="1580" w:type="dxa"/>
          </w:tcPr>
          <w:p w:rsidR="00AE5222" w:rsidRPr="009C1626" w:rsidRDefault="00AE5222" w:rsidP="00371281">
            <w:pPr>
              <w:pStyle w:val="TableParagraph"/>
              <w:spacing w:line="268" w:lineRule="exact"/>
              <w:ind w:left="314"/>
              <w:rPr>
                <w:sz w:val="24"/>
              </w:rPr>
            </w:pPr>
            <w:r w:rsidRPr="009C1626">
              <w:rPr>
                <w:sz w:val="24"/>
              </w:rPr>
              <w:t>Автор(ы)</w:t>
            </w:r>
          </w:p>
        </w:tc>
        <w:tc>
          <w:tcPr>
            <w:tcW w:w="1844" w:type="dxa"/>
          </w:tcPr>
          <w:p w:rsidR="00AE5222" w:rsidRPr="009C1626" w:rsidRDefault="00AE5222" w:rsidP="00371281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 w:rsidRPr="009C1626">
              <w:rPr>
                <w:sz w:val="24"/>
              </w:rPr>
              <w:t>Наименование</w:t>
            </w:r>
          </w:p>
        </w:tc>
        <w:tc>
          <w:tcPr>
            <w:tcW w:w="709" w:type="dxa"/>
          </w:tcPr>
          <w:p w:rsidR="00AE5222" w:rsidRPr="009C1626" w:rsidRDefault="00AE5222" w:rsidP="00371281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 w:rsidRPr="009C1626">
              <w:rPr>
                <w:sz w:val="24"/>
              </w:rPr>
              <w:t>Класс</w:t>
            </w:r>
          </w:p>
        </w:tc>
        <w:tc>
          <w:tcPr>
            <w:tcW w:w="1702" w:type="dxa"/>
          </w:tcPr>
          <w:p w:rsidR="00AE5222" w:rsidRPr="009C1626" w:rsidRDefault="00AE5222" w:rsidP="00371281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 w:rsidRPr="009C1626">
              <w:rPr>
                <w:sz w:val="24"/>
              </w:rPr>
              <w:t>Издательство</w:t>
            </w:r>
          </w:p>
        </w:tc>
        <w:tc>
          <w:tcPr>
            <w:tcW w:w="1037" w:type="dxa"/>
          </w:tcPr>
          <w:p w:rsidR="00AE5222" w:rsidRPr="009C1626" w:rsidRDefault="00AE5222" w:rsidP="00371281">
            <w:pPr>
              <w:pStyle w:val="TableParagraph"/>
              <w:ind w:left="107" w:right="75" w:firstLine="218"/>
              <w:rPr>
                <w:sz w:val="24"/>
              </w:rPr>
            </w:pPr>
            <w:r w:rsidRPr="009C1626">
              <w:rPr>
                <w:sz w:val="24"/>
              </w:rPr>
              <w:t>Год</w:t>
            </w:r>
            <w:r w:rsidRPr="009C1626">
              <w:rPr>
                <w:spacing w:val="1"/>
                <w:sz w:val="24"/>
              </w:rPr>
              <w:t xml:space="preserve"> </w:t>
            </w:r>
            <w:r w:rsidRPr="009C1626">
              <w:rPr>
                <w:sz w:val="24"/>
              </w:rPr>
              <w:t>издания</w:t>
            </w:r>
          </w:p>
        </w:tc>
        <w:tc>
          <w:tcPr>
            <w:tcW w:w="1277" w:type="dxa"/>
          </w:tcPr>
          <w:p w:rsidR="00AE5222" w:rsidRPr="009C1626" w:rsidRDefault="00AE5222" w:rsidP="00371281">
            <w:pPr>
              <w:pStyle w:val="TableParagraph"/>
              <w:ind w:left="93" w:right="75" w:firstLine="350"/>
              <w:rPr>
                <w:sz w:val="24"/>
              </w:rPr>
            </w:pPr>
            <w:r w:rsidRPr="009C1626">
              <w:rPr>
                <w:sz w:val="24"/>
              </w:rPr>
              <w:t>Год</w:t>
            </w:r>
            <w:r w:rsidRPr="009C1626">
              <w:rPr>
                <w:spacing w:val="1"/>
                <w:sz w:val="24"/>
              </w:rPr>
              <w:t xml:space="preserve"> </w:t>
            </w:r>
            <w:r w:rsidRPr="009C1626">
              <w:rPr>
                <w:spacing w:val="-1"/>
                <w:sz w:val="24"/>
              </w:rPr>
              <w:t>получения</w:t>
            </w:r>
          </w:p>
        </w:tc>
        <w:tc>
          <w:tcPr>
            <w:tcW w:w="849" w:type="dxa"/>
          </w:tcPr>
          <w:p w:rsidR="00AE5222" w:rsidRPr="009C1626" w:rsidRDefault="00AE5222" w:rsidP="00371281">
            <w:pPr>
              <w:pStyle w:val="TableParagraph"/>
              <w:ind w:left="155" w:right="34" w:hanging="89"/>
              <w:rPr>
                <w:sz w:val="24"/>
              </w:rPr>
            </w:pPr>
            <w:r w:rsidRPr="009C1626">
              <w:rPr>
                <w:sz w:val="24"/>
              </w:rPr>
              <w:t>Кол-во</w:t>
            </w:r>
            <w:r w:rsidRPr="009C1626">
              <w:rPr>
                <w:spacing w:val="-57"/>
                <w:sz w:val="24"/>
              </w:rPr>
              <w:t xml:space="preserve"> </w:t>
            </w:r>
            <w:r w:rsidRPr="009C1626">
              <w:rPr>
                <w:sz w:val="24"/>
              </w:rPr>
              <w:t>(экз.)</w:t>
            </w:r>
          </w:p>
        </w:tc>
        <w:tc>
          <w:tcPr>
            <w:tcW w:w="1939" w:type="dxa"/>
          </w:tcPr>
          <w:p w:rsidR="00AE5222" w:rsidRPr="009C1626" w:rsidRDefault="00AE5222" w:rsidP="00371281">
            <w:pPr>
              <w:pStyle w:val="TableParagraph"/>
              <w:ind w:left="105" w:right="95" w:firstLine="4"/>
              <w:jc w:val="center"/>
              <w:rPr>
                <w:sz w:val="24"/>
              </w:rPr>
            </w:pPr>
            <w:r w:rsidRPr="009C1626">
              <w:rPr>
                <w:sz w:val="24"/>
              </w:rPr>
              <w:t>Название</w:t>
            </w:r>
            <w:r w:rsidRPr="009C1626">
              <w:rPr>
                <w:spacing w:val="1"/>
                <w:sz w:val="24"/>
              </w:rPr>
              <w:t xml:space="preserve"> </w:t>
            </w:r>
            <w:r w:rsidRPr="009C1626">
              <w:rPr>
                <w:sz w:val="24"/>
              </w:rPr>
              <w:t>образовательной</w:t>
            </w:r>
          </w:p>
          <w:p w:rsidR="00AE5222" w:rsidRPr="009C1626" w:rsidRDefault="00AE5222" w:rsidP="00371281">
            <w:pPr>
              <w:pStyle w:val="TableParagraph"/>
              <w:spacing w:line="264" w:lineRule="exact"/>
              <w:ind w:left="304" w:right="291"/>
              <w:jc w:val="center"/>
              <w:rPr>
                <w:sz w:val="24"/>
              </w:rPr>
            </w:pPr>
            <w:r w:rsidRPr="009C1626">
              <w:rPr>
                <w:sz w:val="24"/>
              </w:rPr>
              <w:t>организации</w:t>
            </w:r>
          </w:p>
        </w:tc>
        <w:tc>
          <w:tcPr>
            <w:tcW w:w="1798" w:type="dxa"/>
          </w:tcPr>
          <w:p w:rsidR="00AE5222" w:rsidRPr="009C1626" w:rsidRDefault="00AE5222" w:rsidP="00371281">
            <w:pPr>
              <w:pStyle w:val="TableParagraph"/>
              <w:spacing w:line="268" w:lineRule="exact"/>
              <w:ind w:left="163" w:right="150"/>
              <w:jc w:val="center"/>
              <w:rPr>
                <w:sz w:val="24"/>
              </w:rPr>
            </w:pPr>
            <w:r w:rsidRPr="009C1626">
              <w:rPr>
                <w:sz w:val="24"/>
              </w:rPr>
              <w:t>ФИО</w:t>
            </w:r>
          </w:p>
          <w:p w:rsidR="00AE5222" w:rsidRPr="009C1626" w:rsidRDefault="00AE5222" w:rsidP="00371281">
            <w:pPr>
              <w:pStyle w:val="TableParagraph"/>
              <w:spacing w:line="270" w:lineRule="atLeast"/>
              <w:ind w:left="163" w:right="150"/>
              <w:jc w:val="center"/>
              <w:rPr>
                <w:sz w:val="24"/>
              </w:rPr>
            </w:pPr>
            <w:r w:rsidRPr="009C1626">
              <w:rPr>
                <w:sz w:val="24"/>
              </w:rPr>
              <w:t>библиотекаря,</w:t>
            </w:r>
            <w:r w:rsidRPr="009C1626">
              <w:rPr>
                <w:spacing w:val="-57"/>
                <w:sz w:val="24"/>
              </w:rPr>
              <w:t xml:space="preserve"> </w:t>
            </w:r>
            <w:r w:rsidRPr="009C1626">
              <w:rPr>
                <w:sz w:val="24"/>
              </w:rPr>
              <w:t>телефон</w:t>
            </w:r>
          </w:p>
        </w:tc>
        <w:tc>
          <w:tcPr>
            <w:tcW w:w="1605" w:type="dxa"/>
          </w:tcPr>
          <w:p w:rsidR="00AE5222" w:rsidRPr="009C1626" w:rsidRDefault="00AE5222" w:rsidP="00371281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 w:rsidRPr="009C1626">
              <w:rPr>
                <w:sz w:val="24"/>
              </w:rPr>
              <w:t>Примечание*</w:t>
            </w:r>
          </w:p>
        </w:tc>
      </w:tr>
      <w:tr w:rsidR="00AE5222" w:rsidRPr="009C1626" w:rsidTr="00371281">
        <w:trPr>
          <w:trHeight w:val="345"/>
        </w:trPr>
        <w:tc>
          <w:tcPr>
            <w:tcW w:w="466" w:type="dxa"/>
          </w:tcPr>
          <w:p w:rsidR="00AE5222" w:rsidRPr="009C1626" w:rsidRDefault="00AE5222" w:rsidP="00371281">
            <w:pPr>
              <w:pStyle w:val="TableParagraph"/>
              <w:rPr>
                <w:sz w:val="24"/>
              </w:rPr>
            </w:pPr>
          </w:p>
        </w:tc>
        <w:tc>
          <w:tcPr>
            <w:tcW w:w="1580" w:type="dxa"/>
          </w:tcPr>
          <w:p w:rsidR="00AE5222" w:rsidRPr="009C1626" w:rsidRDefault="00AE5222" w:rsidP="0037128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AE5222" w:rsidRPr="009C1626" w:rsidRDefault="00AE5222" w:rsidP="00371281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AE5222" w:rsidRPr="009C1626" w:rsidRDefault="00AE5222" w:rsidP="00371281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AE5222" w:rsidRPr="009C1626" w:rsidRDefault="00AE5222" w:rsidP="00371281">
            <w:pPr>
              <w:pStyle w:val="TableParagraph"/>
              <w:rPr>
                <w:sz w:val="24"/>
              </w:rPr>
            </w:pPr>
          </w:p>
        </w:tc>
        <w:tc>
          <w:tcPr>
            <w:tcW w:w="1037" w:type="dxa"/>
          </w:tcPr>
          <w:p w:rsidR="00AE5222" w:rsidRPr="009C1626" w:rsidRDefault="00AE5222" w:rsidP="00371281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AE5222" w:rsidRPr="009C1626" w:rsidRDefault="00AE5222" w:rsidP="00371281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AE5222" w:rsidRPr="009C1626" w:rsidRDefault="00AE5222" w:rsidP="00371281">
            <w:pPr>
              <w:pStyle w:val="TableParagraph"/>
              <w:rPr>
                <w:sz w:val="24"/>
              </w:rPr>
            </w:pPr>
          </w:p>
        </w:tc>
        <w:tc>
          <w:tcPr>
            <w:tcW w:w="1939" w:type="dxa"/>
          </w:tcPr>
          <w:p w:rsidR="00AE5222" w:rsidRPr="009C1626" w:rsidRDefault="00AE5222" w:rsidP="00371281">
            <w:pPr>
              <w:pStyle w:val="TableParagraph"/>
              <w:rPr>
                <w:sz w:val="24"/>
              </w:rPr>
            </w:pPr>
          </w:p>
        </w:tc>
        <w:tc>
          <w:tcPr>
            <w:tcW w:w="1798" w:type="dxa"/>
          </w:tcPr>
          <w:p w:rsidR="00AE5222" w:rsidRPr="009C1626" w:rsidRDefault="00AE5222" w:rsidP="00371281">
            <w:pPr>
              <w:pStyle w:val="TableParagraph"/>
              <w:rPr>
                <w:sz w:val="24"/>
              </w:rPr>
            </w:pPr>
          </w:p>
        </w:tc>
        <w:tc>
          <w:tcPr>
            <w:tcW w:w="1605" w:type="dxa"/>
          </w:tcPr>
          <w:p w:rsidR="00AE5222" w:rsidRPr="009C1626" w:rsidRDefault="00AE5222" w:rsidP="00371281">
            <w:pPr>
              <w:pStyle w:val="TableParagraph"/>
              <w:rPr>
                <w:sz w:val="24"/>
              </w:rPr>
            </w:pPr>
          </w:p>
        </w:tc>
      </w:tr>
    </w:tbl>
    <w:p w:rsidR="00AE5222" w:rsidRPr="009C1626" w:rsidRDefault="00AE5222" w:rsidP="00AE5222">
      <w:pPr>
        <w:pStyle w:val="a5"/>
        <w:spacing w:before="6"/>
        <w:rPr>
          <w:sz w:val="15"/>
        </w:rPr>
      </w:pPr>
    </w:p>
    <w:p w:rsidR="00AE5222" w:rsidRPr="009C1626" w:rsidRDefault="00AE5222" w:rsidP="00AE5222">
      <w:pPr>
        <w:spacing w:before="90"/>
        <w:ind w:left="172"/>
        <w:rPr>
          <w:rFonts w:ascii="Times New Roman" w:hAnsi="Times New Roman" w:cs="Times New Roman"/>
          <w:sz w:val="24"/>
        </w:rPr>
      </w:pPr>
      <w:r w:rsidRPr="009C1626">
        <w:rPr>
          <w:rFonts w:ascii="Times New Roman" w:hAnsi="Times New Roman" w:cs="Times New Roman"/>
          <w:sz w:val="24"/>
        </w:rPr>
        <w:t>*</w:t>
      </w:r>
      <w:r w:rsidRPr="009C1626">
        <w:rPr>
          <w:rFonts w:ascii="Times New Roman" w:hAnsi="Times New Roman" w:cs="Times New Roman"/>
          <w:spacing w:val="-3"/>
          <w:sz w:val="24"/>
        </w:rPr>
        <w:t xml:space="preserve"> </w:t>
      </w:r>
      <w:r w:rsidRPr="009C1626">
        <w:rPr>
          <w:rFonts w:ascii="Times New Roman" w:hAnsi="Times New Roman" w:cs="Times New Roman"/>
          <w:sz w:val="24"/>
        </w:rPr>
        <w:t>В</w:t>
      </w:r>
      <w:r w:rsidRPr="009C1626">
        <w:rPr>
          <w:rFonts w:ascii="Times New Roman" w:hAnsi="Times New Roman" w:cs="Times New Roman"/>
          <w:spacing w:val="-5"/>
          <w:sz w:val="24"/>
        </w:rPr>
        <w:t xml:space="preserve"> </w:t>
      </w:r>
      <w:r w:rsidRPr="009C1626">
        <w:rPr>
          <w:rFonts w:ascii="Times New Roman" w:hAnsi="Times New Roman" w:cs="Times New Roman"/>
          <w:sz w:val="24"/>
        </w:rPr>
        <w:t>примечании указать</w:t>
      </w:r>
      <w:r w:rsidRPr="009C1626">
        <w:rPr>
          <w:rFonts w:ascii="Times New Roman" w:hAnsi="Times New Roman" w:cs="Times New Roman"/>
          <w:spacing w:val="-3"/>
          <w:sz w:val="24"/>
        </w:rPr>
        <w:t xml:space="preserve"> </w:t>
      </w:r>
      <w:r w:rsidRPr="009C1626">
        <w:rPr>
          <w:rFonts w:ascii="Times New Roman" w:hAnsi="Times New Roman" w:cs="Times New Roman"/>
          <w:sz w:val="24"/>
        </w:rPr>
        <w:t>причину,</w:t>
      </w:r>
      <w:r w:rsidRPr="009C1626">
        <w:rPr>
          <w:rFonts w:ascii="Times New Roman" w:hAnsi="Times New Roman" w:cs="Times New Roman"/>
          <w:spacing w:val="-3"/>
          <w:sz w:val="24"/>
        </w:rPr>
        <w:t xml:space="preserve"> </w:t>
      </w:r>
      <w:r w:rsidRPr="009C1626">
        <w:rPr>
          <w:rFonts w:ascii="Times New Roman" w:hAnsi="Times New Roman" w:cs="Times New Roman"/>
          <w:sz w:val="24"/>
        </w:rPr>
        <w:t>по</w:t>
      </w:r>
      <w:r w:rsidRPr="009C1626">
        <w:rPr>
          <w:rFonts w:ascii="Times New Roman" w:hAnsi="Times New Roman" w:cs="Times New Roman"/>
          <w:spacing w:val="-2"/>
          <w:sz w:val="24"/>
        </w:rPr>
        <w:t xml:space="preserve"> </w:t>
      </w:r>
      <w:r w:rsidRPr="009C1626">
        <w:rPr>
          <w:rFonts w:ascii="Times New Roman" w:hAnsi="Times New Roman" w:cs="Times New Roman"/>
          <w:sz w:val="24"/>
        </w:rPr>
        <w:t>которой</w:t>
      </w:r>
      <w:r w:rsidRPr="009C1626">
        <w:rPr>
          <w:rFonts w:ascii="Times New Roman" w:hAnsi="Times New Roman" w:cs="Times New Roman"/>
          <w:spacing w:val="-5"/>
          <w:sz w:val="24"/>
        </w:rPr>
        <w:t xml:space="preserve"> </w:t>
      </w:r>
      <w:r w:rsidRPr="009C1626">
        <w:rPr>
          <w:rFonts w:ascii="Times New Roman" w:hAnsi="Times New Roman" w:cs="Times New Roman"/>
          <w:sz w:val="24"/>
        </w:rPr>
        <w:t>учебники</w:t>
      </w:r>
      <w:r w:rsidRPr="009C1626">
        <w:rPr>
          <w:rFonts w:ascii="Times New Roman" w:hAnsi="Times New Roman" w:cs="Times New Roman"/>
          <w:spacing w:val="-5"/>
          <w:sz w:val="24"/>
        </w:rPr>
        <w:t xml:space="preserve"> </w:t>
      </w:r>
      <w:r w:rsidRPr="009C1626">
        <w:rPr>
          <w:rFonts w:ascii="Times New Roman" w:hAnsi="Times New Roman" w:cs="Times New Roman"/>
          <w:sz w:val="24"/>
        </w:rPr>
        <w:t>не</w:t>
      </w:r>
      <w:r w:rsidRPr="009C1626">
        <w:rPr>
          <w:rFonts w:ascii="Times New Roman" w:hAnsi="Times New Roman" w:cs="Times New Roman"/>
          <w:spacing w:val="-4"/>
          <w:sz w:val="24"/>
        </w:rPr>
        <w:t xml:space="preserve"> </w:t>
      </w:r>
      <w:r w:rsidRPr="009C1626">
        <w:rPr>
          <w:rFonts w:ascii="Times New Roman" w:hAnsi="Times New Roman" w:cs="Times New Roman"/>
          <w:sz w:val="24"/>
        </w:rPr>
        <w:t>используются.</w:t>
      </w:r>
    </w:p>
    <w:p w:rsidR="00AE5222" w:rsidRDefault="00AE5222" w:rsidP="00AE5222">
      <w:pPr>
        <w:pStyle w:val="a5"/>
        <w:rPr>
          <w:sz w:val="20"/>
        </w:rPr>
      </w:pPr>
    </w:p>
    <w:p w:rsidR="00AE5222" w:rsidRDefault="00AE5222" w:rsidP="00AE5222">
      <w:pPr>
        <w:pStyle w:val="a5"/>
        <w:spacing w:before="3"/>
        <w:rPr>
          <w:sz w:val="18"/>
        </w:rPr>
      </w:pPr>
    </w:p>
    <w:p w:rsidR="005A0E2C" w:rsidRDefault="005A0E2C" w:rsidP="00AE5222">
      <w:pPr>
        <w:pStyle w:val="a5"/>
        <w:spacing w:before="89" w:line="242" w:lineRule="auto"/>
        <w:ind w:left="13142" w:right="291" w:hanging="262"/>
        <w:jc w:val="right"/>
      </w:pPr>
    </w:p>
    <w:p w:rsidR="005A0E2C" w:rsidRDefault="005A0E2C" w:rsidP="00AE5222">
      <w:pPr>
        <w:pStyle w:val="a5"/>
        <w:spacing w:before="89" w:line="242" w:lineRule="auto"/>
        <w:ind w:left="13142" w:right="291" w:hanging="262"/>
        <w:jc w:val="right"/>
      </w:pPr>
    </w:p>
    <w:p w:rsidR="005A0E2C" w:rsidRDefault="005A0E2C" w:rsidP="00AE5222">
      <w:pPr>
        <w:pStyle w:val="a5"/>
        <w:spacing w:before="89" w:line="242" w:lineRule="auto"/>
        <w:ind w:left="13142" w:right="291" w:hanging="262"/>
        <w:jc w:val="right"/>
      </w:pPr>
    </w:p>
    <w:p w:rsidR="005A0E2C" w:rsidRDefault="005A0E2C" w:rsidP="00AE5222">
      <w:pPr>
        <w:pStyle w:val="a5"/>
        <w:spacing w:before="89" w:line="242" w:lineRule="auto"/>
        <w:ind w:left="13142" w:right="291" w:hanging="262"/>
        <w:jc w:val="right"/>
      </w:pPr>
    </w:p>
    <w:p w:rsidR="005A0E2C" w:rsidRDefault="005A0E2C" w:rsidP="00AE5222">
      <w:pPr>
        <w:pStyle w:val="a5"/>
        <w:spacing w:before="89" w:line="242" w:lineRule="auto"/>
        <w:ind w:left="13142" w:right="291" w:hanging="262"/>
        <w:jc w:val="right"/>
      </w:pPr>
    </w:p>
    <w:p w:rsidR="005A0E2C" w:rsidRDefault="005A0E2C" w:rsidP="00AE5222">
      <w:pPr>
        <w:pStyle w:val="a5"/>
        <w:spacing w:before="89" w:line="242" w:lineRule="auto"/>
        <w:ind w:left="13142" w:right="291" w:hanging="262"/>
        <w:jc w:val="right"/>
      </w:pPr>
    </w:p>
    <w:p w:rsidR="005A0E2C" w:rsidRDefault="005A0E2C" w:rsidP="00AE5222">
      <w:pPr>
        <w:pStyle w:val="a5"/>
        <w:spacing w:before="89" w:line="242" w:lineRule="auto"/>
        <w:ind w:left="13142" w:right="291" w:hanging="262"/>
        <w:jc w:val="right"/>
      </w:pPr>
    </w:p>
    <w:p w:rsidR="005A0E2C" w:rsidRDefault="005A0E2C" w:rsidP="00AE5222">
      <w:pPr>
        <w:pStyle w:val="a5"/>
        <w:spacing w:before="89" w:line="242" w:lineRule="auto"/>
        <w:ind w:left="13142" w:right="291" w:hanging="262"/>
        <w:jc w:val="right"/>
      </w:pPr>
    </w:p>
    <w:p w:rsidR="005A0E2C" w:rsidRDefault="005A0E2C" w:rsidP="00AE5222">
      <w:pPr>
        <w:pStyle w:val="a5"/>
        <w:spacing w:before="89" w:line="242" w:lineRule="auto"/>
        <w:ind w:left="13142" w:right="291" w:hanging="262"/>
        <w:jc w:val="right"/>
      </w:pPr>
    </w:p>
    <w:p w:rsidR="005A0E2C" w:rsidRDefault="005A0E2C" w:rsidP="00AE5222">
      <w:pPr>
        <w:pStyle w:val="a5"/>
        <w:spacing w:before="89" w:line="242" w:lineRule="auto"/>
        <w:ind w:left="13142" w:right="291" w:hanging="262"/>
        <w:jc w:val="right"/>
      </w:pPr>
    </w:p>
    <w:p w:rsidR="005A0E2C" w:rsidRDefault="005A0E2C" w:rsidP="00AE5222">
      <w:pPr>
        <w:pStyle w:val="a5"/>
        <w:spacing w:before="89" w:line="242" w:lineRule="auto"/>
        <w:ind w:left="13142" w:right="291" w:hanging="262"/>
        <w:jc w:val="right"/>
      </w:pPr>
    </w:p>
    <w:p w:rsidR="005A0E2C" w:rsidRDefault="005A0E2C" w:rsidP="00AE5222">
      <w:pPr>
        <w:pStyle w:val="a5"/>
        <w:spacing w:before="89" w:line="242" w:lineRule="auto"/>
        <w:ind w:left="13142" w:right="291" w:hanging="262"/>
        <w:jc w:val="right"/>
      </w:pPr>
    </w:p>
    <w:p w:rsidR="00D84FBD" w:rsidRDefault="00D84FBD" w:rsidP="00FD6E87">
      <w:pPr>
        <w:pStyle w:val="a5"/>
        <w:jc w:val="right"/>
      </w:pPr>
    </w:p>
    <w:p w:rsidR="00FD6E87" w:rsidRPr="00FD6E87" w:rsidRDefault="003679C8" w:rsidP="00FD6E87">
      <w:pPr>
        <w:pStyle w:val="a5"/>
        <w:jc w:val="right"/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Pr="00FD6E87">
        <w:rPr>
          <w:spacing w:val="-1"/>
          <w:sz w:val="24"/>
          <w:szCs w:val="24"/>
        </w:rPr>
        <w:t>Приложение</w:t>
      </w:r>
      <w:r w:rsidRPr="00FD6E87">
        <w:rPr>
          <w:sz w:val="24"/>
          <w:szCs w:val="24"/>
        </w:rPr>
        <w:t xml:space="preserve"> </w:t>
      </w:r>
      <w:r w:rsidR="00AE5222" w:rsidRPr="00FD6E87">
        <w:rPr>
          <w:sz w:val="24"/>
          <w:szCs w:val="24"/>
        </w:rPr>
        <w:t>2</w:t>
      </w:r>
    </w:p>
    <w:p w:rsidR="005A0E2C" w:rsidRDefault="00AE5222" w:rsidP="00D84FBD">
      <w:pPr>
        <w:pStyle w:val="a5"/>
        <w:ind w:left="11624"/>
        <w:jc w:val="right"/>
        <w:rPr>
          <w:spacing w:val="-67"/>
        </w:rPr>
      </w:pPr>
      <w:r>
        <w:rPr>
          <w:spacing w:val="-67"/>
        </w:rPr>
        <w:t xml:space="preserve"> </w:t>
      </w:r>
      <w:r w:rsidR="00FD6E87" w:rsidRPr="00FD6E87">
        <w:rPr>
          <w:sz w:val="24"/>
          <w:szCs w:val="24"/>
        </w:rPr>
        <w:t>к Положению о муниципальном обменном фонде учебной литературы Торбеевского муниципального района</w:t>
      </w:r>
    </w:p>
    <w:p w:rsidR="00AE5222" w:rsidRDefault="00AE5222" w:rsidP="00FD6E87">
      <w:pPr>
        <w:pStyle w:val="a5"/>
        <w:spacing w:before="89" w:line="242" w:lineRule="auto"/>
        <w:ind w:left="13142" w:right="14" w:hanging="262"/>
        <w:jc w:val="center"/>
      </w:pPr>
    </w:p>
    <w:p w:rsidR="00AE5222" w:rsidRDefault="00AE5222" w:rsidP="00AE5222">
      <w:pPr>
        <w:pStyle w:val="a5"/>
        <w:rPr>
          <w:sz w:val="20"/>
        </w:rPr>
      </w:pPr>
    </w:p>
    <w:p w:rsidR="00AE5222" w:rsidRDefault="00AE5222" w:rsidP="00AE5222">
      <w:pPr>
        <w:pStyle w:val="a5"/>
        <w:rPr>
          <w:sz w:val="20"/>
        </w:rPr>
      </w:pPr>
    </w:p>
    <w:p w:rsidR="00AE5222" w:rsidRDefault="00AE5222" w:rsidP="00AE5222">
      <w:pPr>
        <w:pStyle w:val="a5"/>
        <w:rPr>
          <w:sz w:val="20"/>
        </w:rPr>
      </w:pPr>
    </w:p>
    <w:p w:rsidR="00AE5222" w:rsidRDefault="00AE5222" w:rsidP="00AE5222">
      <w:pPr>
        <w:pStyle w:val="a5"/>
        <w:spacing w:before="9"/>
        <w:rPr>
          <w:sz w:val="15"/>
        </w:rPr>
      </w:pPr>
    </w:p>
    <w:p w:rsidR="00AE5222" w:rsidRDefault="00AE5222" w:rsidP="00AE5222">
      <w:pPr>
        <w:pStyle w:val="a5"/>
        <w:spacing w:before="89" w:line="322" w:lineRule="exact"/>
        <w:ind w:left="2487" w:right="2609"/>
        <w:jc w:val="center"/>
      </w:pPr>
      <w:r>
        <w:t>Заявка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обменный</w:t>
      </w:r>
      <w:r>
        <w:rPr>
          <w:spacing w:val="-4"/>
        </w:rPr>
        <w:t xml:space="preserve"> </w:t>
      </w:r>
      <w:r>
        <w:t>фонд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недостающие</w:t>
      </w:r>
      <w:r>
        <w:rPr>
          <w:spacing w:val="-1"/>
        </w:rPr>
        <w:t xml:space="preserve"> </w:t>
      </w:r>
      <w:r>
        <w:t>учебники,</w:t>
      </w:r>
    </w:p>
    <w:p w:rsidR="00AE5222" w:rsidRDefault="00AE5222" w:rsidP="00AE5222">
      <w:pPr>
        <w:pStyle w:val="a5"/>
        <w:ind w:left="2560" w:right="2609"/>
        <w:jc w:val="center"/>
      </w:pPr>
      <w:r>
        <w:t>необходимые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предстоящем</w:t>
      </w:r>
      <w:r>
        <w:rPr>
          <w:spacing w:val="-2"/>
        </w:rPr>
        <w:t xml:space="preserve"> </w:t>
      </w:r>
      <w:r>
        <w:t>учебном</w:t>
      </w:r>
      <w:r>
        <w:rPr>
          <w:spacing w:val="3"/>
        </w:rPr>
        <w:t xml:space="preserve"> </w:t>
      </w:r>
      <w:r>
        <w:t>году</w:t>
      </w:r>
    </w:p>
    <w:p w:rsidR="00AE5222" w:rsidRDefault="00AE5222" w:rsidP="00AE5222">
      <w:pPr>
        <w:pStyle w:val="a5"/>
        <w:rPr>
          <w:sz w:val="20"/>
        </w:rPr>
      </w:pPr>
    </w:p>
    <w:p w:rsidR="00AE5222" w:rsidRDefault="00AE5222" w:rsidP="00AE5222">
      <w:pPr>
        <w:pStyle w:val="a5"/>
        <w:spacing w:before="2"/>
        <w:rPr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6"/>
        <w:gridCol w:w="1126"/>
        <w:gridCol w:w="1963"/>
        <w:gridCol w:w="787"/>
        <w:gridCol w:w="1764"/>
        <w:gridCol w:w="1416"/>
        <w:gridCol w:w="946"/>
        <w:gridCol w:w="2203"/>
        <w:gridCol w:w="2127"/>
        <w:gridCol w:w="1841"/>
      </w:tblGrid>
      <w:tr w:rsidR="00AE5222" w:rsidTr="00371281">
        <w:trPr>
          <w:trHeight w:val="827"/>
        </w:trPr>
        <w:tc>
          <w:tcPr>
            <w:tcW w:w="516" w:type="dxa"/>
          </w:tcPr>
          <w:p w:rsidR="00AE5222" w:rsidRDefault="00AE5222" w:rsidP="00371281">
            <w:pPr>
              <w:pStyle w:val="TableParagraph"/>
              <w:ind w:left="95" w:right="62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126" w:type="dxa"/>
          </w:tcPr>
          <w:p w:rsidR="00AE5222" w:rsidRDefault="00AE5222" w:rsidP="00371281"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Автор(ы)</w:t>
            </w:r>
          </w:p>
        </w:tc>
        <w:tc>
          <w:tcPr>
            <w:tcW w:w="1963" w:type="dxa"/>
          </w:tcPr>
          <w:p w:rsidR="00AE5222" w:rsidRDefault="00AE5222" w:rsidP="00371281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787" w:type="dxa"/>
          </w:tcPr>
          <w:p w:rsidR="00AE5222" w:rsidRDefault="00AE5222" w:rsidP="00371281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764" w:type="dxa"/>
          </w:tcPr>
          <w:p w:rsidR="00AE5222" w:rsidRDefault="00AE5222" w:rsidP="00371281">
            <w:pPr>
              <w:pStyle w:val="TableParagraph"/>
              <w:spacing w:line="268" w:lineRule="exact"/>
              <w:ind w:left="192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</w:p>
        </w:tc>
        <w:tc>
          <w:tcPr>
            <w:tcW w:w="1416" w:type="dxa"/>
          </w:tcPr>
          <w:p w:rsidR="00AE5222" w:rsidRDefault="00AE5222" w:rsidP="00371281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издания</w:t>
            </w:r>
          </w:p>
        </w:tc>
        <w:tc>
          <w:tcPr>
            <w:tcW w:w="946" w:type="dxa"/>
          </w:tcPr>
          <w:p w:rsidR="00AE5222" w:rsidRDefault="00AE5222" w:rsidP="00371281">
            <w:pPr>
              <w:pStyle w:val="TableParagraph"/>
              <w:ind w:left="207" w:right="79" w:hanging="89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(экз.)</w:t>
            </w:r>
          </w:p>
        </w:tc>
        <w:tc>
          <w:tcPr>
            <w:tcW w:w="2203" w:type="dxa"/>
          </w:tcPr>
          <w:p w:rsidR="00AE5222" w:rsidRDefault="00AE5222" w:rsidP="00371281">
            <w:pPr>
              <w:pStyle w:val="TableParagraph"/>
              <w:spacing w:line="268" w:lineRule="exact"/>
              <w:ind w:left="238" w:right="224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  <w:p w:rsidR="00AE5222" w:rsidRDefault="00AE5222" w:rsidP="00371281">
            <w:pPr>
              <w:pStyle w:val="TableParagraph"/>
              <w:spacing w:line="270" w:lineRule="atLeast"/>
              <w:ind w:left="240" w:right="224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127" w:type="dxa"/>
          </w:tcPr>
          <w:p w:rsidR="00AE5222" w:rsidRDefault="00AE5222" w:rsidP="00371281">
            <w:pPr>
              <w:pStyle w:val="TableParagraph"/>
              <w:spacing w:line="268" w:lineRule="exact"/>
              <w:ind w:left="331" w:right="312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AE5222" w:rsidRDefault="00AE5222" w:rsidP="00371281">
            <w:pPr>
              <w:pStyle w:val="TableParagraph"/>
              <w:spacing w:line="270" w:lineRule="atLeast"/>
              <w:ind w:left="332" w:right="312"/>
              <w:jc w:val="center"/>
              <w:rPr>
                <w:sz w:val="24"/>
              </w:rPr>
            </w:pPr>
            <w:r>
              <w:rPr>
                <w:sz w:val="24"/>
              </w:rPr>
              <w:t>библиотекаря,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</w:tc>
        <w:tc>
          <w:tcPr>
            <w:tcW w:w="1841" w:type="dxa"/>
          </w:tcPr>
          <w:p w:rsidR="00AE5222" w:rsidRDefault="00AE5222" w:rsidP="00371281">
            <w:pPr>
              <w:pStyle w:val="TableParagraph"/>
              <w:spacing w:line="268" w:lineRule="exact"/>
              <w:ind w:left="286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AE5222" w:rsidTr="00371281">
        <w:trPr>
          <w:trHeight w:val="340"/>
        </w:trPr>
        <w:tc>
          <w:tcPr>
            <w:tcW w:w="516" w:type="dxa"/>
          </w:tcPr>
          <w:p w:rsidR="00AE5222" w:rsidRDefault="00AE5222" w:rsidP="00371281">
            <w:pPr>
              <w:pStyle w:val="TableParagraph"/>
              <w:rPr>
                <w:sz w:val="24"/>
              </w:rPr>
            </w:pPr>
          </w:p>
        </w:tc>
        <w:tc>
          <w:tcPr>
            <w:tcW w:w="1126" w:type="dxa"/>
          </w:tcPr>
          <w:p w:rsidR="00AE5222" w:rsidRDefault="00AE5222" w:rsidP="00371281">
            <w:pPr>
              <w:pStyle w:val="TableParagraph"/>
              <w:rPr>
                <w:sz w:val="24"/>
              </w:rPr>
            </w:pPr>
          </w:p>
        </w:tc>
        <w:tc>
          <w:tcPr>
            <w:tcW w:w="1963" w:type="dxa"/>
          </w:tcPr>
          <w:p w:rsidR="00AE5222" w:rsidRDefault="00AE5222" w:rsidP="00371281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</w:tcPr>
          <w:p w:rsidR="00AE5222" w:rsidRDefault="00AE5222" w:rsidP="00371281">
            <w:pPr>
              <w:pStyle w:val="TableParagraph"/>
              <w:rPr>
                <w:sz w:val="24"/>
              </w:rPr>
            </w:pPr>
          </w:p>
        </w:tc>
        <w:tc>
          <w:tcPr>
            <w:tcW w:w="1764" w:type="dxa"/>
          </w:tcPr>
          <w:p w:rsidR="00AE5222" w:rsidRDefault="00AE5222" w:rsidP="00371281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AE5222" w:rsidRDefault="00AE5222" w:rsidP="00371281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AE5222" w:rsidRDefault="00AE5222" w:rsidP="00371281">
            <w:pPr>
              <w:pStyle w:val="TableParagraph"/>
              <w:rPr>
                <w:sz w:val="24"/>
              </w:rPr>
            </w:pPr>
          </w:p>
        </w:tc>
        <w:tc>
          <w:tcPr>
            <w:tcW w:w="2203" w:type="dxa"/>
          </w:tcPr>
          <w:p w:rsidR="00AE5222" w:rsidRDefault="00AE5222" w:rsidP="00371281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AE5222" w:rsidRDefault="00AE5222" w:rsidP="00371281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AE5222" w:rsidRDefault="00AE5222" w:rsidP="00371281">
            <w:pPr>
              <w:pStyle w:val="TableParagraph"/>
              <w:rPr>
                <w:sz w:val="24"/>
              </w:rPr>
            </w:pPr>
          </w:p>
        </w:tc>
      </w:tr>
    </w:tbl>
    <w:p w:rsidR="00AE5222" w:rsidRDefault="00AE5222" w:rsidP="00AE5222">
      <w:pPr>
        <w:rPr>
          <w:sz w:val="24"/>
        </w:rPr>
        <w:sectPr w:rsidR="00AE5222">
          <w:pgSz w:w="16840" w:h="11910" w:orient="landscape"/>
          <w:pgMar w:top="1100" w:right="840" w:bottom="280" w:left="960" w:header="720" w:footer="720" w:gutter="0"/>
          <w:cols w:space="720"/>
        </w:sectPr>
      </w:pPr>
    </w:p>
    <w:p w:rsidR="00AE5222" w:rsidRDefault="00AE5222" w:rsidP="00D84FBD">
      <w:pPr>
        <w:pStyle w:val="a5"/>
        <w:ind w:left="5954"/>
        <w:jc w:val="right"/>
        <w:rPr>
          <w:spacing w:val="-67"/>
          <w:sz w:val="24"/>
          <w:szCs w:val="24"/>
        </w:rPr>
      </w:pPr>
      <w:r w:rsidRPr="00443470">
        <w:rPr>
          <w:spacing w:val="-1"/>
          <w:sz w:val="24"/>
          <w:szCs w:val="24"/>
        </w:rPr>
        <w:lastRenderedPageBreak/>
        <w:t>Приложение</w:t>
      </w:r>
      <w:r w:rsidR="003679C8" w:rsidRPr="00443470">
        <w:rPr>
          <w:spacing w:val="-1"/>
          <w:sz w:val="24"/>
          <w:szCs w:val="24"/>
        </w:rPr>
        <w:t xml:space="preserve"> </w:t>
      </w:r>
      <w:r w:rsidRPr="00443470">
        <w:rPr>
          <w:sz w:val="24"/>
          <w:szCs w:val="24"/>
        </w:rPr>
        <w:t>3</w:t>
      </w:r>
      <w:r w:rsidRPr="00443470">
        <w:rPr>
          <w:spacing w:val="-67"/>
          <w:sz w:val="24"/>
          <w:szCs w:val="24"/>
        </w:rPr>
        <w:t xml:space="preserve"> </w:t>
      </w:r>
    </w:p>
    <w:p w:rsidR="00D84FBD" w:rsidRPr="00443470" w:rsidRDefault="00D84FBD" w:rsidP="00D84FBD">
      <w:pPr>
        <w:pStyle w:val="a5"/>
        <w:ind w:left="5954"/>
        <w:jc w:val="right"/>
        <w:rPr>
          <w:sz w:val="24"/>
          <w:szCs w:val="24"/>
        </w:rPr>
      </w:pPr>
      <w:r w:rsidRPr="00FD6E87">
        <w:rPr>
          <w:sz w:val="24"/>
          <w:szCs w:val="24"/>
        </w:rPr>
        <w:t>к Положению о муниципальном обменном фонде учебной литературы Торбеевского муниципального района</w:t>
      </w:r>
    </w:p>
    <w:p w:rsidR="00AE5222" w:rsidRPr="00443470" w:rsidRDefault="00AE5222" w:rsidP="00AE5222">
      <w:pPr>
        <w:pStyle w:val="a5"/>
        <w:spacing w:before="6" w:after="1"/>
        <w:rPr>
          <w:sz w:val="24"/>
          <w:szCs w:val="24"/>
        </w:rPr>
      </w:pPr>
    </w:p>
    <w:tbl>
      <w:tblPr>
        <w:tblStyle w:val="TableNormal"/>
        <w:tblW w:w="0" w:type="auto"/>
        <w:tblInd w:w="5682" w:type="dxa"/>
        <w:tblLayout w:type="fixed"/>
        <w:tblLook w:val="01E0"/>
      </w:tblPr>
      <w:tblGrid>
        <w:gridCol w:w="4261"/>
      </w:tblGrid>
      <w:tr w:rsidR="00AE5222" w:rsidRPr="00443470" w:rsidTr="00D84FBD">
        <w:trPr>
          <w:trHeight w:val="1305"/>
        </w:trPr>
        <w:tc>
          <w:tcPr>
            <w:tcW w:w="4261" w:type="dxa"/>
          </w:tcPr>
          <w:p w:rsidR="00AE5222" w:rsidRPr="00443470" w:rsidRDefault="00AE5222" w:rsidP="00371281">
            <w:pPr>
              <w:pStyle w:val="TableParagraph"/>
              <w:spacing w:line="311" w:lineRule="exact"/>
              <w:ind w:left="2350"/>
              <w:rPr>
                <w:sz w:val="24"/>
                <w:szCs w:val="24"/>
              </w:rPr>
            </w:pPr>
            <w:r w:rsidRPr="00443470">
              <w:rPr>
                <w:sz w:val="24"/>
                <w:szCs w:val="24"/>
              </w:rPr>
              <w:t>УТВЕРЖДАЮ</w:t>
            </w:r>
          </w:p>
          <w:p w:rsidR="00AE5222" w:rsidRPr="00443470" w:rsidRDefault="00AE5222" w:rsidP="00371281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AE5222" w:rsidRPr="00443470" w:rsidRDefault="00C20491" w:rsidP="00371281">
            <w:pPr>
              <w:pStyle w:val="TableParagraph"/>
              <w:spacing w:line="20" w:lineRule="exact"/>
              <w:ind w:left="515"/>
              <w:rPr>
                <w:sz w:val="24"/>
                <w:szCs w:val="24"/>
              </w:rPr>
            </w:pPr>
            <w:r w:rsidRPr="00C20491">
              <w:rPr>
                <w:sz w:val="24"/>
                <w:szCs w:val="24"/>
                <w:lang w:val="ru-RU"/>
              </w:rPr>
            </w:r>
            <w:r w:rsidRPr="00C20491">
              <w:rPr>
                <w:sz w:val="24"/>
                <w:szCs w:val="24"/>
                <w:lang w:val="ru-RU"/>
              </w:rPr>
              <w:pict>
                <v:group id="_x0000_s1036" style="width:182.05pt;height:.6pt;mso-position-horizontal-relative:char;mso-position-vertical-relative:line" coordsize="3641,12">
                  <v:line id="_x0000_s1037" style="position:absolute" from="0,6" to="3640,6" strokeweight=".19811mm"/>
                  <w10:wrap type="none"/>
                  <w10:anchorlock/>
                </v:group>
              </w:pict>
            </w:r>
          </w:p>
          <w:p w:rsidR="00AE5222" w:rsidRPr="00443470" w:rsidRDefault="00AE5222" w:rsidP="00D84FBD">
            <w:pPr>
              <w:pStyle w:val="TableParagraph"/>
              <w:ind w:left="555" w:right="184"/>
              <w:jc w:val="center"/>
              <w:rPr>
                <w:sz w:val="24"/>
                <w:szCs w:val="24"/>
              </w:rPr>
            </w:pPr>
            <w:r w:rsidRPr="00443470">
              <w:rPr>
                <w:sz w:val="24"/>
                <w:szCs w:val="24"/>
              </w:rPr>
              <w:t>(подпись руководителя</w:t>
            </w:r>
            <w:r w:rsidRPr="00443470">
              <w:rPr>
                <w:spacing w:val="-52"/>
                <w:sz w:val="24"/>
                <w:szCs w:val="24"/>
              </w:rPr>
              <w:t xml:space="preserve"> </w:t>
            </w:r>
            <w:r w:rsidRPr="00443470">
              <w:rPr>
                <w:sz w:val="24"/>
                <w:szCs w:val="24"/>
              </w:rPr>
              <w:t>образовательной</w:t>
            </w:r>
            <w:r w:rsidRPr="00443470">
              <w:rPr>
                <w:spacing w:val="-7"/>
                <w:sz w:val="24"/>
                <w:szCs w:val="24"/>
              </w:rPr>
              <w:t xml:space="preserve"> </w:t>
            </w:r>
            <w:r w:rsidRPr="00443470">
              <w:rPr>
                <w:sz w:val="24"/>
                <w:szCs w:val="24"/>
              </w:rPr>
              <w:t>организации)</w:t>
            </w:r>
          </w:p>
        </w:tc>
      </w:tr>
      <w:tr w:rsidR="00AE5222" w:rsidRPr="00443470" w:rsidTr="00D84FBD">
        <w:trPr>
          <w:trHeight w:val="476"/>
        </w:trPr>
        <w:tc>
          <w:tcPr>
            <w:tcW w:w="4261" w:type="dxa"/>
          </w:tcPr>
          <w:p w:rsidR="00AE5222" w:rsidRPr="00443470" w:rsidRDefault="00AE5222" w:rsidP="00371281">
            <w:pPr>
              <w:pStyle w:val="TableParagraph"/>
              <w:tabs>
                <w:tab w:val="left" w:pos="760"/>
                <w:tab w:val="left" w:pos="3135"/>
                <w:tab w:val="left" w:pos="3974"/>
              </w:tabs>
              <w:spacing w:before="154" w:line="302" w:lineRule="exact"/>
              <w:ind w:left="200"/>
              <w:rPr>
                <w:sz w:val="24"/>
                <w:szCs w:val="24"/>
              </w:rPr>
            </w:pPr>
            <w:r w:rsidRPr="00443470">
              <w:rPr>
                <w:sz w:val="24"/>
                <w:szCs w:val="24"/>
              </w:rPr>
              <w:t>«</w:t>
            </w:r>
            <w:r w:rsidRPr="00443470">
              <w:rPr>
                <w:sz w:val="24"/>
                <w:szCs w:val="24"/>
                <w:u w:val="single"/>
              </w:rPr>
              <w:tab/>
            </w:r>
            <w:r w:rsidRPr="00443470">
              <w:rPr>
                <w:sz w:val="24"/>
                <w:szCs w:val="24"/>
              </w:rPr>
              <w:t>»</w:t>
            </w:r>
            <w:r w:rsidRPr="00443470">
              <w:rPr>
                <w:sz w:val="24"/>
                <w:szCs w:val="24"/>
                <w:u w:val="single"/>
              </w:rPr>
              <w:tab/>
            </w:r>
            <w:r w:rsidRPr="00443470">
              <w:rPr>
                <w:sz w:val="24"/>
                <w:szCs w:val="24"/>
              </w:rPr>
              <w:t>20</w:t>
            </w:r>
            <w:r w:rsidRPr="00443470">
              <w:rPr>
                <w:sz w:val="24"/>
                <w:szCs w:val="24"/>
                <w:u w:val="single"/>
              </w:rPr>
              <w:tab/>
            </w:r>
            <w:r w:rsidRPr="00443470">
              <w:rPr>
                <w:sz w:val="24"/>
                <w:szCs w:val="24"/>
              </w:rPr>
              <w:t>г.</w:t>
            </w:r>
          </w:p>
        </w:tc>
      </w:tr>
    </w:tbl>
    <w:p w:rsidR="00AE5222" w:rsidRPr="00443470" w:rsidRDefault="00AE5222" w:rsidP="00AE5222">
      <w:pPr>
        <w:pStyle w:val="a5"/>
        <w:spacing w:before="6"/>
        <w:rPr>
          <w:sz w:val="24"/>
          <w:szCs w:val="24"/>
        </w:rPr>
      </w:pPr>
    </w:p>
    <w:p w:rsidR="00AE5222" w:rsidRPr="00443470" w:rsidRDefault="00AE5222" w:rsidP="00AE5222">
      <w:pPr>
        <w:tabs>
          <w:tab w:val="left" w:pos="1466"/>
        </w:tabs>
        <w:spacing w:line="322" w:lineRule="exact"/>
        <w:ind w:left="58"/>
        <w:jc w:val="center"/>
        <w:rPr>
          <w:rFonts w:ascii="Times New Roman" w:hAnsi="Times New Roman" w:cs="Times New Roman"/>
          <w:sz w:val="24"/>
          <w:szCs w:val="24"/>
        </w:rPr>
      </w:pPr>
      <w:r w:rsidRPr="00443470">
        <w:rPr>
          <w:rFonts w:ascii="Times New Roman" w:hAnsi="Times New Roman" w:cs="Times New Roman"/>
          <w:b/>
          <w:sz w:val="24"/>
          <w:szCs w:val="24"/>
        </w:rPr>
        <w:t xml:space="preserve">Акт № </w:t>
      </w:r>
      <w:r w:rsidRPr="004434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4347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E5222" w:rsidRPr="00443470" w:rsidRDefault="00443470" w:rsidP="00AE5222">
      <w:pPr>
        <w:pStyle w:val="Heading1"/>
        <w:tabs>
          <w:tab w:val="left" w:pos="560"/>
          <w:tab w:val="left" w:pos="2095"/>
          <w:tab w:val="left" w:pos="2864"/>
        </w:tabs>
        <w:ind w:left="0" w:right="4"/>
        <w:rPr>
          <w:sz w:val="24"/>
          <w:szCs w:val="24"/>
        </w:rPr>
      </w:pPr>
      <w:r w:rsidRPr="00443470">
        <w:rPr>
          <w:sz w:val="24"/>
          <w:szCs w:val="24"/>
        </w:rPr>
        <w:t xml:space="preserve">  </w:t>
      </w:r>
      <w:r w:rsidR="00AE5222" w:rsidRPr="00443470">
        <w:rPr>
          <w:sz w:val="24"/>
          <w:szCs w:val="24"/>
        </w:rPr>
        <w:t>«</w:t>
      </w:r>
      <w:r w:rsidR="00AE5222" w:rsidRPr="00443470">
        <w:rPr>
          <w:sz w:val="24"/>
          <w:szCs w:val="24"/>
          <w:u w:val="single"/>
        </w:rPr>
        <w:tab/>
      </w:r>
      <w:r w:rsidR="00AE5222" w:rsidRPr="00443470">
        <w:rPr>
          <w:sz w:val="24"/>
          <w:szCs w:val="24"/>
        </w:rPr>
        <w:t>»</w:t>
      </w:r>
      <w:r w:rsidR="00AE5222" w:rsidRPr="00443470">
        <w:rPr>
          <w:sz w:val="24"/>
          <w:szCs w:val="24"/>
          <w:u w:val="single"/>
        </w:rPr>
        <w:tab/>
      </w:r>
      <w:r w:rsidR="00AE5222" w:rsidRPr="00443470">
        <w:rPr>
          <w:sz w:val="24"/>
          <w:szCs w:val="24"/>
        </w:rPr>
        <w:t>20</w:t>
      </w:r>
      <w:r w:rsidR="00AE5222" w:rsidRPr="00443470">
        <w:rPr>
          <w:sz w:val="24"/>
          <w:szCs w:val="24"/>
          <w:u w:val="single"/>
        </w:rPr>
        <w:tab/>
      </w:r>
      <w:r w:rsidR="00AE5222" w:rsidRPr="00443470">
        <w:rPr>
          <w:sz w:val="24"/>
          <w:szCs w:val="24"/>
        </w:rPr>
        <w:t>г.</w:t>
      </w:r>
    </w:p>
    <w:p w:rsidR="00AE5222" w:rsidRPr="00443470" w:rsidRDefault="00AE5222" w:rsidP="00D84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470">
        <w:rPr>
          <w:rFonts w:ascii="Times New Roman" w:hAnsi="Times New Roman" w:cs="Times New Roman"/>
          <w:b/>
          <w:sz w:val="24"/>
          <w:szCs w:val="24"/>
        </w:rPr>
        <w:t>приема-передачи</w:t>
      </w:r>
      <w:r w:rsidRPr="0044347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443470">
        <w:rPr>
          <w:rFonts w:ascii="Times New Roman" w:hAnsi="Times New Roman" w:cs="Times New Roman"/>
          <w:b/>
          <w:sz w:val="24"/>
          <w:szCs w:val="24"/>
        </w:rPr>
        <w:t>учебников</w:t>
      </w:r>
      <w:r w:rsidRPr="0044347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43470">
        <w:rPr>
          <w:rFonts w:ascii="Times New Roman" w:hAnsi="Times New Roman" w:cs="Times New Roman"/>
          <w:b/>
          <w:sz w:val="24"/>
          <w:szCs w:val="24"/>
        </w:rPr>
        <w:t>из одной</w:t>
      </w:r>
      <w:r w:rsidRPr="0044347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43470">
        <w:rPr>
          <w:rFonts w:ascii="Times New Roman" w:hAnsi="Times New Roman" w:cs="Times New Roman"/>
          <w:b/>
          <w:sz w:val="24"/>
          <w:szCs w:val="24"/>
        </w:rPr>
        <w:t>библиотеки</w:t>
      </w:r>
      <w:r w:rsidRPr="0044347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43470">
        <w:rPr>
          <w:rFonts w:ascii="Times New Roman" w:hAnsi="Times New Roman" w:cs="Times New Roman"/>
          <w:b/>
          <w:sz w:val="24"/>
          <w:szCs w:val="24"/>
        </w:rPr>
        <w:t>в</w:t>
      </w:r>
      <w:r w:rsidRPr="0044347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43470">
        <w:rPr>
          <w:rFonts w:ascii="Times New Roman" w:hAnsi="Times New Roman" w:cs="Times New Roman"/>
          <w:b/>
          <w:sz w:val="24"/>
          <w:szCs w:val="24"/>
        </w:rPr>
        <w:t>другую</w:t>
      </w:r>
    </w:p>
    <w:p w:rsidR="00AE5222" w:rsidRPr="00443470" w:rsidRDefault="00AE5222" w:rsidP="00D84FBD">
      <w:pPr>
        <w:pStyle w:val="Heading1"/>
        <w:ind w:left="0" w:right="0"/>
        <w:jc w:val="center"/>
        <w:rPr>
          <w:sz w:val="24"/>
          <w:szCs w:val="24"/>
        </w:rPr>
      </w:pPr>
      <w:r w:rsidRPr="00443470">
        <w:rPr>
          <w:sz w:val="24"/>
          <w:szCs w:val="24"/>
        </w:rPr>
        <w:t>в</w:t>
      </w:r>
      <w:r w:rsidRPr="00443470">
        <w:rPr>
          <w:spacing w:val="-4"/>
          <w:sz w:val="24"/>
          <w:szCs w:val="24"/>
        </w:rPr>
        <w:t xml:space="preserve"> </w:t>
      </w:r>
      <w:r w:rsidRPr="00443470">
        <w:rPr>
          <w:sz w:val="24"/>
          <w:szCs w:val="24"/>
        </w:rPr>
        <w:t>порядке</w:t>
      </w:r>
      <w:r w:rsidRPr="00443470">
        <w:rPr>
          <w:spacing w:val="-3"/>
          <w:sz w:val="24"/>
          <w:szCs w:val="24"/>
        </w:rPr>
        <w:t xml:space="preserve"> </w:t>
      </w:r>
      <w:r w:rsidRPr="00443470">
        <w:rPr>
          <w:sz w:val="24"/>
          <w:szCs w:val="24"/>
        </w:rPr>
        <w:t>книгообмена</w:t>
      </w:r>
      <w:r w:rsidRPr="00443470">
        <w:rPr>
          <w:spacing w:val="-1"/>
          <w:sz w:val="24"/>
          <w:szCs w:val="24"/>
        </w:rPr>
        <w:t xml:space="preserve"> </w:t>
      </w:r>
      <w:r w:rsidRPr="00443470">
        <w:rPr>
          <w:sz w:val="24"/>
          <w:szCs w:val="24"/>
        </w:rPr>
        <w:t>через</w:t>
      </w:r>
      <w:r w:rsidRPr="00443470">
        <w:rPr>
          <w:spacing w:val="-3"/>
          <w:sz w:val="24"/>
          <w:szCs w:val="24"/>
        </w:rPr>
        <w:t xml:space="preserve"> </w:t>
      </w:r>
      <w:r w:rsidRPr="00443470">
        <w:rPr>
          <w:sz w:val="24"/>
          <w:szCs w:val="24"/>
        </w:rPr>
        <w:t>муниципальный</w:t>
      </w:r>
      <w:r w:rsidRPr="00443470">
        <w:rPr>
          <w:spacing w:val="-4"/>
          <w:sz w:val="24"/>
          <w:szCs w:val="24"/>
        </w:rPr>
        <w:t xml:space="preserve"> </w:t>
      </w:r>
      <w:r w:rsidRPr="00443470">
        <w:rPr>
          <w:sz w:val="24"/>
          <w:szCs w:val="24"/>
        </w:rPr>
        <w:t>обменный</w:t>
      </w:r>
      <w:r w:rsidRPr="00443470">
        <w:rPr>
          <w:spacing w:val="-3"/>
          <w:sz w:val="24"/>
          <w:szCs w:val="24"/>
        </w:rPr>
        <w:t xml:space="preserve"> </w:t>
      </w:r>
      <w:r w:rsidRPr="00443470">
        <w:rPr>
          <w:sz w:val="24"/>
          <w:szCs w:val="24"/>
        </w:rPr>
        <w:t>фонд</w:t>
      </w:r>
    </w:p>
    <w:p w:rsidR="00AE5222" w:rsidRPr="00443470" w:rsidRDefault="00AE5222" w:rsidP="00AE5222">
      <w:pPr>
        <w:pStyle w:val="a5"/>
        <w:spacing w:before="6"/>
        <w:rPr>
          <w:b/>
          <w:sz w:val="24"/>
          <w:szCs w:val="24"/>
        </w:rPr>
      </w:pPr>
    </w:p>
    <w:p w:rsidR="00AE5222" w:rsidRPr="00443470" w:rsidRDefault="00AE5222" w:rsidP="00AE5222">
      <w:pPr>
        <w:pStyle w:val="a5"/>
        <w:tabs>
          <w:tab w:val="left" w:pos="9597"/>
        </w:tabs>
        <w:ind w:left="342"/>
        <w:rPr>
          <w:sz w:val="24"/>
          <w:szCs w:val="24"/>
        </w:rPr>
      </w:pPr>
      <w:r w:rsidRPr="00443470">
        <w:rPr>
          <w:sz w:val="24"/>
          <w:szCs w:val="24"/>
        </w:rPr>
        <w:t>Настоящий</w:t>
      </w:r>
      <w:r w:rsidRPr="00443470">
        <w:rPr>
          <w:spacing w:val="-2"/>
          <w:sz w:val="24"/>
          <w:szCs w:val="24"/>
        </w:rPr>
        <w:t xml:space="preserve"> </w:t>
      </w:r>
      <w:r w:rsidRPr="00443470">
        <w:rPr>
          <w:sz w:val="24"/>
          <w:szCs w:val="24"/>
        </w:rPr>
        <w:t>акт</w:t>
      </w:r>
      <w:r w:rsidRPr="00443470">
        <w:rPr>
          <w:spacing w:val="-1"/>
          <w:sz w:val="24"/>
          <w:szCs w:val="24"/>
        </w:rPr>
        <w:t xml:space="preserve"> </w:t>
      </w:r>
      <w:r w:rsidRPr="00443470">
        <w:rPr>
          <w:sz w:val="24"/>
          <w:szCs w:val="24"/>
        </w:rPr>
        <w:t>составлен в</w:t>
      </w:r>
      <w:r w:rsidRPr="00443470">
        <w:rPr>
          <w:spacing w:val="-2"/>
          <w:sz w:val="24"/>
          <w:szCs w:val="24"/>
        </w:rPr>
        <w:t xml:space="preserve"> </w:t>
      </w:r>
      <w:r w:rsidRPr="00443470">
        <w:rPr>
          <w:sz w:val="24"/>
          <w:szCs w:val="24"/>
        </w:rPr>
        <w:t>том,</w:t>
      </w:r>
      <w:r w:rsidRPr="00443470">
        <w:rPr>
          <w:spacing w:val="-3"/>
          <w:sz w:val="24"/>
          <w:szCs w:val="24"/>
        </w:rPr>
        <w:t xml:space="preserve"> </w:t>
      </w:r>
      <w:r w:rsidRPr="00443470">
        <w:rPr>
          <w:sz w:val="24"/>
          <w:szCs w:val="24"/>
        </w:rPr>
        <w:t>что</w:t>
      </w:r>
      <w:r w:rsidRPr="00443470">
        <w:rPr>
          <w:spacing w:val="-1"/>
          <w:sz w:val="24"/>
          <w:szCs w:val="24"/>
        </w:rPr>
        <w:t xml:space="preserve"> </w:t>
      </w:r>
      <w:r w:rsidRPr="00443470">
        <w:rPr>
          <w:sz w:val="24"/>
          <w:szCs w:val="24"/>
        </w:rPr>
        <w:t xml:space="preserve">библиотека </w:t>
      </w:r>
      <w:r w:rsidRPr="00443470">
        <w:rPr>
          <w:sz w:val="24"/>
          <w:szCs w:val="24"/>
          <w:u w:val="single"/>
        </w:rPr>
        <w:t xml:space="preserve"> </w:t>
      </w:r>
      <w:r w:rsidRPr="00443470">
        <w:rPr>
          <w:sz w:val="24"/>
          <w:szCs w:val="24"/>
          <w:u w:val="single"/>
        </w:rPr>
        <w:tab/>
      </w:r>
    </w:p>
    <w:p w:rsidR="00AE5222" w:rsidRPr="00443470" w:rsidRDefault="00C20491" w:rsidP="00AE5222">
      <w:pPr>
        <w:pStyle w:val="a5"/>
        <w:spacing w:before="7"/>
        <w:rPr>
          <w:sz w:val="24"/>
          <w:szCs w:val="24"/>
        </w:rPr>
      </w:pPr>
      <w:r>
        <w:rPr>
          <w:sz w:val="24"/>
          <w:szCs w:val="24"/>
        </w:rPr>
        <w:pict>
          <v:shape id="_x0000_s1038" style="position:absolute;margin-left:85.1pt;margin-top:15.85pt;width:461.95pt;height:.1pt;z-index:-251656192;mso-wrap-distance-left:0;mso-wrap-distance-right:0;mso-position-horizontal-relative:page" coordorigin="1702,317" coordsize="9239,0" path="m1702,317r9239,e" filled="f" strokeweight=".19811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9" style="position:absolute;margin-left:85.1pt;margin-top:31.9pt;width:461.95pt;height:.1pt;z-index:-251655168;mso-wrap-distance-left:0;mso-wrap-distance-right:0;mso-position-horizontal-relative:page" coordorigin="1702,638" coordsize="9239,0" path="m1702,638r9239,e" filled="f" strokeweight=".19811mm">
            <v:path arrowok="t"/>
            <w10:wrap type="topAndBottom" anchorx="page"/>
          </v:shape>
        </w:pict>
      </w:r>
    </w:p>
    <w:p w:rsidR="00AE5222" w:rsidRPr="00443470" w:rsidRDefault="00AE5222" w:rsidP="00AE5222">
      <w:pPr>
        <w:pStyle w:val="a5"/>
        <w:rPr>
          <w:sz w:val="24"/>
          <w:szCs w:val="24"/>
        </w:rPr>
      </w:pPr>
    </w:p>
    <w:p w:rsidR="00AE5222" w:rsidRPr="00443470" w:rsidRDefault="00AE5222" w:rsidP="00AE5222">
      <w:pPr>
        <w:spacing w:line="245" w:lineRule="exact"/>
        <w:ind w:left="58" w:right="63"/>
        <w:jc w:val="center"/>
        <w:rPr>
          <w:rFonts w:ascii="Times New Roman" w:hAnsi="Times New Roman" w:cs="Times New Roman"/>
          <w:sz w:val="24"/>
          <w:szCs w:val="24"/>
        </w:rPr>
      </w:pPr>
      <w:r w:rsidRPr="00443470">
        <w:rPr>
          <w:rFonts w:ascii="Times New Roman" w:hAnsi="Times New Roman" w:cs="Times New Roman"/>
          <w:sz w:val="24"/>
          <w:szCs w:val="24"/>
        </w:rPr>
        <w:t>(наименование</w:t>
      </w:r>
      <w:r w:rsidRPr="0044347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470">
        <w:rPr>
          <w:rFonts w:ascii="Times New Roman" w:hAnsi="Times New Roman" w:cs="Times New Roman"/>
          <w:sz w:val="24"/>
          <w:szCs w:val="24"/>
        </w:rPr>
        <w:t>передающей</w:t>
      </w:r>
      <w:r w:rsidRPr="0044347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3470">
        <w:rPr>
          <w:rFonts w:ascii="Times New Roman" w:hAnsi="Times New Roman" w:cs="Times New Roman"/>
          <w:sz w:val="24"/>
          <w:szCs w:val="24"/>
        </w:rPr>
        <w:t>библиотеки)</w:t>
      </w:r>
    </w:p>
    <w:p w:rsidR="00AE5222" w:rsidRPr="00443470" w:rsidRDefault="00AE5222" w:rsidP="00AE5222">
      <w:pPr>
        <w:pStyle w:val="a5"/>
        <w:tabs>
          <w:tab w:val="left" w:pos="9237"/>
        </w:tabs>
        <w:spacing w:before="1"/>
        <w:ind w:right="122"/>
        <w:jc w:val="center"/>
        <w:rPr>
          <w:sz w:val="24"/>
          <w:szCs w:val="24"/>
        </w:rPr>
      </w:pPr>
      <w:r w:rsidRPr="00443470">
        <w:rPr>
          <w:sz w:val="24"/>
          <w:szCs w:val="24"/>
        </w:rPr>
        <w:t>передала</w:t>
      </w:r>
      <w:r w:rsidRPr="00443470">
        <w:rPr>
          <w:spacing w:val="-5"/>
          <w:sz w:val="24"/>
          <w:szCs w:val="24"/>
        </w:rPr>
        <w:t xml:space="preserve"> </w:t>
      </w:r>
      <w:r w:rsidRPr="00443470">
        <w:rPr>
          <w:sz w:val="24"/>
          <w:szCs w:val="24"/>
        </w:rPr>
        <w:t>в</w:t>
      </w:r>
      <w:r w:rsidRPr="00443470">
        <w:rPr>
          <w:spacing w:val="-5"/>
          <w:sz w:val="24"/>
          <w:szCs w:val="24"/>
        </w:rPr>
        <w:t xml:space="preserve"> </w:t>
      </w:r>
      <w:r w:rsidRPr="00443470">
        <w:rPr>
          <w:sz w:val="24"/>
          <w:szCs w:val="24"/>
        </w:rPr>
        <w:t>библиотеку</w:t>
      </w:r>
      <w:r w:rsidRPr="00443470">
        <w:rPr>
          <w:sz w:val="24"/>
          <w:szCs w:val="24"/>
          <w:u w:val="single"/>
        </w:rPr>
        <w:t xml:space="preserve"> </w:t>
      </w:r>
      <w:r w:rsidRPr="00443470">
        <w:rPr>
          <w:sz w:val="24"/>
          <w:szCs w:val="24"/>
          <w:u w:val="single"/>
        </w:rPr>
        <w:tab/>
      </w:r>
    </w:p>
    <w:p w:rsidR="00AE5222" w:rsidRPr="00443470" w:rsidRDefault="00C20491" w:rsidP="00AE5222">
      <w:pPr>
        <w:pStyle w:val="a5"/>
        <w:spacing w:before="9"/>
        <w:rPr>
          <w:sz w:val="24"/>
          <w:szCs w:val="24"/>
        </w:rPr>
      </w:pPr>
      <w:r>
        <w:rPr>
          <w:sz w:val="24"/>
          <w:szCs w:val="24"/>
        </w:rPr>
        <w:pict>
          <v:shape id="_x0000_s1040" style="position:absolute;margin-left:85.1pt;margin-top:15.95pt;width:461.95pt;height:.1pt;z-index:-251654144;mso-wrap-distance-left:0;mso-wrap-distance-right:0;mso-position-horizontal-relative:page" coordorigin="1702,319" coordsize="9239,0" path="m1702,319r9239,e" filled="f" strokeweight=".19811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1" style="position:absolute;margin-left:85.1pt;margin-top:32pt;width:455pt;height:.1pt;z-index:-251653120;mso-wrap-distance-left:0;mso-wrap-distance-right:0;mso-position-horizontal-relative:page" coordorigin="1702,640" coordsize="9100,0" path="m1702,640r9099,e" filled="f" strokeweight=".19811mm">
            <v:path arrowok="t"/>
            <w10:wrap type="topAndBottom" anchorx="page"/>
          </v:shape>
        </w:pict>
      </w:r>
    </w:p>
    <w:p w:rsidR="00AE5222" w:rsidRPr="00443470" w:rsidRDefault="00AE5222" w:rsidP="00AE5222">
      <w:pPr>
        <w:pStyle w:val="a5"/>
        <w:rPr>
          <w:sz w:val="24"/>
          <w:szCs w:val="24"/>
        </w:rPr>
      </w:pPr>
    </w:p>
    <w:p w:rsidR="00AE5222" w:rsidRPr="00443470" w:rsidRDefault="00AE5222" w:rsidP="00AE5222">
      <w:pPr>
        <w:spacing w:line="245" w:lineRule="exact"/>
        <w:ind w:left="58" w:right="68"/>
        <w:jc w:val="center"/>
        <w:rPr>
          <w:rFonts w:ascii="Times New Roman" w:hAnsi="Times New Roman" w:cs="Times New Roman"/>
          <w:sz w:val="24"/>
          <w:szCs w:val="24"/>
        </w:rPr>
      </w:pPr>
      <w:r w:rsidRPr="00443470">
        <w:rPr>
          <w:rFonts w:ascii="Times New Roman" w:hAnsi="Times New Roman" w:cs="Times New Roman"/>
          <w:sz w:val="24"/>
          <w:szCs w:val="24"/>
        </w:rPr>
        <w:t>(наименование</w:t>
      </w:r>
      <w:r w:rsidRPr="0044347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43470">
        <w:rPr>
          <w:rFonts w:ascii="Times New Roman" w:hAnsi="Times New Roman" w:cs="Times New Roman"/>
          <w:sz w:val="24"/>
          <w:szCs w:val="24"/>
        </w:rPr>
        <w:t>библиотеки</w:t>
      </w:r>
      <w:r w:rsidRPr="004434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3470">
        <w:rPr>
          <w:rFonts w:ascii="Times New Roman" w:hAnsi="Times New Roman" w:cs="Times New Roman"/>
          <w:sz w:val="24"/>
          <w:szCs w:val="24"/>
        </w:rPr>
        <w:t>получателя)</w:t>
      </w:r>
    </w:p>
    <w:p w:rsidR="00AE5222" w:rsidRPr="00443470" w:rsidRDefault="00AE5222" w:rsidP="00AE5222">
      <w:pPr>
        <w:pStyle w:val="a5"/>
        <w:tabs>
          <w:tab w:val="left" w:pos="4650"/>
          <w:tab w:val="left" w:pos="8192"/>
          <w:tab w:val="left" w:pos="9704"/>
        </w:tabs>
        <w:spacing w:before="1"/>
        <w:ind w:left="342" w:right="339"/>
        <w:jc w:val="right"/>
        <w:rPr>
          <w:sz w:val="24"/>
          <w:szCs w:val="24"/>
        </w:rPr>
      </w:pPr>
      <w:r w:rsidRPr="00443470">
        <w:rPr>
          <w:sz w:val="24"/>
          <w:szCs w:val="24"/>
        </w:rPr>
        <w:t>учебники</w:t>
      </w:r>
      <w:r w:rsidRPr="00443470">
        <w:rPr>
          <w:spacing w:val="-2"/>
          <w:sz w:val="24"/>
          <w:szCs w:val="24"/>
        </w:rPr>
        <w:t xml:space="preserve"> </w:t>
      </w:r>
      <w:r w:rsidRPr="00443470">
        <w:rPr>
          <w:sz w:val="24"/>
          <w:szCs w:val="24"/>
        </w:rPr>
        <w:t>в</w:t>
      </w:r>
      <w:r w:rsidRPr="00443470">
        <w:rPr>
          <w:spacing w:val="-2"/>
          <w:sz w:val="24"/>
          <w:szCs w:val="24"/>
        </w:rPr>
        <w:t xml:space="preserve"> </w:t>
      </w:r>
      <w:r w:rsidRPr="00443470">
        <w:rPr>
          <w:sz w:val="24"/>
          <w:szCs w:val="24"/>
        </w:rPr>
        <w:t>количестве</w:t>
      </w:r>
      <w:r w:rsidRPr="00443470">
        <w:rPr>
          <w:sz w:val="24"/>
          <w:szCs w:val="24"/>
          <w:u w:val="single"/>
        </w:rPr>
        <w:tab/>
      </w:r>
      <w:r w:rsidRPr="00443470">
        <w:rPr>
          <w:sz w:val="24"/>
          <w:szCs w:val="24"/>
          <w:u w:val="single"/>
        </w:rPr>
        <w:tab/>
      </w:r>
      <w:r w:rsidRPr="00443470">
        <w:rPr>
          <w:sz w:val="24"/>
          <w:szCs w:val="24"/>
        </w:rPr>
        <w:t>экземпляров</w:t>
      </w:r>
      <w:r w:rsidRPr="00443470">
        <w:rPr>
          <w:spacing w:val="-67"/>
          <w:sz w:val="24"/>
          <w:szCs w:val="24"/>
        </w:rPr>
        <w:t xml:space="preserve"> </w:t>
      </w:r>
      <w:r w:rsidRPr="00443470">
        <w:rPr>
          <w:sz w:val="24"/>
          <w:szCs w:val="24"/>
        </w:rPr>
        <w:t>стоимостью</w:t>
      </w:r>
      <w:r w:rsidRPr="00443470">
        <w:rPr>
          <w:sz w:val="24"/>
          <w:szCs w:val="24"/>
          <w:u w:val="single"/>
        </w:rPr>
        <w:tab/>
      </w:r>
      <w:r w:rsidRPr="00443470">
        <w:rPr>
          <w:sz w:val="24"/>
          <w:szCs w:val="24"/>
        </w:rPr>
        <w:t>(</w:t>
      </w:r>
      <w:r w:rsidRPr="00443470">
        <w:rPr>
          <w:sz w:val="24"/>
          <w:szCs w:val="24"/>
          <w:u w:val="single"/>
        </w:rPr>
        <w:t xml:space="preserve"> </w:t>
      </w:r>
      <w:r w:rsidRPr="00443470">
        <w:rPr>
          <w:sz w:val="24"/>
          <w:szCs w:val="24"/>
          <w:u w:val="single"/>
        </w:rPr>
        <w:tab/>
      </w:r>
      <w:r w:rsidRPr="00443470">
        <w:rPr>
          <w:sz w:val="24"/>
          <w:szCs w:val="24"/>
          <w:u w:val="single"/>
        </w:rPr>
        <w:tab/>
      </w:r>
    </w:p>
    <w:p w:rsidR="00AE5222" w:rsidRPr="00443470" w:rsidRDefault="00AE5222" w:rsidP="00AE5222">
      <w:pPr>
        <w:pStyle w:val="a5"/>
        <w:spacing w:line="322" w:lineRule="exact"/>
        <w:ind w:right="369"/>
        <w:jc w:val="right"/>
        <w:rPr>
          <w:sz w:val="24"/>
          <w:szCs w:val="24"/>
        </w:rPr>
      </w:pPr>
      <w:r w:rsidRPr="00443470">
        <w:rPr>
          <w:sz w:val="24"/>
          <w:szCs w:val="24"/>
        </w:rPr>
        <w:t>)</w:t>
      </w:r>
    </w:p>
    <w:p w:rsidR="00AE5222" w:rsidRPr="00443470" w:rsidRDefault="00C20491" w:rsidP="00AE5222">
      <w:pPr>
        <w:pStyle w:val="a5"/>
        <w:spacing w:line="20" w:lineRule="exact"/>
        <w:ind w:left="336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4" style="width:461.95pt;height:.6pt;mso-position-horizontal-relative:char;mso-position-vertical-relative:line" coordsize="9239,12">
            <v:line id="_x0000_s1035" style="position:absolute" from="0,6" to="9239,6" strokeweight=".19811mm"/>
            <w10:wrap type="none"/>
            <w10:anchorlock/>
          </v:group>
        </w:pict>
      </w:r>
    </w:p>
    <w:p w:rsidR="00AE5222" w:rsidRPr="00443470" w:rsidRDefault="00AE5222" w:rsidP="00AE5222">
      <w:pPr>
        <w:pStyle w:val="a5"/>
        <w:tabs>
          <w:tab w:val="left" w:pos="2387"/>
          <w:tab w:val="left" w:pos="3248"/>
        </w:tabs>
        <w:spacing w:line="302" w:lineRule="exact"/>
        <w:ind w:left="342"/>
        <w:rPr>
          <w:sz w:val="24"/>
          <w:szCs w:val="24"/>
        </w:rPr>
      </w:pPr>
      <w:r w:rsidRPr="00443470">
        <w:rPr>
          <w:sz w:val="24"/>
          <w:szCs w:val="24"/>
        </w:rPr>
        <w:t>сроком</w:t>
      </w:r>
      <w:r w:rsidRPr="00443470">
        <w:rPr>
          <w:spacing w:val="-1"/>
          <w:sz w:val="24"/>
          <w:szCs w:val="24"/>
        </w:rPr>
        <w:t xml:space="preserve"> </w:t>
      </w:r>
      <w:r w:rsidRPr="00443470">
        <w:rPr>
          <w:sz w:val="24"/>
          <w:szCs w:val="24"/>
        </w:rPr>
        <w:t>на</w:t>
      </w:r>
      <w:r w:rsidRPr="00443470">
        <w:rPr>
          <w:spacing w:val="66"/>
          <w:sz w:val="24"/>
          <w:szCs w:val="24"/>
        </w:rPr>
        <w:t xml:space="preserve"> </w:t>
      </w:r>
      <w:r w:rsidRPr="00443470">
        <w:rPr>
          <w:sz w:val="24"/>
          <w:szCs w:val="24"/>
        </w:rPr>
        <w:t>20</w:t>
      </w:r>
      <w:r w:rsidRPr="00443470">
        <w:rPr>
          <w:sz w:val="24"/>
          <w:szCs w:val="24"/>
          <w:u w:val="single"/>
        </w:rPr>
        <w:tab/>
      </w:r>
      <w:r w:rsidRPr="00443470">
        <w:rPr>
          <w:sz w:val="24"/>
          <w:szCs w:val="24"/>
        </w:rPr>
        <w:t>-</w:t>
      </w:r>
      <w:r w:rsidRPr="00443470">
        <w:rPr>
          <w:spacing w:val="-3"/>
          <w:sz w:val="24"/>
          <w:szCs w:val="24"/>
        </w:rPr>
        <w:t xml:space="preserve"> </w:t>
      </w:r>
      <w:r w:rsidRPr="00443470">
        <w:rPr>
          <w:sz w:val="24"/>
          <w:szCs w:val="24"/>
        </w:rPr>
        <w:t>20</w:t>
      </w:r>
      <w:r w:rsidRPr="00443470">
        <w:rPr>
          <w:sz w:val="24"/>
          <w:szCs w:val="24"/>
          <w:u w:val="single"/>
        </w:rPr>
        <w:tab/>
      </w:r>
      <w:r w:rsidRPr="00443470">
        <w:rPr>
          <w:sz w:val="24"/>
          <w:szCs w:val="24"/>
        </w:rPr>
        <w:t>учебный</w:t>
      </w:r>
      <w:r w:rsidRPr="00443470">
        <w:rPr>
          <w:spacing w:val="-2"/>
          <w:sz w:val="24"/>
          <w:szCs w:val="24"/>
        </w:rPr>
        <w:t xml:space="preserve"> </w:t>
      </w:r>
      <w:r w:rsidRPr="00443470">
        <w:rPr>
          <w:sz w:val="24"/>
          <w:szCs w:val="24"/>
        </w:rPr>
        <w:t>год.</w:t>
      </w:r>
    </w:p>
    <w:p w:rsidR="00AE5222" w:rsidRPr="00443470" w:rsidRDefault="00AE5222" w:rsidP="00AE5222">
      <w:pPr>
        <w:pStyle w:val="a5"/>
        <w:spacing w:before="1"/>
        <w:rPr>
          <w:sz w:val="24"/>
          <w:szCs w:val="24"/>
        </w:rPr>
      </w:pPr>
    </w:p>
    <w:p w:rsidR="00AE5222" w:rsidRPr="00443470" w:rsidRDefault="00AE5222" w:rsidP="00AE5222">
      <w:pPr>
        <w:pStyle w:val="a5"/>
        <w:ind w:left="342"/>
        <w:rPr>
          <w:sz w:val="24"/>
          <w:szCs w:val="24"/>
        </w:rPr>
      </w:pPr>
      <w:r w:rsidRPr="00443470">
        <w:rPr>
          <w:sz w:val="24"/>
          <w:szCs w:val="24"/>
        </w:rPr>
        <w:t>Согласно</w:t>
      </w:r>
      <w:r w:rsidRPr="00443470">
        <w:rPr>
          <w:spacing w:val="-5"/>
          <w:sz w:val="24"/>
          <w:szCs w:val="24"/>
        </w:rPr>
        <w:t xml:space="preserve"> </w:t>
      </w:r>
      <w:r w:rsidRPr="00443470">
        <w:rPr>
          <w:sz w:val="24"/>
          <w:szCs w:val="24"/>
        </w:rPr>
        <w:t>прилагаемому</w:t>
      </w:r>
      <w:r w:rsidRPr="00443470">
        <w:rPr>
          <w:spacing w:val="-5"/>
          <w:sz w:val="24"/>
          <w:szCs w:val="24"/>
        </w:rPr>
        <w:t xml:space="preserve"> </w:t>
      </w:r>
      <w:r w:rsidRPr="00443470">
        <w:rPr>
          <w:sz w:val="24"/>
          <w:szCs w:val="24"/>
        </w:rPr>
        <w:t>списку</w:t>
      </w:r>
      <w:r w:rsidRPr="00443470">
        <w:rPr>
          <w:spacing w:val="-3"/>
          <w:sz w:val="24"/>
          <w:szCs w:val="24"/>
        </w:rPr>
        <w:t xml:space="preserve"> </w:t>
      </w:r>
      <w:r w:rsidRPr="00443470">
        <w:rPr>
          <w:sz w:val="24"/>
          <w:szCs w:val="24"/>
        </w:rPr>
        <w:t>учебников:</w:t>
      </w:r>
    </w:p>
    <w:p w:rsidR="00AE5222" w:rsidRPr="00443470" w:rsidRDefault="00AE5222" w:rsidP="00AE5222">
      <w:pPr>
        <w:pStyle w:val="a5"/>
        <w:spacing w:before="4"/>
        <w:rPr>
          <w:sz w:val="24"/>
          <w:szCs w:val="24"/>
        </w:rPr>
      </w:pPr>
    </w:p>
    <w:p w:rsidR="00AE5222" w:rsidRPr="00443470" w:rsidRDefault="00AE5222" w:rsidP="00AE5222">
      <w:pPr>
        <w:pStyle w:val="Heading1"/>
        <w:tabs>
          <w:tab w:val="left" w:pos="3001"/>
        </w:tabs>
        <w:ind w:left="60"/>
        <w:rPr>
          <w:b w:val="0"/>
          <w:sz w:val="24"/>
          <w:szCs w:val="24"/>
        </w:rPr>
      </w:pPr>
      <w:r w:rsidRPr="00443470">
        <w:rPr>
          <w:sz w:val="24"/>
          <w:szCs w:val="24"/>
        </w:rPr>
        <w:t>Список</w:t>
      </w:r>
      <w:r w:rsidRPr="00443470">
        <w:rPr>
          <w:spacing w:val="-1"/>
          <w:sz w:val="24"/>
          <w:szCs w:val="24"/>
        </w:rPr>
        <w:t xml:space="preserve"> </w:t>
      </w:r>
      <w:r w:rsidRPr="00443470">
        <w:rPr>
          <w:sz w:val="24"/>
          <w:szCs w:val="24"/>
        </w:rPr>
        <w:t>к</w:t>
      </w:r>
      <w:r w:rsidRPr="00443470">
        <w:rPr>
          <w:spacing w:val="-2"/>
          <w:sz w:val="24"/>
          <w:szCs w:val="24"/>
        </w:rPr>
        <w:t xml:space="preserve"> </w:t>
      </w:r>
      <w:r w:rsidRPr="00443470">
        <w:rPr>
          <w:sz w:val="24"/>
          <w:szCs w:val="24"/>
        </w:rPr>
        <w:t>Акту</w:t>
      </w:r>
      <w:r w:rsidRPr="00443470">
        <w:rPr>
          <w:spacing w:val="1"/>
          <w:sz w:val="24"/>
          <w:szCs w:val="24"/>
        </w:rPr>
        <w:t xml:space="preserve"> </w:t>
      </w:r>
      <w:r w:rsidRPr="00443470">
        <w:rPr>
          <w:sz w:val="24"/>
          <w:szCs w:val="24"/>
        </w:rPr>
        <w:t xml:space="preserve">№ </w:t>
      </w:r>
      <w:r w:rsidRPr="00443470">
        <w:rPr>
          <w:b w:val="0"/>
          <w:sz w:val="24"/>
          <w:szCs w:val="24"/>
          <w:u w:val="single"/>
        </w:rPr>
        <w:t xml:space="preserve"> </w:t>
      </w:r>
      <w:r w:rsidRPr="00443470">
        <w:rPr>
          <w:b w:val="0"/>
          <w:sz w:val="24"/>
          <w:szCs w:val="24"/>
          <w:u w:val="single"/>
        </w:rPr>
        <w:tab/>
      </w:r>
    </w:p>
    <w:p w:rsidR="00AE5222" w:rsidRPr="00443470" w:rsidRDefault="00AE5222" w:rsidP="00AE5222">
      <w:pPr>
        <w:pStyle w:val="a5"/>
        <w:spacing w:before="2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953"/>
        <w:gridCol w:w="1362"/>
        <w:gridCol w:w="853"/>
        <w:gridCol w:w="1660"/>
        <w:gridCol w:w="1118"/>
        <w:gridCol w:w="1009"/>
        <w:gridCol w:w="976"/>
        <w:gridCol w:w="1326"/>
      </w:tblGrid>
      <w:tr w:rsidR="00AE5222" w:rsidRPr="00443470" w:rsidTr="00371281">
        <w:trPr>
          <w:trHeight w:val="827"/>
        </w:trPr>
        <w:tc>
          <w:tcPr>
            <w:tcW w:w="564" w:type="dxa"/>
          </w:tcPr>
          <w:p w:rsidR="00AE5222" w:rsidRPr="00443470" w:rsidRDefault="00AE5222" w:rsidP="00371281">
            <w:pPr>
              <w:pStyle w:val="TableParagraph"/>
              <w:spacing w:before="131"/>
              <w:ind w:left="119" w:right="91" w:firstLine="48"/>
              <w:rPr>
                <w:sz w:val="24"/>
                <w:szCs w:val="24"/>
              </w:rPr>
            </w:pPr>
            <w:r w:rsidRPr="00443470">
              <w:rPr>
                <w:sz w:val="24"/>
                <w:szCs w:val="24"/>
              </w:rPr>
              <w:t>№</w:t>
            </w:r>
            <w:r w:rsidRPr="00443470">
              <w:rPr>
                <w:spacing w:val="-57"/>
                <w:sz w:val="24"/>
                <w:szCs w:val="24"/>
              </w:rPr>
              <w:t xml:space="preserve"> </w:t>
            </w:r>
            <w:r w:rsidRPr="00443470">
              <w:rPr>
                <w:sz w:val="24"/>
                <w:szCs w:val="24"/>
              </w:rPr>
              <w:t>п/п</w:t>
            </w:r>
          </w:p>
        </w:tc>
        <w:tc>
          <w:tcPr>
            <w:tcW w:w="953" w:type="dxa"/>
          </w:tcPr>
          <w:p w:rsidR="00AE5222" w:rsidRPr="00443470" w:rsidRDefault="00AE5222" w:rsidP="00371281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AE5222" w:rsidRPr="00443470" w:rsidRDefault="00AE5222" w:rsidP="00371281">
            <w:pPr>
              <w:pStyle w:val="TableParagraph"/>
              <w:ind w:left="158"/>
              <w:rPr>
                <w:sz w:val="24"/>
                <w:szCs w:val="24"/>
              </w:rPr>
            </w:pPr>
            <w:r w:rsidRPr="00443470">
              <w:rPr>
                <w:sz w:val="24"/>
                <w:szCs w:val="24"/>
              </w:rPr>
              <w:t>Автор</w:t>
            </w:r>
          </w:p>
        </w:tc>
        <w:tc>
          <w:tcPr>
            <w:tcW w:w="1362" w:type="dxa"/>
          </w:tcPr>
          <w:p w:rsidR="00AE5222" w:rsidRPr="00443470" w:rsidRDefault="00AE5222" w:rsidP="00371281">
            <w:pPr>
              <w:pStyle w:val="TableParagraph"/>
              <w:ind w:left="172" w:right="167"/>
              <w:jc w:val="center"/>
              <w:rPr>
                <w:sz w:val="24"/>
                <w:szCs w:val="24"/>
              </w:rPr>
            </w:pPr>
            <w:r w:rsidRPr="00443470">
              <w:rPr>
                <w:sz w:val="24"/>
                <w:szCs w:val="24"/>
              </w:rPr>
              <w:t>Название</w:t>
            </w:r>
            <w:r w:rsidRPr="00443470">
              <w:rPr>
                <w:spacing w:val="-57"/>
                <w:sz w:val="24"/>
                <w:szCs w:val="24"/>
              </w:rPr>
              <w:t xml:space="preserve"> </w:t>
            </w:r>
            <w:r w:rsidRPr="00443470">
              <w:rPr>
                <w:sz w:val="24"/>
                <w:szCs w:val="24"/>
              </w:rPr>
              <w:t>учебника,</w:t>
            </w:r>
          </w:p>
          <w:p w:rsidR="00AE5222" w:rsidRPr="00443470" w:rsidRDefault="00AE5222" w:rsidP="00371281">
            <w:pPr>
              <w:pStyle w:val="TableParagraph"/>
              <w:spacing w:line="264" w:lineRule="exact"/>
              <w:ind w:left="172" w:right="167"/>
              <w:jc w:val="center"/>
              <w:rPr>
                <w:sz w:val="24"/>
                <w:szCs w:val="24"/>
              </w:rPr>
            </w:pPr>
            <w:r w:rsidRPr="00443470">
              <w:rPr>
                <w:sz w:val="24"/>
                <w:szCs w:val="24"/>
              </w:rPr>
              <w:t>часть</w:t>
            </w:r>
          </w:p>
        </w:tc>
        <w:tc>
          <w:tcPr>
            <w:tcW w:w="853" w:type="dxa"/>
          </w:tcPr>
          <w:p w:rsidR="00AE5222" w:rsidRPr="00443470" w:rsidRDefault="00AE5222" w:rsidP="00371281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AE5222" w:rsidRPr="00443470" w:rsidRDefault="00AE5222" w:rsidP="00371281">
            <w:pPr>
              <w:pStyle w:val="TableParagraph"/>
              <w:ind w:left="123"/>
              <w:rPr>
                <w:sz w:val="24"/>
                <w:szCs w:val="24"/>
              </w:rPr>
            </w:pPr>
            <w:r w:rsidRPr="00443470">
              <w:rPr>
                <w:sz w:val="24"/>
                <w:szCs w:val="24"/>
              </w:rPr>
              <w:t>Класс</w:t>
            </w:r>
          </w:p>
        </w:tc>
        <w:tc>
          <w:tcPr>
            <w:tcW w:w="1660" w:type="dxa"/>
          </w:tcPr>
          <w:p w:rsidR="00AE5222" w:rsidRPr="00443470" w:rsidRDefault="00AE5222" w:rsidP="00371281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AE5222" w:rsidRPr="00443470" w:rsidRDefault="00AE5222" w:rsidP="00371281">
            <w:pPr>
              <w:pStyle w:val="TableParagraph"/>
              <w:ind w:left="137"/>
              <w:rPr>
                <w:sz w:val="24"/>
                <w:szCs w:val="24"/>
              </w:rPr>
            </w:pPr>
            <w:r w:rsidRPr="00443470">
              <w:rPr>
                <w:sz w:val="24"/>
                <w:szCs w:val="24"/>
              </w:rPr>
              <w:t>Издательство</w:t>
            </w:r>
          </w:p>
        </w:tc>
        <w:tc>
          <w:tcPr>
            <w:tcW w:w="1118" w:type="dxa"/>
          </w:tcPr>
          <w:p w:rsidR="00AE5222" w:rsidRPr="00443470" w:rsidRDefault="00AE5222" w:rsidP="00371281">
            <w:pPr>
              <w:pStyle w:val="TableParagraph"/>
              <w:spacing w:before="131"/>
              <w:ind w:left="145" w:right="123" w:firstLine="218"/>
              <w:rPr>
                <w:sz w:val="24"/>
                <w:szCs w:val="24"/>
              </w:rPr>
            </w:pPr>
            <w:r w:rsidRPr="00443470">
              <w:rPr>
                <w:sz w:val="24"/>
                <w:szCs w:val="24"/>
              </w:rPr>
              <w:t>Год</w:t>
            </w:r>
            <w:r w:rsidRPr="00443470">
              <w:rPr>
                <w:spacing w:val="1"/>
                <w:sz w:val="24"/>
                <w:szCs w:val="24"/>
              </w:rPr>
              <w:t xml:space="preserve"> </w:t>
            </w:r>
            <w:r w:rsidRPr="00443470">
              <w:rPr>
                <w:sz w:val="24"/>
                <w:szCs w:val="24"/>
              </w:rPr>
              <w:t>издания</w:t>
            </w:r>
          </w:p>
        </w:tc>
        <w:tc>
          <w:tcPr>
            <w:tcW w:w="1009" w:type="dxa"/>
          </w:tcPr>
          <w:p w:rsidR="00AE5222" w:rsidRPr="00443470" w:rsidRDefault="00AE5222" w:rsidP="00371281">
            <w:pPr>
              <w:pStyle w:val="TableParagraph"/>
              <w:spacing w:before="131"/>
              <w:ind w:left="312" w:right="124" w:hanging="171"/>
              <w:rPr>
                <w:sz w:val="24"/>
                <w:szCs w:val="24"/>
              </w:rPr>
            </w:pPr>
            <w:r w:rsidRPr="00443470">
              <w:rPr>
                <w:sz w:val="24"/>
                <w:szCs w:val="24"/>
              </w:rPr>
              <w:t>Кол-во</w:t>
            </w:r>
            <w:r w:rsidRPr="00443470">
              <w:rPr>
                <w:spacing w:val="-58"/>
                <w:sz w:val="24"/>
                <w:szCs w:val="24"/>
              </w:rPr>
              <w:t xml:space="preserve"> </w:t>
            </w:r>
            <w:r w:rsidRPr="00443470">
              <w:rPr>
                <w:sz w:val="24"/>
                <w:szCs w:val="24"/>
              </w:rPr>
              <w:t>экз.</w:t>
            </w:r>
          </w:p>
        </w:tc>
        <w:tc>
          <w:tcPr>
            <w:tcW w:w="976" w:type="dxa"/>
          </w:tcPr>
          <w:p w:rsidR="00AE5222" w:rsidRPr="00443470" w:rsidRDefault="00AE5222" w:rsidP="00371281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AE5222" w:rsidRPr="00443470" w:rsidRDefault="00AE5222" w:rsidP="00371281">
            <w:pPr>
              <w:pStyle w:val="TableParagraph"/>
              <w:ind w:left="222"/>
              <w:rPr>
                <w:sz w:val="24"/>
                <w:szCs w:val="24"/>
              </w:rPr>
            </w:pPr>
            <w:r w:rsidRPr="00443470">
              <w:rPr>
                <w:sz w:val="24"/>
                <w:szCs w:val="24"/>
              </w:rPr>
              <w:t>Цена</w:t>
            </w:r>
          </w:p>
        </w:tc>
        <w:tc>
          <w:tcPr>
            <w:tcW w:w="1326" w:type="dxa"/>
          </w:tcPr>
          <w:p w:rsidR="00AE5222" w:rsidRPr="00443470" w:rsidRDefault="00AE5222" w:rsidP="00371281">
            <w:pPr>
              <w:pStyle w:val="TableParagraph"/>
              <w:spacing w:line="268" w:lineRule="exact"/>
              <w:ind w:left="101"/>
              <w:rPr>
                <w:sz w:val="24"/>
                <w:szCs w:val="24"/>
              </w:rPr>
            </w:pPr>
            <w:r w:rsidRPr="00443470">
              <w:rPr>
                <w:sz w:val="24"/>
                <w:szCs w:val="24"/>
              </w:rPr>
              <w:t>Стоимость</w:t>
            </w:r>
          </w:p>
        </w:tc>
      </w:tr>
      <w:tr w:rsidR="00AE5222" w:rsidRPr="00443470" w:rsidTr="00371281">
        <w:trPr>
          <w:trHeight w:val="278"/>
        </w:trPr>
        <w:tc>
          <w:tcPr>
            <w:tcW w:w="564" w:type="dxa"/>
          </w:tcPr>
          <w:p w:rsidR="00AE5222" w:rsidRPr="00443470" w:rsidRDefault="00AE5222" w:rsidP="003712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AE5222" w:rsidRPr="00443470" w:rsidRDefault="00AE5222" w:rsidP="003712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AE5222" w:rsidRPr="00443470" w:rsidRDefault="00AE5222" w:rsidP="003712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AE5222" w:rsidRPr="00443470" w:rsidRDefault="00AE5222" w:rsidP="003712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AE5222" w:rsidRPr="00443470" w:rsidRDefault="00AE5222" w:rsidP="003712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AE5222" w:rsidRPr="00443470" w:rsidRDefault="00AE5222" w:rsidP="003712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AE5222" w:rsidRPr="00443470" w:rsidRDefault="00AE5222" w:rsidP="003712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AE5222" w:rsidRPr="00443470" w:rsidRDefault="00AE5222" w:rsidP="003712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AE5222" w:rsidRPr="00443470" w:rsidRDefault="00AE5222" w:rsidP="0037128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4FBD" w:rsidRPr="00443470" w:rsidTr="00371281">
        <w:trPr>
          <w:trHeight w:val="278"/>
        </w:trPr>
        <w:tc>
          <w:tcPr>
            <w:tcW w:w="564" w:type="dxa"/>
          </w:tcPr>
          <w:p w:rsidR="00D84FBD" w:rsidRPr="00443470" w:rsidRDefault="00D84FBD" w:rsidP="003712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D84FBD" w:rsidRPr="00443470" w:rsidRDefault="00D84FBD" w:rsidP="003712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D84FBD" w:rsidRPr="00443470" w:rsidRDefault="00D84FBD" w:rsidP="003712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D84FBD" w:rsidRPr="00443470" w:rsidRDefault="00D84FBD" w:rsidP="003712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D84FBD" w:rsidRPr="00443470" w:rsidRDefault="00D84FBD" w:rsidP="003712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D84FBD" w:rsidRPr="00443470" w:rsidRDefault="00D84FBD" w:rsidP="003712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D84FBD" w:rsidRPr="00443470" w:rsidRDefault="00D84FBD" w:rsidP="003712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D84FBD" w:rsidRPr="00443470" w:rsidRDefault="00D84FBD" w:rsidP="003712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D84FBD" w:rsidRPr="00443470" w:rsidRDefault="00D84FBD" w:rsidP="0037128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E5222" w:rsidRPr="00443470" w:rsidRDefault="00AE5222" w:rsidP="00AE5222">
      <w:pPr>
        <w:pStyle w:val="a5"/>
        <w:spacing w:before="8"/>
        <w:rPr>
          <w:sz w:val="24"/>
          <w:szCs w:val="24"/>
        </w:rPr>
      </w:pPr>
    </w:p>
    <w:tbl>
      <w:tblPr>
        <w:tblStyle w:val="TableNormal"/>
        <w:tblW w:w="0" w:type="auto"/>
        <w:tblInd w:w="149" w:type="dxa"/>
        <w:tblLayout w:type="fixed"/>
        <w:tblLook w:val="01E0"/>
      </w:tblPr>
      <w:tblGrid>
        <w:gridCol w:w="4868"/>
        <w:gridCol w:w="4777"/>
      </w:tblGrid>
      <w:tr w:rsidR="00D84FBD" w:rsidRPr="00443470" w:rsidTr="002357BB">
        <w:trPr>
          <w:trHeight w:val="2192"/>
        </w:trPr>
        <w:tc>
          <w:tcPr>
            <w:tcW w:w="4868" w:type="dxa"/>
          </w:tcPr>
          <w:p w:rsidR="00D84FBD" w:rsidRPr="00443470" w:rsidRDefault="00D84FBD" w:rsidP="002357BB">
            <w:pPr>
              <w:pStyle w:val="TableParagraph"/>
              <w:spacing w:line="311" w:lineRule="exact"/>
              <w:ind w:left="200"/>
              <w:rPr>
                <w:b/>
                <w:sz w:val="24"/>
                <w:szCs w:val="24"/>
              </w:rPr>
            </w:pPr>
            <w:r w:rsidRPr="00443470">
              <w:rPr>
                <w:b/>
                <w:sz w:val="24"/>
                <w:szCs w:val="24"/>
              </w:rPr>
              <w:t>Передающая</w:t>
            </w:r>
            <w:r w:rsidRPr="0044347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43470">
              <w:rPr>
                <w:b/>
                <w:sz w:val="24"/>
                <w:szCs w:val="24"/>
              </w:rPr>
              <w:t>библиотека</w:t>
            </w:r>
          </w:p>
          <w:p w:rsidR="00D84FBD" w:rsidRPr="00443470" w:rsidRDefault="00D84FBD" w:rsidP="002357BB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D84FBD" w:rsidRPr="00443470" w:rsidRDefault="00C20491" w:rsidP="002357BB">
            <w:pPr>
              <w:pStyle w:val="TableParagraph"/>
              <w:spacing w:line="20" w:lineRule="exact"/>
              <w:ind w:left="194"/>
              <w:rPr>
                <w:sz w:val="24"/>
                <w:szCs w:val="24"/>
              </w:rPr>
            </w:pPr>
            <w:r w:rsidRPr="00C20491">
              <w:rPr>
                <w:sz w:val="24"/>
                <w:szCs w:val="24"/>
                <w:lang w:val="ru-RU"/>
              </w:rPr>
            </w:r>
            <w:r w:rsidRPr="00C20491">
              <w:rPr>
                <w:sz w:val="24"/>
                <w:szCs w:val="24"/>
                <w:lang w:val="ru-RU"/>
              </w:rPr>
              <w:pict>
                <v:group id="_x0000_s1048" style="width:224pt;height:.6pt;mso-position-horizontal-relative:char;mso-position-vertical-relative:line" coordsize="4480,12">
                  <v:line id="_x0000_s1049" style="position:absolute" from="0,6" to="4480,6" strokeweight=".19811mm"/>
                  <w10:wrap type="none"/>
                  <w10:anchorlock/>
                </v:group>
              </w:pict>
            </w:r>
          </w:p>
          <w:p w:rsidR="00D84FBD" w:rsidRPr="00443470" w:rsidRDefault="00D84FBD" w:rsidP="002357BB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D84FBD" w:rsidRPr="00443470" w:rsidRDefault="00C20491" w:rsidP="002357BB">
            <w:pPr>
              <w:pStyle w:val="TableParagraph"/>
              <w:spacing w:line="20" w:lineRule="exact"/>
              <w:ind w:left="196"/>
              <w:rPr>
                <w:sz w:val="24"/>
                <w:szCs w:val="24"/>
              </w:rPr>
            </w:pPr>
            <w:r w:rsidRPr="00C20491">
              <w:rPr>
                <w:sz w:val="24"/>
                <w:szCs w:val="24"/>
                <w:lang w:val="ru-RU"/>
              </w:rPr>
            </w:r>
            <w:r w:rsidRPr="00C20491">
              <w:rPr>
                <w:sz w:val="24"/>
                <w:szCs w:val="24"/>
                <w:lang w:val="ru-RU"/>
              </w:rPr>
              <w:pict>
                <v:group id="_x0000_s1046" style="width:227.55pt;height:.35pt;mso-position-horizontal-relative:char;mso-position-vertical-relative:line" coordsize="4551,7">
                  <v:line id="_x0000_s1047" style="position:absolute" from="0,3" to="4550,3" strokeweight=".1134mm"/>
                  <w10:wrap type="none"/>
                  <w10:anchorlock/>
                </v:group>
              </w:pict>
            </w:r>
          </w:p>
          <w:p w:rsidR="00D84FBD" w:rsidRPr="00443470" w:rsidRDefault="00D84FBD" w:rsidP="002357BB">
            <w:pPr>
              <w:pStyle w:val="TableParagraph"/>
              <w:spacing w:line="169" w:lineRule="exact"/>
              <w:ind w:left="886"/>
              <w:rPr>
                <w:sz w:val="24"/>
                <w:szCs w:val="24"/>
                <w:lang w:val="ru-RU"/>
              </w:rPr>
            </w:pPr>
            <w:r w:rsidRPr="00443470">
              <w:rPr>
                <w:sz w:val="24"/>
                <w:szCs w:val="24"/>
                <w:lang w:val="ru-RU"/>
              </w:rPr>
              <w:t>(</w:t>
            </w:r>
            <w:r w:rsidRPr="0044347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443470">
              <w:rPr>
                <w:sz w:val="24"/>
                <w:szCs w:val="24"/>
                <w:lang w:val="ru-RU"/>
              </w:rPr>
              <w:t>название</w:t>
            </w:r>
            <w:r w:rsidRPr="0044347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443470">
              <w:rPr>
                <w:sz w:val="24"/>
                <w:szCs w:val="24"/>
                <w:lang w:val="ru-RU"/>
              </w:rPr>
              <w:t>общеобразовательной</w:t>
            </w:r>
            <w:r w:rsidRPr="0044347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43470">
              <w:rPr>
                <w:sz w:val="24"/>
                <w:szCs w:val="24"/>
                <w:lang w:val="ru-RU"/>
              </w:rPr>
              <w:t>организации)</w:t>
            </w:r>
          </w:p>
          <w:p w:rsidR="00D84FBD" w:rsidRPr="00443470" w:rsidRDefault="00D84FBD" w:rsidP="002357BB">
            <w:pPr>
              <w:pStyle w:val="TableParagraph"/>
              <w:tabs>
                <w:tab w:val="left" w:pos="2049"/>
                <w:tab w:val="left" w:pos="4515"/>
              </w:tabs>
              <w:spacing w:line="320" w:lineRule="exact"/>
              <w:ind w:left="200"/>
              <w:rPr>
                <w:sz w:val="24"/>
                <w:szCs w:val="24"/>
                <w:lang w:val="ru-RU"/>
              </w:rPr>
            </w:pPr>
            <w:r w:rsidRPr="00443470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443470">
              <w:rPr>
                <w:sz w:val="24"/>
                <w:szCs w:val="24"/>
                <w:u w:val="single"/>
                <w:lang w:val="ru-RU"/>
              </w:rPr>
              <w:tab/>
            </w:r>
            <w:r w:rsidRPr="0044347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43470">
              <w:rPr>
                <w:sz w:val="24"/>
                <w:szCs w:val="24"/>
                <w:lang w:val="ru-RU"/>
              </w:rPr>
              <w:t>/</w:t>
            </w:r>
            <w:r w:rsidRPr="00443470">
              <w:rPr>
                <w:sz w:val="24"/>
                <w:szCs w:val="24"/>
                <w:u w:val="single"/>
                <w:lang w:val="ru-RU"/>
              </w:rPr>
              <w:tab/>
            </w:r>
            <w:r w:rsidRPr="00443470">
              <w:rPr>
                <w:sz w:val="24"/>
                <w:szCs w:val="24"/>
                <w:lang w:val="ru-RU"/>
              </w:rPr>
              <w:t>/</w:t>
            </w:r>
          </w:p>
          <w:p w:rsidR="00D84FBD" w:rsidRPr="00443470" w:rsidRDefault="00D84FBD" w:rsidP="002357BB">
            <w:pPr>
              <w:pStyle w:val="TableParagraph"/>
              <w:tabs>
                <w:tab w:val="left" w:pos="3066"/>
              </w:tabs>
              <w:spacing w:before="3"/>
              <w:ind w:left="682"/>
              <w:rPr>
                <w:sz w:val="24"/>
                <w:szCs w:val="24"/>
                <w:lang w:val="ru-RU"/>
              </w:rPr>
            </w:pPr>
            <w:r w:rsidRPr="00443470">
              <w:rPr>
                <w:sz w:val="24"/>
                <w:szCs w:val="24"/>
                <w:lang w:val="ru-RU"/>
              </w:rPr>
              <w:t>(подпись)</w:t>
            </w:r>
            <w:r w:rsidRPr="00443470">
              <w:rPr>
                <w:sz w:val="24"/>
                <w:szCs w:val="24"/>
                <w:lang w:val="ru-RU"/>
              </w:rPr>
              <w:tab/>
              <w:t>(ФИО)</w:t>
            </w:r>
          </w:p>
          <w:p w:rsidR="00D84FBD" w:rsidRPr="00443470" w:rsidRDefault="00D84FBD" w:rsidP="002357BB">
            <w:pPr>
              <w:pStyle w:val="TableParagraph"/>
              <w:tabs>
                <w:tab w:val="left" w:pos="902"/>
                <w:tab w:val="left" w:pos="3274"/>
                <w:tab w:val="left" w:pos="4028"/>
              </w:tabs>
              <w:spacing w:line="302" w:lineRule="exact"/>
              <w:ind w:left="200"/>
              <w:rPr>
                <w:sz w:val="24"/>
                <w:szCs w:val="24"/>
              </w:rPr>
            </w:pPr>
            <w:r w:rsidRPr="00443470">
              <w:rPr>
                <w:sz w:val="24"/>
                <w:szCs w:val="24"/>
              </w:rPr>
              <w:t>«</w:t>
            </w:r>
            <w:r w:rsidRPr="00443470">
              <w:rPr>
                <w:sz w:val="24"/>
                <w:szCs w:val="24"/>
                <w:u w:val="single"/>
              </w:rPr>
              <w:tab/>
            </w:r>
            <w:r w:rsidRPr="00443470">
              <w:rPr>
                <w:sz w:val="24"/>
                <w:szCs w:val="24"/>
              </w:rPr>
              <w:t>»</w:t>
            </w:r>
            <w:r w:rsidRPr="00443470">
              <w:rPr>
                <w:sz w:val="24"/>
                <w:szCs w:val="24"/>
                <w:u w:val="single"/>
              </w:rPr>
              <w:tab/>
            </w:r>
            <w:r w:rsidRPr="00443470">
              <w:rPr>
                <w:sz w:val="24"/>
                <w:szCs w:val="24"/>
              </w:rPr>
              <w:t>20</w:t>
            </w:r>
            <w:r w:rsidRPr="00443470">
              <w:rPr>
                <w:sz w:val="24"/>
                <w:szCs w:val="24"/>
                <w:u w:val="single"/>
              </w:rPr>
              <w:tab/>
            </w:r>
            <w:r w:rsidRPr="00443470">
              <w:rPr>
                <w:sz w:val="24"/>
                <w:szCs w:val="24"/>
              </w:rPr>
              <w:t>года</w:t>
            </w:r>
          </w:p>
        </w:tc>
        <w:tc>
          <w:tcPr>
            <w:tcW w:w="4777" w:type="dxa"/>
          </w:tcPr>
          <w:p w:rsidR="00D84FBD" w:rsidRPr="00443470" w:rsidRDefault="00D84FBD" w:rsidP="002357BB">
            <w:pPr>
              <w:pStyle w:val="TableParagraph"/>
              <w:spacing w:line="311" w:lineRule="exact"/>
              <w:ind w:left="118"/>
              <w:rPr>
                <w:b/>
                <w:sz w:val="24"/>
                <w:szCs w:val="24"/>
              </w:rPr>
            </w:pPr>
            <w:r w:rsidRPr="00443470">
              <w:rPr>
                <w:b/>
                <w:sz w:val="24"/>
                <w:szCs w:val="24"/>
              </w:rPr>
              <w:t>Получающая</w:t>
            </w:r>
            <w:r w:rsidRPr="0044347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43470">
              <w:rPr>
                <w:b/>
                <w:sz w:val="24"/>
                <w:szCs w:val="24"/>
              </w:rPr>
              <w:t>библиотека</w:t>
            </w:r>
          </w:p>
          <w:p w:rsidR="00D84FBD" w:rsidRPr="00443470" w:rsidRDefault="00D84FBD" w:rsidP="002357BB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D84FBD" w:rsidRPr="00443470" w:rsidRDefault="00C20491" w:rsidP="002357BB">
            <w:pPr>
              <w:pStyle w:val="TableParagraph"/>
              <w:spacing w:line="20" w:lineRule="exact"/>
              <w:ind w:left="112"/>
              <w:rPr>
                <w:sz w:val="24"/>
                <w:szCs w:val="24"/>
              </w:rPr>
            </w:pPr>
            <w:r w:rsidRPr="00C20491">
              <w:rPr>
                <w:sz w:val="24"/>
                <w:szCs w:val="24"/>
                <w:lang w:val="ru-RU"/>
              </w:rPr>
            </w:r>
            <w:r w:rsidRPr="00C20491">
              <w:rPr>
                <w:sz w:val="24"/>
                <w:szCs w:val="24"/>
                <w:lang w:val="ru-RU"/>
              </w:rPr>
              <w:pict>
                <v:group id="_x0000_s1044" style="width:217.05pt;height:.6pt;mso-position-horizontal-relative:char;mso-position-vertical-relative:line" coordsize="4341,12">
                  <v:line id="_x0000_s1045" style="position:absolute" from="0,6" to="4340,6" strokeweight=".19811mm"/>
                  <w10:wrap type="none"/>
                  <w10:anchorlock/>
                </v:group>
              </w:pict>
            </w:r>
          </w:p>
          <w:p w:rsidR="00D84FBD" w:rsidRPr="00443470" w:rsidRDefault="00D84FBD" w:rsidP="002357BB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D84FBD" w:rsidRPr="00443470" w:rsidRDefault="00C20491" w:rsidP="002357BB">
            <w:pPr>
              <w:pStyle w:val="TableParagraph"/>
              <w:spacing w:line="20" w:lineRule="exact"/>
              <w:ind w:left="114"/>
              <w:rPr>
                <w:sz w:val="24"/>
                <w:szCs w:val="24"/>
              </w:rPr>
            </w:pPr>
            <w:r w:rsidRPr="00C20491">
              <w:rPr>
                <w:sz w:val="24"/>
                <w:szCs w:val="24"/>
                <w:lang w:val="ru-RU"/>
              </w:rPr>
            </w:r>
            <w:r w:rsidRPr="00C20491">
              <w:rPr>
                <w:sz w:val="24"/>
                <w:szCs w:val="24"/>
                <w:lang w:val="ru-RU"/>
              </w:rPr>
              <w:pict>
                <v:group id="_x0000_s1042" style="width:219.85pt;height:.35pt;mso-position-horizontal-relative:char;mso-position-vertical-relative:line" coordsize="4397,7">
                  <v:line id="_x0000_s1043" style="position:absolute" from="0,3" to="4397,3" strokeweight=".1134mm"/>
                  <w10:wrap type="none"/>
                  <w10:anchorlock/>
                </v:group>
              </w:pict>
            </w:r>
          </w:p>
          <w:p w:rsidR="00D84FBD" w:rsidRPr="00443470" w:rsidRDefault="00D84FBD" w:rsidP="002357BB">
            <w:pPr>
              <w:pStyle w:val="TableParagraph"/>
              <w:spacing w:line="169" w:lineRule="exact"/>
              <w:ind w:left="749"/>
              <w:rPr>
                <w:sz w:val="24"/>
                <w:szCs w:val="24"/>
                <w:lang w:val="ru-RU"/>
              </w:rPr>
            </w:pPr>
            <w:r w:rsidRPr="00443470">
              <w:rPr>
                <w:sz w:val="24"/>
                <w:szCs w:val="24"/>
                <w:lang w:val="ru-RU"/>
              </w:rPr>
              <w:t>(</w:t>
            </w:r>
            <w:r w:rsidRPr="0044347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43470">
              <w:rPr>
                <w:sz w:val="24"/>
                <w:szCs w:val="24"/>
                <w:lang w:val="ru-RU"/>
              </w:rPr>
              <w:t>название</w:t>
            </w:r>
            <w:r w:rsidRPr="0044347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443470">
              <w:rPr>
                <w:sz w:val="24"/>
                <w:szCs w:val="24"/>
                <w:lang w:val="ru-RU"/>
              </w:rPr>
              <w:t>общеобразовательной</w:t>
            </w:r>
            <w:r w:rsidRPr="0044347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43470">
              <w:rPr>
                <w:sz w:val="24"/>
                <w:szCs w:val="24"/>
                <w:lang w:val="ru-RU"/>
              </w:rPr>
              <w:t>организации)</w:t>
            </w:r>
          </w:p>
          <w:p w:rsidR="00D84FBD" w:rsidRPr="00443470" w:rsidRDefault="00D84FBD" w:rsidP="002357BB">
            <w:pPr>
              <w:pStyle w:val="TableParagraph"/>
              <w:tabs>
                <w:tab w:val="left" w:pos="1967"/>
                <w:tab w:val="left" w:pos="4434"/>
              </w:tabs>
              <w:spacing w:line="320" w:lineRule="exact"/>
              <w:ind w:left="118"/>
              <w:rPr>
                <w:sz w:val="24"/>
                <w:szCs w:val="24"/>
                <w:lang w:val="ru-RU"/>
              </w:rPr>
            </w:pPr>
            <w:r w:rsidRPr="00443470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443470">
              <w:rPr>
                <w:sz w:val="24"/>
                <w:szCs w:val="24"/>
                <w:u w:val="single"/>
                <w:lang w:val="ru-RU"/>
              </w:rPr>
              <w:tab/>
            </w:r>
            <w:r w:rsidRPr="0044347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43470">
              <w:rPr>
                <w:sz w:val="24"/>
                <w:szCs w:val="24"/>
                <w:lang w:val="ru-RU"/>
              </w:rPr>
              <w:t>/</w:t>
            </w:r>
            <w:r w:rsidRPr="00443470">
              <w:rPr>
                <w:sz w:val="24"/>
                <w:szCs w:val="24"/>
                <w:u w:val="single"/>
                <w:lang w:val="ru-RU"/>
              </w:rPr>
              <w:tab/>
            </w:r>
            <w:r w:rsidRPr="00443470">
              <w:rPr>
                <w:sz w:val="24"/>
                <w:szCs w:val="24"/>
                <w:lang w:val="ru-RU"/>
              </w:rPr>
              <w:t>/</w:t>
            </w:r>
          </w:p>
          <w:p w:rsidR="00D84FBD" w:rsidRPr="00443470" w:rsidRDefault="00D84FBD" w:rsidP="002357BB">
            <w:pPr>
              <w:pStyle w:val="TableParagraph"/>
              <w:tabs>
                <w:tab w:val="left" w:pos="2985"/>
              </w:tabs>
              <w:spacing w:before="3"/>
              <w:ind w:left="600"/>
              <w:rPr>
                <w:sz w:val="24"/>
                <w:szCs w:val="24"/>
                <w:lang w:val="ru-RU"/>
              </w:rPr>
            </w:pPr>
            <w:r w:rsidRPr="00443470">
              <w:rPr>
                <w:sz w:val="24"/>
                <w:szCs w:val="24"/>
                <w:lang w:val="ru-RU"/>
              </w:rPr>
              <w:t>(подпись)</w:t>
            </w:r>
            <w:r w:rsidRPr="00443470">
              <w:rPr>
                <w:sz w:val="24"/>
                <w:szCs w:val="24"/>
                <w:lang w:val="ru-RU"/>
              </w:rPr>
              <w:tab/>
              <w:t>(ФИО)</w:t>
            </w:r>
          </w:p>
          <w:p w:rsidR="00D84FBD" w:rsidRPr="00443470" w:rsidRDefault="00D84FBD" w:rsidP="002357BB">
            <w:pPr>
              <w:pStyle w:val="TableParagraph"/>
              <w:tabs>
                <w:tab w:val="left" w:pos="820"/>
                <w:tab w:val="left" w:pos="3192"/>
                <w:tab w:val="left" w:pos="3946"/>
              </w:tabs>
              <w:spacing w:line="302" w:lineRule="exact"/>
              <w:ind w:left="118"/>
              <w:rPr>
                <w:sz w:val="24"/>
                <w:szCs w:val="24"/>
              </w:rPr>
            </w:pPr>
            <w:r w:rsidRPr="00443470">
              <w:rPr>
                <w:sz w:val="24"/>
                <w:szCs w:val="24"/>
              </w:rPr>
              <w:t>«</w:t>
            </w:r>
            <w:r w:rsidRPr="00443470">
              <w:rPr>
                <w:sz w:val="24"/>
                <w:szCs w:val="24"/>
                <w:u w:val="single"/>
              </w:rPr>
              <w:tab/>
            </w:r>
            <w:r w:rsidRPr="00443470">
              <w:rPr>
                <w:sz w:val="24"/>
                <w:szCs w:val="24"/>
              </w:rPr>
              <w:t>»</w:t>
            </w:r>
            <w:r w:rsidRPr="00443470">
              <w:rPr>
                <w:sz w:val="24"/>
                <w:szCs w:val="24"/>
                <w:u w:val="single"/>
              </w:rPr>
              <w:tab/>
            </w:r>
            <w:r w:rsidRPr="00443470">
              <w:rPr>
                <w:sz w:val="24"/>
                <w:szCs w:val="24"/>
              </w:rPr>
              <w:t>20</w:t>
            </w:r>
            <w:r w:rsidRPr="00443470">
              <w:rPr>
                <w:sz w:val="24"/>
                <w:szCs w:val="24"/>
                <w:u w:val="single"/>
              </w:rPr>
              <w:tab/>
            </w:r>
            <w:r w:rsidRPr="00443470">
              <w:rPr>
                <w:sz w:val="24"/>
                <w:szCs w:val="24"/>
              </w:rPr>
              <w:t>года</w:t>
            </w:r>
          </w:p>
        </w:tc>
      </w:tr>
    </w:tbl>
    <w:p w:rsidR="00AE5222" w:rsidRPr="00D84FBD" w:rsidRDefault="00AE5222" w:rsidP="00D84FBD">
      <w:pPr>
        <w:pStyle w:val="a5"/>
        <w:spacing w:before="6"/>
        <w:rPr>
          <w:sz w:val="16"/>
          <w:szCs w:val="16"/>
        </w:rPr>
      </w:pPr>
    </w:p>
    <w:sectPr w:rsidR="00AE5222" w:rsidRPr="00D84FBD" w:rsidSect="00AE5222">
      <w:headerReference w:type="even" r:id="rId9"/>
      <w:headerReference w:type="default" r:id="rId10"/>
      <w:headerReference w:type="first" r:id="rId11"/>
      <w:pgSz w:w="11906" w:h="16838"/>
      <w:pgMar w:top="142" w:right="561" w:bottom="1050" w:left="993" w:header="558" w:footer="720" w:gutter="0"/>
      <w:pgNumType w:start="3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563" w:rsidRDefault="00C46563">
      <w:pPr>
        <w:spacing w:after="0" w:line="240" w:lineRule="auto"/>
      </w:pPr>
      <w:r>
        <w:separator/>
      </w:r>
    </w:p>
  </w:endnote>
  <w:endnote w:type="continuationSeparator" w:id="1">
    <w:p w:rsidR="00C46563" w:rsidRDefault="00C46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563" w:rsidRDefault="00C46563">
      <w:pPr>
        <w:spacing w:after="0" w:line="240" w:lineRule="auto"/>
      </w:pPr>
      <w:r>
        <w:separator/>
      </w:r>
    </w:p>
  </w:footnote>
  <w:footnote w:type="continuationSeparator" w:id="1">
    <w:p w:rsidR="00C46563" w:rsidRDefault="00C46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501" w:rsidRDefault="00D1150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501" w:rsidRDefault="00D1150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501" w:rsidRDefault="00D11501">
    <w:pPr>
      <w:spacing w:after="0"/>
    </w:pPr>
  </w:p>
  <w:p w:rsidR="00D11501" w:rsidRDefault="00C20491">
    <w:pPr>
      <w:spacing w:after="0"/>
      <w:ind w:left="4981"/>
    </w:pPr>
    <w:r w:rsidRPr="00C20491">
      <w:fldChar w:fldCharType="begin"/>
    </w:r>
    <w:r w:rsidR="00D11501">
      <w:instrText xml:space="preserve"> PAGE   \* MERGEFORMAT </w:instrText>
    </w:r>
    <w:r w:rsidRPr="00C20491">
      <w:fldChar w:fldCharType="separate"/>
    </w:r>
    <w:r w:rsidR="00AE5222" w:rsidRPr="00AE5222">
      <w:rPr>
        <w:rFonts w:ascii="Times New Roman" w:eastAsia="Times New Roman" w:hAnsi="Times New Roman" w:cs="Times New Roman"/>
        <w:noProof/>
        <w:sz w:val="28"/>
      </w:rPr>
      <w:t>12</w:t>
    </w:r>
    <w:r>
      <w:rPr>
        <w:rFonts w:ascii="Times New Roman" w:eastAsia="Times New Roman" w:hAnsi="Times New Roman" w:cs="Times New Roman"/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FA5"/>
    <w:multiLevelType w:val="hybridMultilevel"/>
    <w:tmpl w:val="9344027E"/>
    <w:lvl w:ilvl="0" w:tplc="DAB61212">
      <w:start w:val="3"/>
      <w:numFmt w:val="decimal"/>
      <w:lvlText w:val="%1"/>
      <w:lvlJc w:val="left"/>
      <w:pPr>
        <w:ind w:left="222" w:hanging="549"/>
      </w:pPr>
      <w:rPr>
        <w:rFonts w:hint="default"/>
        <w:lang w:val="ru-RU" w:eastAsia="en-US" w:bidi="ar-SA"/>
      </w:rPr>
    </w:lvl>
    <w:lvl w:ilvl="1" w:tplc="B6FC5E94">
      <w:numFmt w:val="none"/>
      <w:lvlText w:val=""/>
      <w:lvlJc w:val="left"/>
      <w:pPr>
        <w:tabs>
          <w:tab w:val="num" w:pos="360"/>
        </w:tabs>
      </w:pPr>
    </w:lvl>
    <w:lvl w:ilvl="2" w:tplc="D75C7548">
      <w:numFmt w:val="none"/>
      <w:lvlText w:val=""/>
      <w:lvlJc w:val="left"/>
      <w:pPr>
        <w:tabs>
          <w:tab w:val="num" w:pos="360"/>
        </w:tabs>
      </w:pPr>
    </w:lvl>
    <w:lvl w:ilvl="3" w:tplc="DB4A2E72">
      <w:numFmt w:val="bullet"/>
      <w:lvlText w:val="•"/>
      <w:lvlJc w:val="left"/>
      <w:pPr>
        <w:ind w:left="3149" w:hanging="743"/>
      </w:pPr>
      <w:rPr>
        <w:rFonts w:hint="default"/>
        <w:lang w:val="ru-RU" w:eastAsia="en-US" w:bidi="ar-SA"/>
      </w:rPr>
    </w:lvl>
    <w:lvl w:ilvl="4" w:tplc="45A05A36">
      <w:numFmt w:val="bullet"/>
      <w:lvlText w:val="•"/>
      <w:lvlJc w:val="left"/>
      <w:pPr>
        <w:ind w:left="4126" w:hanging="743"/>
      </w:pPr>
      <w:rPr>
        <w:rFonts w:hint="default"/>
        <w:lang w:val="ru-RU" w:eastAsia="en-US" w:bidi="ar-SA"/>
      </w:rPr>
    </w:lvl>
    <w:lvl w:ilvl="5" w:tplc="3EE686C6">
      <w:numFmt w:val="bullet"/>
      <w:lvlText w:val="•"/>
      <w:lvlJc w:val="left"/>
      <w:pPr>
        <w:ind w:left="5103" w:hanging="743"/>
      </w:pPr>
      <w:rPr>
        <w:rFonts w:hint="default"/>
        <w:lang w:val="ru-RU" w:eastAsia="en-US" w:bidi="ar-SA"/>
      </w:rPr>
    </w:lvl>
    <w:lvl w:ilvl="6" w:tplc="F90AB1DC">
      <w:numFmt w:val="bullet"/>
      <w:lvlText w:val="•"/>
      <w:lvlJc w:val="left"/>
      <w:pPr>
        <w:ind w:left="6079" w:hanging="743"/>
      </w:pPr>
      <w:rPr>
        <w:rFonts w:hint="default"/>
        <w:lang w:val="ru-RU" w:eastAsia="en-US" w:bidi="ar-SA"/>
      </w:rPr>
    </w:lvl>
    <w:lvl w:ilvl="7" w:tplc="C570EFA2">
      <w:numFmt w:val="bullet"/>
      <w:lvlText w:val="•"/>
      <w:lvlJc w:val="left"/>
      <w:pPr>
        <w:ind w:left="7056" w:hanging="743"/>
      </w:pPr>
      <w:rPr>
        <w:rFonts w:hint="default"/>
        <w:lang w:val="ru-RU" w:eastAsia="en-US" w:bidi="ar-SA"/>
      </w:rPr>
    </w:lvl>
    <w:lvl w:ilvl="8" w:tplc="B79EC988">
      <w:numFmt w:val="bullet"/>
      <w:lvlText w:val="•"/>
      <w:lvlJc w:val="left"/>
      <w:pPr>
        <w:ind w:left="8033" w:hanging="743"/>
      </w:pPr>
      <w:rPr>
        <w:rFonts w:hint="default"/>
        <w:lang w:val="ru-RU" w:eastAsia="en-US" w:bidi="ar-SA"/>
      </w:rPr>
    </w:lvl>
  </w:abstractNum>
  <w:abstractNum w:abstractNumId="1">
    <w:nsid w:val="038C30D7"/>
    <w:multiLevelType w:val="hybridMultilevel"/>
    <w:tmpl w:val="CC06A700"/>
    <w:lvl w:ilvl="0" w:tplc="4FA4BBA0">
      <w:start w:val="1"/>
      <w:numFmt w:val="bullet"/>
      <w:lvlText w:val="-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5C78B8">
      <w:start w:val="1"/>
      <w:numFmt w:val="bullet"/>
      <w:lvlText w:val="o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82288A">
      <w:start w:val="1"/>
      <w:numFmt w:val="bullet"/>
      <w:lvlText w:val="▪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46DA7A">
      <w:start w:val="1"/>
      <w:numFmt w:val="bullet"/>
      <w:lvlText w:val="•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C01B5A">
      <w:start w:val="1"/>
      <w:numFmt w:val="bullet"/>
      <w:lvlText w:val="o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04B43C">
      <w:start w:val="1"/>
      <w:numFmt w:val="bullet"/>
      <w:lvlText w:val="▪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3EF3D0">
      <w:start w:val="1"/>
      <w:numFmt w:val="bullet"/>
      <w:lvlText w:val="•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1EBE3C">
      <w:start w:val="1"/>
      <w:numFmt w:val="bullet"/>
      <w:lvlText w:val="o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226EE6">
      <w:start w:val="1"/>
      <w:numFmt w:val="bullet"/>
      <w:lvlText w:val="▪"/>
      <w:lvlJc w:val="left"/>
      <w:pPr>
        <w:ind w:left="6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D53566"/>
    <w:multiLevelType w:val="multilevel"/>
    <w:tmpl w:val="40A0CEF8"/>
    <w:lvl w:ilvl="0">
      <w:start w:val="3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26647C"/>
    <w:multiLevelType w:val="hybridMultilevel"/>
    <w:tmpl w:val="A7060854"/>
    <w:lvl w:ilvl="0" w:tplc="86FCF348">
      <w:start w:val="1"/>
      <w:numFmt w:val="decimal"/>
      <w:lvlText w:val="%1."/>
      <w:lvlJc w:val="left"/>
      <w:pPr>
        <w:ind w:left="2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27" w:hanging="360"/>
      </w:pPr>
    </w:lvl>
    <w:lvl w:ilvl="2" w:tplc="0419001B" w:tentative="1">
      <w:start w:val="1"/>
      <w:numFmt w:val="lowerRoman"/>
      <w:lvlText w:val="%3."/>
      <w:lvlJc w:val="right"/>
      <w:pPr>
        <w:ind w:left="4047" w:hanging="180"/>
      </w:pPr>
    </w:lvl>
    <w:lvl w:ilvl="3" w:tplc="0419000F" w:tentative="1">
      <w:start w:val="1"/>
      <w:numFmt w:val="decimal"/>
      <w:lvlText w:val="%4."/>
      <w:lvlJc w:val="left"/>
      <w:pPr>
        <w:ind w:left="4767" w:hanging="360"/>
      </w:pPr>
    </w:lvl>
    <w:lvl w:ilvl="4" w:tplc="04190019" w:tentative="1">
      <w:start w:val="1"/>
      <w:numFmt w:val="lowerLetter"/>
      <w:lvlText w:val="%5."/>
      <w:lvlJc w:val="left"/>
      <w:pPr>
        <w:ind w:left="5487" w:hanging="360"/>
      </w:pPr>
    </w:lvl>
    <w:lvl w:ilvl="5" w:tplc="0419001B" w:tentative="1">
      <w:start w:val="1"/>
      <w:numFmt w:val="lowerRoman"/>
      <w:lvlText w:val="%6."/>
      <w:lvlJc w:val="right"/>
      <w:pPr>
        <w:ind w:left="6207" w:hanging="180"/>
      </w:pPr>
    </w:lvl>
    <w:lvl w:ilvl="6" w:tplc="0419000F" w:tentative="1">
      <w:start w:val="1"/>
      <w:numFmt w:val="decimal"/>
      <w:lvlText w:val="%7."/>
      <w:lvlJc w:val="left"/>
      <w:pPr>
        <w:ind w:left="6927" w:hanging="360"/>
      </w:pPr>
    </w:lvl>
    <w:lvl w:ilvl="7" w:tplc="04190019" w:tentative="1">
      <w:start w:val="1"/>
      <w:numFmt w:val="lowerLetter"/>
      <w:lvlText w:val="%8."/>
      <w:lvlJc w:val="left"/>
      <w:pPr>
        <w:ind w:left="7647" w:hanging="360"/>
      </w:pPr>
    </w:lvl>
    <w:lvl w:ilvl="8" w:tplc="0419001B" w:tentative="1">
      <w:start w:val="1"/>
      <w:numFmt w:val="lowerRoman"/>
      <w:lvlText w:val="%9."/>
      <w:lvlJc w:val="right"/>
      <w:pPr>
        <w:ind w:left="8367" w:hanging="180"/>
      </w:pPr>
    </w:lvl>
  </w:abstractNum>
  <w:abstractNum w:abstractNumId="4">
    <w:nsid w:val="134C0F5B"/>
    <w:multiLevelType w:val="hybridMultilevel"/>
    <w:tmpl w:val="B3122AB6"/>
    <w:lvl w:ilvl="0" w:tplc="FE26C182">
      <w:start w:val="1"/>
      <w:numFmt w:val="bullet"/>
      <w:lvlText w:val="-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8C9D4C">
      <w:start w:val="1"/>
      <w:numFmt w:val="bullet"/>
      <w:lvlText w:val="o"/>
      <w:lvlJc w:val="left"/>
      <w:pPr>
        <w:ind w:left="2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5E704E">
      <w:start w:val="1"/>
      <w:numFmt w:val="bullet"/>
      <w:lvlText w:val="▪"/>
      <w:lvlJc w:val="left"/>
      <w:pPr>
        <w:ind w:left="2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28EAEC">
      <w:start w:val="1"/>
      <w:numFmt w:val="bullet"/>
      <w:lvlText w:val="•"/>
      <w:lvlJc w:val="left"/>
      <w:pPr>
        <w:ind w:left="3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B43578">
      <w:start w:val="1"/>
      <w:numFmt w:val="bullet"/>
      <w:lvlText w:val="o"/>
      <w:lvlJc w:val="left"/>
      <w:pPr>
        <w:ind w:left="4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36A31A">
      <w:start w:val="1"/>
      <w:numFmt w:val="bullet"/>
      <w:lvlText w:val="▪"/>
      <w:lvlJc w:val="left"/>
      <w:pPr>
        <w:ind w:left="4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461060">
      <w:start w:val="1"/>
      <w:numFmt w:val="bullet"/>
      <w:lvlText w:val="•"/>
      <w:lvlJc w:val="left"/>
      <w:pPr>
        <w:ind w:left="5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7E1294">
      <w:start w:val="1"/>
      <w:numFmt w:val="bullet"/>
      <w:lvlText w:val="o"/>
      <w:lvlJc w:val="left"/>
      <w:pPr>
        <w:ind w:left="6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C64D4E">
      <w:start w:val="1"/>
      <w:numFmt w:val="bullet"/>
      <w:lvlText w:val="▪"/>
      <w:lvlJc w:val="left"/>
      <w:pPr>
        <w:ind w:left="7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6B436C4"/>
    <w:multiLevelType w:val="multilevel"/>
    <w:tmpl w:val="6D0CD2BA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3"/>
      <w:numFmt w:val="decimal"/>
      <w:lvlText w:val="%1.%2"/>
      <w:lvlJc w:val="left"/>
      <w:pPr>
        <w:ind w:left="150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0560" w:hanging="144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6">
    <w:nsid w:val="1BCF7B32"/>
    <w:multiLevelType w:val="multilevel"/>
    <w:tmpl w:val="1132FE2C"/>
    <w:lvl w:ilvl="0">
      <w:start w:val="3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 w:hint="default"/>
        <w:sz w:val="24"/>
      </w:rPr>
    </w:lvl>
    <w:lvl w:ilvl="1">
      <w:start w:val="3"/>
      <w:numFmt w:val="decimal"/>
      <w:lvlText w:val="%1.%2."/>
      <w:lvlJc w:val="left"/>
      <w:pPr>
        <w:ind w:left="1620" w:hanging="54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7">
    <w:nsid w:val="267926C9"/>
    <w:multiLevelType w:val="multilevel"/>
    <w:tmpl w:val="3FC8373A"/>
    <w:lvl w:ilvl="0">
      <w:start w:val="3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CAD6AD3"/>
    <w:multiLevelType w:val="hybridMultilevel"/>
    <w:tmpl w:val="20BAEF68"/>
    <w:lvl w:ilvl="0" w:tplc="0DAE502E">
      <w:start w:val="2"/>
      <w:numFmt w:val="decimal"/>
      <w:lvlText w:val="%1"/>
      <w:lvlJc w:val="left"/>
      <w:pPr>
        <w:ind w:left="222" w:hanging="581"/>
      </w:pPr>
      <w:rPr>
        <w:rFonts w:hint="default"/>
        <w:lang w:val="ru-RU" w:eastAsia="en-US" w:bidi="ar-SA"/>
      </w:rPr>
    </w:lvl>
    <w:lvl w:ilvl="1" w:tplc="4B205EB0">
      <w:numFmt w:val="none"/>
      <w:lvlText w:val=""/>
      <w:lvlJc w:val="left"/>
      <w:pPr>
        <w:tabs>
          <w:tab w:val="num" w:pos="360"/>
        </w:tabs>
      </w:pPr>
    </w:lvl>
    <w:lvl w:ilvl="2" w:tplc="236403F6">
      <w:numFmt w:val="bullet"/>
      <w:lvlText w:val="•"/>
      <w:lvlJc w:val="left"/>
      <w:pPr>
        <w:ind w:left="2173" w:hanging="581"/>
      </w:pPr>
      <w:rPr>
        <w:rFonts w:hint="default"/>
        <w:lang w:val="ru-RU" w:eastAsia="en-US" w:bidi="ar-SA"/>
      </w:rPr>
    </w:lvl>
    <w:lvl w:ilvl="3" w:tplc="6016A92C">
      <w:numFmt w:val="bullet"/>
      <w:lvlText w:val="•"/>
      <w:lvlJc w:val="left"/>
      <w:pPr>
        <w:ind w:left="3149" w:hanging="581"/>
      </w:pPr>
      <w:rPr>
        <w:rFonts w:hint="default"/>
        <w:lang w:val="ru-RU" w:eastAsia="en-US" w:bidi="ar-SA"/>
      </w:rPr>
    </w:lvl>
    <w:lvl w:ilvl="4" w:tplc="8A00C2E4">
      <w:numFmt w:val="bullet"/>
      <w:lvlText w:val="•"/>
      <w:lvlJc w:val="left"/>
      <w:pPr>
        <w:ind w:left="4126" w:hanging="581"/>
      </w:pPr>
      <w:rPr>
        <w:rFonts w:hint="default"/>
        <w:lang w:val="ru-RU" w:eastAsia="en-US" w:bidi="ar-SA"/>
      </w:rPr>
    </w:lvl>
    <w:lvl w:ilvl="5" w:tplc="4EF802B8">
      <w:numFmt w:val="bullet"/>
      <w:lvlText w:val="•"/>
      <w:lvlJc w:val="left"/>
      <w:pPr>
        <w:ind w:left="5103" w:hanging="581"/>
      </w:pPr>
      <w:rPr>
        <w:rFonts w:hint="default"/>
        <w:lang w:val="ru-RU" w:eastAsia="en-US" w:bidi="ar-SA"/>
      </w:rPr>
    </w:lvl>
    <w:lvl w:ilvl="6" w:tplc="A4281E4A">
      <w:numFmt w:val="bullet"/>
      <w:lvlText w:val="•"/>
      <w:lvlJc w:val="left"/>
      <w:pPr>
        <w:ind w:left="6079" w:hanging="581"/>
      </w:pPr>
      <w:rPr>
        <w:rFonts w:hint="default"/>
        <w:lang w:val="ru-RU" w:eastAsia="en-US" w:bidi="ar-SA"/>
      </w:rPr>
    </w:lvl>
    <w:lvl w:ilvl="7" w:tplc="7E261008">
      <w:numFmt w:val="bullet"/>
      <w:lvlText w:val="•"/>
      <w:lvlJc w:val="left"/>
      <w:pPr>
        <w:ind w:left="7056" w:hanging="581"/>
      </w:pPr>
      <w:rPr>
        <w:rFonts w:hint="default"/>
        <w:lang w:val="ru-RU" w:eastAsia="en-US" w:bidi="ar-SA"/>
      </w:rPr>
    </w:lvl>
    <w:lvl w:ilvl="8" w:tplc="70F864CA">
      <w:numFmt w:val="bullet"/>
      <w:lvlText w:val="•"/>
      <w:lvlJc w:val="left"/>
      <w:pPr>
        <w:ind w:left="8033" w:hanging="581"/>
      </w:pPr>
      <w:rPr>
        <w:rFonts w:hint="default"/>
        <w:lang w:val="ru-RU" w:eastAsia="en-US" w:bidi="ar-SA"/>
      </w:rPr>
    </w:lvl>
  </w:abstractNum>
  <w:abstractNum w:abstractNumId="9">
    <w:nsid w:val="3CC93C24"/>
    <w:multiLevelType w:val="hybridMultilevel"/>
    <w:tmpl w:val="31B66238"/>
    <w:lvl w:ilvl="0" w:tplc="6CEE6228">
      <w:start w:val="1"/>
      <w:numFmt w:val="decimal"/>
      <w:lvlText w:val="%1"/>
      <w:lvlJc w:val="left"/>
      <w:pPr>
        <w:ind w:left="222" w:hanging="735"/>
      </w:pPr>
      <w:rPr>
        <w:rFonts w:hint="default"/>
        <w:lang w:val="ru-RU" w:eastAsia="en-US" w:bidi="ar-SA"/>
      </w:rPr>
    </w:lvl>
    <w:lvl w:ilvl="1" w:tplc="F328D1EC">
      <w:numFmt w:val="none"/>
      <w:lvlText w:val=""/>
      <w:lvlJc w:val="left"/>
      <w:pPr>
        <w:tabs>
          <w:tab w:val="num" w:pos="360"/>
        </w:tabs>
      </w:pPr>
    </w:lvl>
    <w:lvl w:ilvl="2" w:tplc="0884F4D4">
      <w:numFmt w:val="bullet"/>
      <w:lvlText w:val="•"/>
      <w:lvlJc w:val="left"/>
      <w:pPr>
        <w:ind w:left="2173" w:hanging="735"/>
      </w:pPr>
      <w:rPr>
        <w:rFonts w:hint="default"/>
        <w:lang w:val="ru-RU" w:eastAsia="en-US" w:bidi="ar-SA"/>
      </w:rPr>
    </w:lvl>
    <w:lvl w:ilvl="3" w:tplc="1F38F08A">
      <w:numFmt w:val="bullet"/>
      <w:lvlText w:val="•"/>
      <w:lvlJc w:val="left"/>
      <w:pPr>
        <w:ind w:left="3149" w:hanging="735"/>
      </w:pPr>
      <w:rPr>
        <w:rFonts w:hint="default"/>
        <w:lang w:val="ru-RU" w:eastAsia="en-US" w:bidi="ar-SA"/>
      </w:rPr>
    </w:lvl>
    <w:lvl w:ilvl="4" w:tplc="8A401F56">
      <w:numFmt w:val="bullet"/>
      <w:lvlText w:val="•"/>
      <w:lvlJc w:val="left"/>
      <w:pPr>
        <w:ind w:left="4126" w:hanging="735"/>
      </w:pPr>
      <w:rPr>
        <w:rFonts w:hint="default"/>
        <w:lang w:val="ru-RU" w:eastAsia="en-US" w:bidi="ar-SA"/>
      </w:rPr>
    </w:lvl>
    <w:lvl w:ilvl="5" w:tplc="71589F58">
      <w:numFmt w:val="bullet"/>
      <w:lvlText w:val="•"/>
      <w:lvlJc w:val="left"/>
      <w:pPr>
        <w:ind w:left="5103" w:hanging="735"/>
      </w:pPr>
      <w:rPr>
        <w:rFonts w:hint="default"/>
        <w:lang w:val="ru-RU" w:eastAsia="en-US" w:bidi="ar-SA"/>
      </w:rPr>
    </w:lvl>
    <w:lvl w:ilvl="6" w:tplc="8A382C9A">
      <w:numFmt w:val="bullet"/>
      <w:lvlText w:val="•"/>
      <w:lvlJc w:val="left"/>
      <w:pPr>
        <w:ind w:left="6079" w:hanging="735"/>
      </w:pPr>
      <w:rPr>
        <w:rFonts w:hint="default"/>
        <w:lang w:val="ru-RU" w:eastAsia="en-US" w:bidi="ar-SA"/>
      </w:rPr>
    </w:lvl>
    <w:lvl w:ilvl="7" w:tplc="5664B220">
      <w:numFmt w:val="bullet"/>
      <w:lvlText w:val="•"/>
      <w:lvlJc w:val="left"/>
      <w:pPr>
        <w:ind w:left="7056" w:hanging="735"/>
      </w:pPr>
      <w:rPr>
        <w:rFonts w:hint="default"/>
        <w:lang w:val="ru-RU" w:eastAsia="en-US" w:bidi="ar-SA"/>
      </w:rPr>
    </w:lvl>
    <w:lvl w:ilvl="8" w:tplc="F6BAFC4C">
      <w:numFmt w:val="bullet"/>
      <w:lvlText w:val="•"/>
      <w:lvlJc w:val="left"/>
      <w:pPr>
        <w:ind w:left="8033" w:hanging="735"/>
      </w:pPr>
      <w:rPr>
        <w:rFonts w:hint="default"/>
        <w:lang w:val="ru-RU" w:eastAsia="en-US" w:bidi="ar-SA"/>
      </w:rPr>
    </w:lvl>
  </w:abstractNum>
  <w:abstractNum w:abstractNumId="10">
    <w:nsid w:val="3D2D158E"/>
    <w:multiLevelType w:val="multilevel"/>
    <w:tmpl w:val="637C1E6E"/>
    <w:lvl w:ilvl="0">
      <w:start w:val="17"/>
      <w:numFmt w:val="decimal"/>
      <w:lvlText w:val="%1."/>
      <w:lvlJc w:val="left"/>
      <w:pPr>
        <w:ind w:left="660" w:hanging="660"/>
      </w:pPr>
      <w:rPr>
        <w:rFonts w:ascii="Times New Roman" w:eastAsia="Times New Roman" w:hAnsi="Times New Roman" w:cs="Times New Roman" w:hint="default"/>
        <w:color w:val="000007"/>
        <w:sz w:val="24"/>
      </w:rPr>
    </w:lvl>
    <w:lvl w:ilvl="1">
      <w:start w:val="2"/>
      <w:numFmt w:val="decimal"/>
      <w:lvlText w:val="%1.%2."/>
      <w:lvlJc w:val="left"/>
      <w:pPr>
        <w:ind w:left="1920" w:hanging="660"/>
      </w:pPr>
      <w:rPr>
        <w:rFonts w:ascii="Times New Roman" w:eastAsia="Times New Roman" w:hAnsi="Times New Roman" w:cs="Times New Roman" w:hint="default"/>
        <w:color w:val="000007"/>
        <w:sz w:val="24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ascii="Times New Roman" w:eastAsia="Times New Roman" w:hAnsi="Times New Roman" w:cs="Times New Roman" w:hint="default"/>
        <w:color w:val="000007"/>
        <w:sz w:val="24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ascii="Times New Roman" w:eastAsia="Times New Roman" w:hAnsi="Times New Roman" w:cs="Times New Roman" w:hint="default"/>
        <w:color w:val="000007"/>
        <w:sz w:val="24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ascii="Times New Roman" w:eastAsia="Times New Roman" w:hAnsi="Times New Roman" w:cs="Times New Roman" w:hint="default"/>
        <w:color w:val="000007"/>
        <w:sz w:val="24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ascii="Times New Roman" w:eastAsia="Times New Roman" w:hAnsi="Times New Roman" w:cs="Times New Roman" w:hint="default"/>
        <w:color w:val="000007"/>
        <w:sz w:val="24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ascii="Times New Roman" w:eastAsia="Times New Roman" w:hAnsi="Times New Roman" w:cs="Times New Roman" w:hint="default"/>
        <w:color w:val="000007"/>
        <w:sz w:val="24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ascii="Times New Roman" w:eastAsia="Times New Roman" w:hAnsi="Times New Roman" w:cs="Times New Roman" w:hint="default"/>
        <w:color w:val="000007"/>
        <w:sz w:val="24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ascii="Times New Roman" w:eastAsia="Times New Roman" w:hAnsi="Times New Roman" w:cs="Times New Roman" w:hint="default"/>
        <w:color w:val="000007"/>
        <w:sz w:val="24"/>
      </w:rPr>
    </w:lvl>
  </w:abstractNum>
  <w:abstractNum w:abstractNumId="11">
    <w:nsid w:val="3FA5526A"/>
    <w:multiLevelType w:val="multilevel"/>
    <w:tmpl w:val="DF36A18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12">
    <w:nsid w:val="42737C30"/>
    <w:multiLevelType w:val="hybridMultilevel"/>
    <w:tmpl w:val="290C035E"/>
    <w:lvl w:ilvl="0" w:tplc="9FBEE4F0">
      <w:start w:val="1"/>
      <w:numFmt w:val="decimal"/>
      <w:lvlText w:val="%1)"/>
      <w:lvlJc w:val="left"/>
      <w:pPr>
        <w:ind w:left="222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954C4A6">
      <w:start w:val="1"/>
      <w:numFmt w:val="decimal"/>
      <w:lvlText w:val="%2."/>
      <w:lvlJc w:val="left"/>
      <w:pPr>
        <w:ind w:left="428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720126C">
      <w:numFmt w:val="bullet"/>
      <w:lvlText w:val="•"/>
      <w:lvlJc w:val="left"/>
      <w:pPr>
        <w:ind w:left="4914" w:hanging="281"/>
      </w:pPr>
      <w:rPr>
        <w:rFonts w:hint="default"/>
        <w:lang w:val="ru-RU" w:eastAsia="en-US" w:bidi="ar-SA"/>
      </w:rPr>
    </w:lvl>
    <w:lvl w:ilvl="3" w:tplc="2F9A8DD8">
      <w:numFmt w:val="bullet"/>
      <w:lvlText w:val="•"/>
      <w:lvlJc w:val="left"/>
      <w:pPr>
        <w:ind w:left="5548" w:hanging="281"/>
      </w:pPr>
      <w:rPr>
        <w:rFonts w:hint="default"/>
        <w:lang w:val="ru-RU" w:eastAsia="en-US" w:bidi="ar-SA"/>
      </w:rPr>
    </w:lvl>
    <w:lvl w:ilvl="4" w:tplc="0EFC155E">
      <w:numFmt w:val="bullet"/>
      <w:lvlText w:val="•"/>
      <w:lvlJc w:val="left"/>
      <w:pPr>
        <w:ind w:left="6182" w:hanging="281"/>
      </w:pPr>
      <w:rPr>
        <w:rFonts w:hint="default"/>
        <w:lang w:val="ru-RU" w:eastAsia="en-US" w:bidi="ar-SA"/>
      </w:rPr>
    </w:lvl>
    <w:lvl w:ilvl="5" w:tplc="2E7CCB4E">
      <w:numFmt w:val="bullet"/>
      <w:lvlText w:val="•"/>
      <w:lvlJc w:val="left"/>
      <w:pPr>
        <w:ind w:left="6816" w:hanging="281"/>
      </w:pPr>
      <w:rPr>
        <w:rFonts w:hint="default"/>
        <w:lang w:val="ru-RU" w:eastAsia="en-US" w:bidi="ar-SA"/>
      </w:rPr>
    </w:lvl>
    <w:lvl w:ilvl="6" w:tplc="2C5C1C86">
      <w:numFmt w:val="bullet"/>
      <w:lvlText w:val="•"/>
      <w:lvlJc w:val="left"/>
      <w:pPr>
        <w:ind w:left="7450" w:hanging="281"/>
      </w:pPr>
      <w:rPr>
        <w:rFonts w:hint="default"/>
        <w:lang w:val="ru-RU" w:eastAsia="en-US" w:bidi="ar-SA"/>
      </w:rPr>
    </w:lvl>
    <w:lvl w:ilvl="7" w:tplc="A1769F38">
      <w:numFmt w:val="bullet"/>
      <w:lvlText w:val="•"/>
      <w:lvlJc w:val="left"/>
      <w:pPr>
        <w:ind w:left="8084" w:hanging="281"/>
      </w:pPr>
      <w:rPr>
        <w:rFonts w:hint="default"/>
        <w:lang w:val="ru-RU" w:eastAsia="en-US" w:bidi="ar-SA"/>
      </w:rPr>
    </w:lvl>
    <w:lvl w:ilvl="8" w:tplc="D0529440">
      <w:numFmt w:val="bullet"/>
      <w:lvlText w:val="•"/>
      <w:lvlJc w:val="left"/>
      <w:pPr>
        <w:ind w:left="8718" w:hanging="281"/>
      </w:pPr>
      <w:rPr>
        <w:rFonts w:hint="default"/>
        <w:lang w:val="ru-RU" w:eastAsia="en-US" w:bidi="ar-SA"/>
      </w:rPr>
    </w:lvl>
  </w:abstractNum>
  <w:abstractNum w:abstractNumId="13">
    <w:nsid w:val="45F87105"/>
    <w:multiLevelType w:val="multilevel"/>
    <w:tmpl w:val="30AE02E6"/>
    <w:lvl w:ilvl="0">
      <w:start w:val="2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A254073"/>
    <w:multiLevelType w:val="hybridMultilevel"/>
    <w:tmpl w:val="82BCCB40"/>
    <w:lvl w:ilvl="0" w:tplc="104A54AC">
      <w:start w:val="1"/>
      <w:numFmt w:val="decimal"/>
      <w:lvlText w:val="%1.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363008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2A9EB0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D4E61A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E84DA6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C4E698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6075FA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ECBA24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8E2588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319760C"/>
    <w:multiLevelType w:val="hybridMultilevel"/>
    <w:tmpl w:val="01CE763E"/>
    <w:lvl w:ilvl="0" w:tplc="9B84AA9E">
      <w:start w:val="1"/>
      <w:numFmt w:val="decimal"/>
      <w:lvlText w:val="%1."/>
      <w:lvlJc w:val="left"/>
      <w:pPr>
        <w:ind w:left="1120" w:hanging="7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7E6F75"/>
    <w:multiLevelType w:val="hybridMultilevel"/>
    <w:tmpl w:val="509AAFEC"/>
    <w:lvl w:ilvl="0" w:tplc="60DAF47A">
      <w:numFmt w:val="bullet"/>
      <w:lvlText w:val=""/>
      <w:lvlJc w:val="left"/>
      <w:pPr>
        <w:ind w:left="222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89A01F1C">
      <w:numFmt w:val="bullet"/>
      <w:lvlText w:val="•"/>
      <w:lvlJc w:val="left"/>
      <w:pPr>
        <w:ind w:left="1196" w:hanging="708"/>
      </w:pPr>
      <w:rPr>
        <w:rFonts w:hint="default"/>
        <w:lang w:val="ru-RU" w:eastAsia="en-US" w:bidi="ar-SA"/>
      </w:rPr>
    </w:lvl>
    <w:lvl w:ilvl="2" w:tplc="B6963220">
      <w:numFmt w:val="bullet"/>
      <w:lvlText w:val="•"/>
      <w:lvlJc w:val="left"/>
      <w:pPr>
        <w:ind w:left="2173" w:hanging="708"/>
      </w:pPr>
      <w:rPr>
        <w:rFonts w:hint="default"/>
        <w:lang w:val="ru-RU" w:eastAsia="en-US" w:bidi="ar-SA"/>
      </w:rPr>
    </w:lvl>
    <w:lvl w:ilvl="3" w:tplc="65D888B4">
      <w:numFmt w:val="bullet"/>
      <w:lvlText w:val="•"/>
      <w:lvlJc w:val="left"/>
      <w:pPr>
        <w:ind w:left="3149" w:hanging="708"/>
      </w:pPr>
      <w:rPr>
        <w:rFonts w:hint="default"/>
        <w:lang w:val="ru-RU" w:eastAsia="en-US" w:bidi="ar-SA"/>
      </w:rPr>
    </w:lvl>
    <w:lvl w:ilvl="4" w:tplc="D4BE1392">
      <w:numFmt w:val="bullet"/>
      <w:lvlText w:val="•"/>
      <w:lvlJc w:val="left"/>
      <w:pPr>
        <w:ind w:left="4126" w:hanging="708"/>
      </w:pPr>
      <w:rPr>
        <w:rFonts w:hint="default"/>
        <w:lang w:val="ru-RU" w:eastAsia="en-US" w:bidi="ar-SA"/>
      </w:rPr>
    </w:lvl>
    <w:lvl w:ilvl="5" w:tplc="38D25D20">
      <w:numFmt w:val="bullet"/>
      <w:lvlText w:val="•"/>
      <w:lvlJc w:val="left"/>
      <w:pPr>
        <w:ind w:left="5103" w:hanging="708"/>
      </w:pPr>
      <w:rPr>
        <w:rFonts w:hint="default"/>
        <w:lang w:val="ru-RU" w:eastAsia="en-US" w:bidi="ar-SA"/>
      </w:rPr>
    </w:lvl>
    <w:lvl w:ilvl="6" w:tplc="F7AAE5BE">
      <w:numFmt w:val="bullet"/>
      <w:lvlText w:val="•"/>
      <w:lvlJc w:val="left"/>
      <w:pPr>
        <w:ind w:left="6079" w:hanging="708"/>
      </w:pPr>
      <w:rPr>
        <w:rFonts w:hint="default"/>
        <w:lang w:val="ru-RU" w:eastAsia="en-US" w:bidi="ar-SA"/>
      </w:rPr>
    </w:lvl>
    <w:lvl w:ilvl="7" w:tplc="56EAAC46">
      <w:numFmt w:val="bullet"/>
      <w:lvlText w:val="•"/>
      <w:lvlJc w:val="left"/>
      <w:pPr>
        <w:ind w:left="7056" w:hanging="708"/>
      </w:pPr>
      <w:rPr>
        <w:rFonts w:hint="default"/>
        <w:lang w:val="ru-RU" w:eastAsia="en-US" w:bidi="ar-SA"/>
      </w:rPr>
    </w:lvl>
    <w:lvl w:ilvl="8" w:tplc="8D601234">
      <w:numFmt w:val="bullet"/>
      <w:lvlText w:val="•"/>
      <w:lvlJc w:val="left"/>
      <w:pPr>
        <w:ind w:left="8033" w:hanging="708"/>
      </w:pPr>
      <w:rPr>
        <w:rFonts w:hint="default"/>
        <w:lang w:val="ru-RU" w:eastAsia="en-US" w:bidi="ar-SA"/>
      </w:rPr>
    </w:lvl>
  </w:abstractNum>
  <w:abstractNum w:abstractNumId="17">
    <w:nsid w:val="653164AE"/>
    <w:multiLevelType w:val="hybridMultilevel"/>
    <w:tmpl w:val="8DFEAA6C"/>
    <w:lvl w:ilvl="0" w:tplc="7898E5EA">
      <w:start w:val="5"/>
      <w:numFmt w:val="decimal"/>
      <w:lvlText w:val="%1"/>
      <w:lvlJc w:val="left"/>
      <w:pPr>
        <w:ind w:left="222" w:hanging="576"/>
      </w:pPr>
      <w:rPr>
        <w:rFonts w:hint="default"/>
        <w:lang w:val="ru-RU" w:eastAsia="en-US" w:bidi="ar-SA"/>
      </w:rPr>
    </w:lvl>
    <w:lvl w:ilvl="1" w:tplc="05D87D1A">
      <w:numFmt w:val="none"/>
      <w:lvlText w:val=""/>
      <w:lvlJc w:val="left"/>
      <w:pPr>
        <w:tabs>
          <w:tab w:val="num" w:pos="360"/>
        </w:tabs>
      </w:pPr>
    </w:lvl>
    <w:lvl w:ilvl="2" w:tplc="CD88722C">
      <w:start w:val="1"/>
      <w:numFmt w:val="decimal"/>
      <w:lvlText w:val="%3."/>
      <w:lvlJc w:val="left"/>
      <w:pPr>
        <w:ind w:left="34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7BC81AF0">
      <w:numFmt w:val="bullet"/>
      <w:lvlText w:val="•"/>
      <w:lvlJc w:val="left"/>
      <w:pPr>
        <w:ind w:left="2470" w:hanging="708"/>
      </w:pPr>
      <w:rPr>
        <w:rFonts w:hint="default"/>
        <w:lang w:val="ru-RU" w:eastAsia="en-US" w:bidi="ar-SA"/>
      </w:rPr>
    </w:lvl>
    <w:lvl w:ilvl="4" w:tplc="EB02693E">
      <w:numFmt w:val="bullet"/>
      <w:lvlText w:val="•"/>
      <w:lvlJc w:val="left"/>
      <w:pPr>
        <w:ind w:left="3535" w:hanging="708"/>
      </w:pPr>
      <w:rPr>
        <w:rFonts w:hint="default"/>
        <w:lang w:val="ru-RU" w:eastAsia="en-US" w:bidi="ar-SA"/>
      </w:rPr>
    </w:lvl>
    <w:lvl w:ilvl="5" w:tplc="C9AE9B04">
      <w:numFmt w:val="bullet"/>
      <w:lvlText w:val="•"/>
      <w:lvlJc w:val="left"/>
      <w:pPr>
        <w:ind w:left="4600" w:hanging="708"/>
      </w:pPr>
      <w:rPr>
        <w:rFonts w:hint="default"/>
        <w:lang w:val="ru-RU" w:eastAsia="en-US" w:bidi="ar-SA"/>
      </w:rPr>
    </w:lvl>
    <w:lvl w:ilvl="6" w:tplc="8B689512">
      <w:numFmt w:val="bullet"/>
      <w:lvlText w:val="•"/>
      <w:lvlJc w:val="left"/>
      <w:pPr>
        <w:ind w:left="5665" w:hanging="708"/>
      </w:pPr>
      <w:rPr>
        <w:rFonts w:hint="default"/>
        <w:lang w:val="ru-RU" w:eastAsia="en-US" w:bidi="ar-SA"/>
      </w:rPr>
    </w:lvl>
    <w:lvl w:ilvl="7" w:tplc="7522F734">
      <w:numFmt w:val="bullet"/>
      <w:lvlText w:val="•"/>
      <w:lvlJc w:val="left"/>
      <w:pPr>
        <w:ind w:left="6730" w:hanging="708"/>
      </w:pPr>
      <w:rPr>
        <w:rFonts w:hint="default"/>
        <w:lang w:val="ru-RU" w:eastAsia="en-US" w:bidi="ar-SA"/>
      </w:rPr>
    </w:lvl>
    <w:lvl w:ilvl="8" w:tplc="1BD067C0">
      <w:numFmt w:val="bullet"/>
      <w:lvlText w:val="•"/>
      <w:lvlJc w:val="left"/>
      <w:pPr>
        <w:ind w:left="7796" w:hanging="708"/>
      </w:pPr>
      <w:rPr>
        <w:rFonts w:hint="default"/>
        <w:lang w:val="ru-RU" w:eastAsia="en-US" w:bidi="ar-SA"/>
      </w:rPr>
    </w:lvl>
  </w:abstractNum>
  <w:abstractNum w:abstractNumId="18">
    <w:nsid w:val="65AF4197"/>
    <w:multiLevelType w:val="hybridMultilevel"/>
    <w:tmpl w:val="C9EAA3AA"/>
    <w:lvl w:ilvl="0" w:tplc="52142388">
      <w:start w:val="4"/>
      <w:numFmt w:val="decimal"/>
      <w:lvlText w:val="%1"/>
      <w:lvlJc w:val="left"/>
      <w:pPr>
        <w:ind w:left="1422" w:hanging="492"/>
      </w:pPr>
      <w:rPr>
        <w:rFonts w:hint="default"/>
        <w:lang w:val="ru-RU" w:eastAsia="en-US" w:bidi="ar-SA"/>
      </w:rPr>
    </w:lvl>
    <w:lvl w:ilvl="1" w:tplc="6A7A2E8E">
      <w:numFmt w:val="none"/>
      <w:lvlText w:val=""/>
      <w:lvlJc w:val="left"/>
      <w:pPr>
        <w:tabs>
          <w:tab w:val="num" w:pos="360"/>
        </w:tabs>
      </w:pPr>
    </w:lvl>
    <w:lvl w:ilvl="2" w:tplc="515CB4DC">
      <w:numFmt w:val="none"/>
      <w:lvlText w:val=""/>
      <w:lvlJc w:val="left"/>
      <w:pPr>
        <w:tabs>
          <w:tab w:val="num" w:pos="360"/>
        </w:tabs>
      </w:pPr>
    </w:lvl>
    <w:lvl w:ilvl="3" w:tplc="F43E7DD2">
      <w:numFmt w:val="bullet"/>
      <w:lvlText w:val="•"/>
      <w:lvlJc w:val="left"/>
      <w:pPr>
        <w:ind w:left="3323" w:hanging="730"/>
      </w:pPr>
      <w:rPr>
        <w:rFonts w:hint="default"/>
        <w:lang w:val="ru-RU" w:eastAsia="en-US" w:bidi="ar-SA"/>
      </w:rPr>
    </w:lvl>
    <w:lvl w:ilvl="4" w:tplc="52529E30">
      <w:numFmt w:val="bullet"/>
      <w:lvlText w:val="•"/>
      <w:lvlJc w:val="left"/>
      <w:pPr>
        <w:ind w:left="4275" w:hanging="730"/>
      </w:pPr>
      <w:rPr>
        <w:rFonts w:hint="default"/>
        <w:lang w:val="ru-RU" w:eastAsia="en-US" w:bidi="ar-SA"/>
      </w:rPr>
    </w:lvl>
    <w:lvl w:ilvl="5" w:tplc="4334AC7C">
      <w:numFmt w:val="bullet"/>
      <w:lvlText w:val="•"/>
      <w:lvlJc w:val="left"/>
      <w:pPr>
        <w:ind w:left="5227" w:hanging="730"/>
      </w:pPr>
      <w:rPr>
        <w:rFonts w:hint="default"/>
        <w:lang w:val="ru-RU" w:eastAsia="en-US" w:bidi="ar-SA"/>
      </w:rPr>
    </w:lvl>
    <w:lvl w:ilvl="6" w:tplc="A6C8D898">
      <w:numFmt w:val="bullet"/>
      <w:lvlText w:val="•"/>
      <w:lvlJc w:val="left"/>
      <w:pPr>
        <w:ind w:left="6179" w:hanging="730"/>
      </w:pPr>
      <w:rPr>
        <w:rFonts w:hint="default"/>
        <w:lang w:val="ru-RU" w:eastAsia="en-US" w:bidi="ar-SA"/>
      </w:rPr>
    </w:lvl>
    <w:lvl w:ilvl="7" w:tplc="CCA21B46">
      <w:numFmt w:val="bullet"/>
      <w:lvlText w:val="•"/>
      <w:lvlJc w:val="left"/>
      <w:pPr>
        <w:ind w:left="7130" w:hanging="730"/>
      </w:pPr>
      <w:rPr>
        <w:rFonts w:hint="default"/>
        <w:lang w:val="ru-RU" w:eastAsia="en-US" w:bidi="ar-SA"/>
      </w:rPr>
    </w:lvl>
    <w:lvl w:ilvl="8" w:tplc="927ABC4C">
      <w:numFmt w:val="bullet"/>
      <w:lvlText w:val="•"/>
      <w:lvlJc w:val="left"/>
      <w:pPr>
        <w:ind w:left="8082" w:hanging="730"/>
      </w:pPr>
      <w:rPr>
        <w:rFonts w:hint="default"/>
        <w:lang w:val="ru-RU" w:eastAsia="en-US" w:bidi="ar-SA"/>
      </w:rPr>
    </w:lvl>
  </w:abstractNum>
  <w:abstractNum w:abstractNumId="19">
    <w:nsid w:val="70605FFD"/>
    <w:multiLevelType w:val="multilevel"/>
    <w:tmpl w:val="715EB490"/>
    <w:lvl w:ilvl="0">
      <w:start w:val="17"/>
      <w:numFmt w:val="decimal"/>
      <w:lvlText w:val="%1.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6097779"/>
    <w:multiLevelType w:val="hybridMultilevel"/>
    <w:tmpl w:val="7F649E06"/>
    <w:lvl w:ilvl="0" w:tplc="F66C3A60">
      <w:start w:val="14"/>
      <w:numFmt w:val="decimal"/>
      <w:lvlText w:val="%1."/>
      <w:lvlJc w:val="left"/>
      <w:pPr>
        <w:ind w:left="1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B4EA62">
      <w:start w:val="1"/>
      <w:numFmt w:val="lowerLetter"/>
      <w:lvlText w:val="%2"/>
      <w:lvlJc w:val="left"/>
      <w:pPr>
        <w:ind w:left="20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CC6E8C">
      <w:start w:val="1"/>
      <w:numFmt w:val="lowerRoman"/>
      <w:lvlText w:val="%3"/>
      <w:lvlJc w:val="left"/>
      <w:pPr>
        <w:ind w:left="2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36B686">
      <w:start w:val="1"/>
      <w:numFmt w:val="decimal"/>
      <w:lvlText w:val="%4"/>
      <w:lvlJc w:val="left"/>
      <w:pPr>
        <w:ind w:left="3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2AE114">
      <w:start w:val="1"/>
      <w:numFmt w:val="lowerLetter"/>
      <w:lvlText w:val="%5"/>
      <w:lvlJc w:val="left"/>
      <w:pPr>
        <w:ind w:left="42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98DE0C">
      <w:start w:val="1"/>
      <w:numFmt w:val="lowerRoman"/>
      <w:lvlText w:val="%6"/>
      <w:lvlJc w:val="left"/>
      <w:pPr>
        <w:ind w:left="49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C665AC">
      <w:start w:val="1"/>
      <w:numFmt w:val="decimal"/>
      <w:lvlText w:val="%7"/>
      <w:lvlJc w:val="left"/>
      <w:pPr>
        <w:ind w:left="56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F0B940">
      <w:start w:val="1"/>
      <w:numFmt w:val="lowerLetter"/>
      <w:lvlText w:val="%8"/>
      <w:lvlJc w:val="left"/>
      <w:pPr>
        <w:ind w:left="6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A2713E">
      <w:start w:val="1"/>
      <w:numFmt w:val="lowerRoman"/>
      <w:lvlText w:val="%9"/>
      <w:lvlJc w:val="left"/>
      <w:pPr>
        <w:ind w:left="70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20"/>
  </w:num>
  <w:num w:numId="4">
    <w:abstractNumId w:val="19"/>
  </w:num>
  <w:num w:numId="5">
    <w:abstractNumId w:val="13"/>
  </w:num>
  <w:num w:numId="6">
    <w:abstractNumId w:val="14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  <w:num w:numId="11">
    <w:abstractNumId w:val="6"/>
  </w:num>
  <w:num w:numId="12">
    <w:abstractNumId w:val="10"/>
  </w:num>
  <w:num w:numId="13">
    <w:abstractNumId w:val="11"/>
  </w:num>
  <w:num w:numId="14">
    <w:abstractNumId w:val="12"/>
  </w:num>
  <w:num w:numId="15">
    <w:abstractNumId w:val="15"/>
  </w:num>
  <w:num w:numId="16">
    <w:abstractNumId w:val="17"/>
  </w:num>
  <w:num w:numId="17">
    <w:abstractNumId w:val="18"/>
  </w:num>
  <w:num w:numId="18">
    <w:abstractNumId w:val="0"/>
  </w:num>
  <w:num w:numId="19">
    <w:abstractNumId w:val="8"/>
  </w:num>
  <w:num w:numId="20">
    <w:abstractNumId w:val="9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9015A"/>
    <w:rsid w:val="0000039D"/>
    <w:rsid w:val="00003B1C"/>
    <w:rsid w:val="00004009"/>
    <w:rsid w:val="0001045D"/>
    <w:rsid w:val="00012E00"/>
    <w:rsid w:val="00014B05"/>
    <w:rsid w:val="00015B89"/>
    <w:rsid w:val="0001672D"/>
    <w:rsid w:val="00016847"/>
    <w:rsid w:val="00020F43"/>
    <w:rsid w:val="0002226A"/>
    <w:rsid w:val="00022502"/>
    <w:rsid w:val="00022F65"/>
    <w:rsid w:val="000260E0"/>
    <w:rsid w:val="00026BB0"/>
    <w:rsid w:val="000301C7"/>
    <w:rsid w:val="00034752"/>
    <w:rsid w:val="00035E77"/>
    <w:rsid w:val="00037D43"/>
    <w:rsid w:val="0004187A"/>
    <w:rsid w:val="00043736"/>
    <w:rsid w:val="00050F81"/>
    <w:rsid w:val="000511D0"/>
    <w:rsid w:val="000519CE"/>
    <w:rsid w:val="00051D3F"/>
    <w:rsid w:val="0005276A"/>
    <w:rsid w:val="00054C93"/>
    <w:rsid w:val="000571A0"/>
    <w:rsid w:val="00057DF8"/>
    <w:rsid w:val="00063BD8"/>
    <w:rsid w:val="00065273"/>
    <w:rsid w:val="000660FE"/>
    <w:rsid w:val="00070B24"/>
    <w:rsid w:val="00073C10"/>
    <w:rsid w:val="000747C7"/>
    <w:rsid w:val="00075C2E"/>
    <w:rsid w:val="000838F8"/>
    <w:rsid w:val="000910BF"/>
    <w:rsid w:val="00092394"/>
    <w:rsid w:val="00093598"/>
    <w:rsid w:val="00096035"/>
    <w:rsid w:val="00096B0B"/>
    <w:rsid w:val="000A2588"/>
    <w:rsid w:val="000A4FD7"/>
    <w:rsid w:val="000B5BC1"/>
    <w:rsid w:val="000C096D"/>
    <w:rsid w:val="000D77FD"/>
    <w:rsid w:val="000D7BF8"/>
    <w:rsid w:val="000E05DB"/>
    <w:rsid w:val="000E186F"/>
    <w:rsid w:val="000E188A"/>
    <w:rsid w:val="000E3E15"/>
    <w:rsid w:val="000E6782"/>
    <w:rsid w:val="000F000D"/>
    <w:rsid w:val="000F0081"/>
    <w:rsid w:val="000F3444"/>
    <w:rsid w:val="000F5A3E"/>
    <w:rsid w:val="000F6A46"/>
    <w:rsid w:val="00101220"/>
    <w:rsid w:val="00103230"/>
    <w:rsid w:val="00104AB8"/>
    <w:rsid w:val="00106572"/>
    <w:rsid w:val="00107FFE"/>
    <w:rsid w:val="0011282F"/>
    <w:rsid w:val="00116424"/>
    <w:rsid w:val="001170F0"/>
    <w:rsid w:val="001221D9"/>
    <w:rsid w:val="001273DA"/>
    <w:rsid w:val="0013145B"/>
    <w:rsid w:val="00135005"/>
    <w:rsid w:val="0014689E"/>
    <w:rsid w:val="001479DF"/>
    <w:rsid w:val="001531FB"/>
    <w:rsid w:val="00155159"/>
    <w:rsid w:val="00155482"/>
    <w:rsid w:val="0015637C"/>
    <w:rsid w:val="001605A9"/>
    <w:rsid w:val="00160B79"/>
    <w:rsid w:val="001635D8"/>
    <w:rsid w:val="00163CB6"/>
    <w:rsid w:val="00163F4D"/>
    <w:rsid w:val="001728C0"/>
    <w:rsid w:val="00180B85"/>
    <w:rsid w:val="0018152E"/>
    <w:rsid w:val="00182147"/>
    <w:rsid w:val="00183803"/>
    <w:rsid w:val="001964A2"/>
    <w:rsid w:val="001A3F03"/>
    <w:rsid w:val="001A4C97"/>
    <w:rsid w:val="001A4DF5"/>
    <w:rsid w:val="001B0069"/>
    <w:rsid w:val="001B682C"/>
    <w:rsid w:val="001C09E2"/>
    <w:rsid w:val="001C4127"/>
    <w:rsid w:val="001C4C9F"/>
    <w:rsid w:val="001C721F"/>
    <w:rsid w:val="001D544B"/>
    <w:rsid w:val="001E3125"/>
    <w:rsid w:val="001E783C"/>
    <w:rsid w:val="001F14D3"/>
    <w:rsid w:val="001F1F14"/>
    <w:rsid w:val="001F5161"/>
    <w:rsid w:val="001F56ED"/>
    <w:rsid w:val="001F7308"/>
    <w:rsid w:val="00200EAD"/>
    <w:rsid w:val="00201B67"/>
    <w:rsid w:val="002032E0"/>
    <w:rsid w:val="00206A59"/>
    <w:rsid w:val="002078D8"/>
    <w:rsid w:val="002100F3"/>
    <w:rsid w:val="002131BB"/>
    <w:rsid w:val="00214392"/>
    <w:rsid w:val="00214514"/>
    <w:rsid w:val="0022092C"/>
    <w:rsid w:val="002219E0"/>
    <w:rsid w:val="00230182"/>
    <w:rsid w:val="002314DC"/>
    <w:rsid w:val="002363AF"/>
    <w:rsid w:val="00236EF5"/>
    <w:rsid w:val="00236F4F"/>
    <w:rsid w:val="00241B1B"/>
    <w:rsid w:val="00246C02"/>
    <w:rsid w:val="00251D4D"/>
    <w:rsid w:val="00254E9C"/>
    <w:rsid w:val="002563E6"/>
    <w:rsid w:val="00256745"/>
    <w:rsid w:val="002578DE"/>
    <w:rsid w:val="00257E5A"/>
    <w:rsid w:val="002642E7"/>
    <w:rsid w:val="002766C2"/>
    <w:rsid w:val="00277A62"/>
    <w:rsid w:val="002862C0"/>
    <w:rsid w:val="002877EE"/>
    <w:rsid w:val="00290922"/>
    <w:rsid w:val="002910AF"/>
    <w:rsid w:val="002917BC"/>
    <w:rsid w:val="0029211E"/>
    <w:rsid w:val="00294F7A"/>
    <w:rsid w:val="002963D5"/>
    <w:rsid w:val="002A17D7"/>
    <w:rsid w:val="002A35D6"/>
    <w:rsid w:val="002A5187"/>
    <w:rsid w:val="002A7B36"/>
    <w:rsid w:val="002B4F53"/>
    <w:rsid w:val="002B531B"/>
    <w:rsid w:val="002B75FC"/>
    <w:rsid w:val="002B7A90"/>
    <w:rsid w:val="002C24F8"/>
    <w:rsid w:val="002C57B9"/>
    <w:rsid w:val="002C7321"/>
    <w:rsid w:val="002D2F81"/>
    <w:rsid w:val="002D4799"/>
    <w:rsid w:val="002D5BE3"/>
    <w:rsid w:val="002E4571"/>
    <w:rsid w:val="002E618F"/>
    <w:rsid w:val="002E785E"/>
    <w:rsid w:val="002F07A4"/>
    <w:rsid w:val="002F260A"/>
    <w:rsid w:val="002F2A0C"/>
    <w:rsid w:val="002F5F80"/>
    <w:rsid w:val="002F6B70"/>
    <w:rsid w:val="002F7803"/>
    <w:rsid w:val="00300F15"/>
    <w:rsid w:val="003071EC"/>
    <w:rsid w:val="0030744C"/>
    <w:rsid w:val="003108AB"/>
    <w:rsid w:val="003141C5"/>
    <w:rsid w:val="00315015"/>
    <w:rsid w:val="00315BC3"/>
    <w:rsid w:val="00315ED6"/>
    <w:rsid w:val="00315FB8"/>
    <w:rsid w:val="00317F1C"/>
    <w:rsid w:val="00321726"/>
    <w:rsid w:val="00326A22"/>
    <w:rsid w:val="0032791F"/>
    <w:rsid w:val="00340FB6"/>
    <w:rsid w:val="00341F66"/>
    <w:rsid w:val="00343491"/>
    <w:rsid w:val="003467A2"/>
    <w:rsid w:val="00350E15"/>
    <w:rsid w:val="0035370A"/>
    <w:rsid w:val="00357A91"/>
    <w:rsid w:val="00361BA6"/>
    <w:rsid w:val="00363A00"/>
    <w:rsid w:val="003650CC"/>
    <w:rsid w:val="003679C8"/>
    <w:rsid w:val="00371253"/>
    <w:rsid w:val="00372795"/>
    <w:rsid w:val="00375588"/>
    <w:rsid w:val="00376159"/>
    <w:rsid w:val="0037672D"/>
    <w:rsid w:val="00381727"/>
    <w:rsid w:val="00381DCD"/>
    <w:rsid w:val="00382795"/>
    <w:rsid w:val="0038363F"/>
    <w:rsid w:val="00384B49"/>
    <w:rsid w:val="00385633"/>
    <w:rsid w:val="0038782F"/>
    <w:rsid w:val="00391A35"/>
    <w:rsid w:val="00391E2A"/>
    <w:rsid w:val="003932E3"/>
    <w:rsid w:val="003955CF"/>
    <w:rsid w:val="00396004"/>
    <w:rsid w:val="00396B51"/>
    <w:rsid w:val="0039767C"/>
    <w:rsid w:val="003A0737"/>
    <w:rsid w:val="003A75E0"/>
    <w:rsid w:val="003B11A0"/>
    <w:rsid w:val="003B2C3F"/>
    <w:rsid w:val="003B422D"/>
    <w:rsid w:val="003B4908"/>
    <w:rsid w:val="003B5201"/>
    <w:rsid w:val="003B6D3F"/>
    <w:rsid w:val="003C2E26"/>
    <w:rsid w:val="003C47F5"/>
    <w:rsid w:val="003E0379"/>
    <w:rsid w:val="003E0F27"/>
    <w:rsid w:val="003E1FD3"/>
    <w:rsid w:val="003E37D6"/>
    <w:rsid w:val="003E3A3A"/>
    <w:rsid w:val="003E5271"/>
    <w:rsid w:val="003F3BE8"/>
    <w:rsid w:val="003F3D53"/>
    <w:rsid w:val="004012A7"/>
    <w:rsid w:val="00402601"/>
    <w:rsid w:val="004048D1"/>
    <w:rsid w:val="004061D6"/>
    <w:rsid w:val="004104F8"/>
    <w:rsid w:val="004114E3"/>
    <w:rsid w:val="0041566C"/>
    <w:rsid w:val="00415A14"/>
    <w:rsid w:val="004173C0"/>
    <w:rsid w:val="00420A8C"/>
    <w:rsid w:val="00420DD1"/>
    <w:rsid w:val="00420F0C"/>
    <w:rsid w:val="00421560"/>
    <w:rsid w:val="004235BE"/>
    <w:rsid w:val="00425C6E"/>
    <w:rsid w:val="00427E9C"/>
    <w:rsid w:val="004309A6"/>
    <w:rsid w:val="00432C0D"/>
    <w:rsid w:val="00434015"/>
    <w:rsid w:val="0043580D"/>
    <w:rsid w:val="00436078"/>
    <w:rsid w:val="0043671D"/>
    <w:rsid w:val="00437D0B"/>
    <w:rsid w:val="004418AC"/>
    <w:rsid w:val="00442FD6"/>
    <w:rsid w:val="00443470"/>
    <w:rsid w:val="00444E77"/>
    <w:rsid w:val="0045245F"/>
    <w:rsid w:val="00453F97"/>
    <w:rsid w:val="00454ADC"/>
    <w:rsid w:val="004550F4"/>
    <w:rsid w:val="00461C23"/>
    <w:rsid w:val="00462304"/>
    <w:rsid w:val="004640CB"/>
    <w:rsid w:val="00464D01"/>
    <w:rsid w:val="00466DD7"/>
    <w:rsid w:val="00467D2C"/>
    <w:rsid w:val="0047111E"/>
    <w:rsid w:val="00472C90"/>
    <w:rsid w:val="00475E58"/>
    <w:rsid w:val="00476BC0"/>
    <w:rsid w:val="0048324A"/>
    <w:rsid w:val="0048688B"/>
    <w:rsid w:val="00495F07"/>
    <w:rsid w:val="00496C52"/>
    <w:rsid w:val="004A0DEB"/>
    <w:rsid w:val="004A5A69"/>
    <w:rsid w:val="004A6CC1"/>
    <w:rsid w:val="004B324F"/>
    <w:rsid w:val="004B472A"/>
    <w:rsid w:val="004B4C1D"/>
    <w:rsid w:val="004B7FD9"/>
    <w:rsid w:val="004B7FE5"/>
    <w:rsid w:val="004C4CA8"/>
    <w:rsid w:val="004D05F2"/>
    <w:rsid w:val="004D124F"/>
    <w:rsid w:val="004D165B"/>
    <w:rsid w:val="004D45D0"/>
    <w:rsid w:val="004D5F43"/>
    <w:rsid w:val="004E0700"/>
    <w:rsid w:val="004E40DE"/>
    <w:rsid w:val="004F07AF"/>
    <w:rsid w:val="004F198C"/>
    <w:rsid w:val="004F4FB9"/>
    <w:rsid w:val="004F7EBA"/>
    <w:rsid w:val="00500A51"/>
    <w:rsid w:val="005034D5"/>
    <w:rsid w:val="00520B5F"/>
    <w:rsid w:val="00522B8B"/>
    <w:rsid w:val="00523433"/>
    <w:rsid w:val="0052380A"/>
    <w:rsid w:val="0053007B"/>
    <w:rsid w:val="005303B8"/>
    <w:rsid w:val="00535D56"/>
    <w:rsid w:val="00541338"/>
    <w:rsid w:val="00544E22"/>
    <w:rsid w:val="00546328"/>
    <w:rsid w:val="005503A2"/>
    <w:rsid w:val="00553300"/>
    <w:rsid w:val="00553AE5"/>
    <w:rsid w:val="005543D9"/>
    <w:rsid w:val="00554E8E"/>
    <w:rsid w:val="0055667E"/>
    <w:rsid w:val="0056409F"/>
    <w:rsid w:val="00565E2F"/>
    <w:rsid w:val="00571148"/>
    <w:rsid w:val="00572193"/>
    <w:rsid w:val="005722C4"/>
    <w:rsid w:val="0057618C"/>
    <w:rsid w:val="005768F6"/>
    <w:rsid w:val="00576AA5"/>
    <w:rsid w:val="005804AB"/>
    <w:rsid w:val="00583E92"/>
    <w:rsid w:val="005913BF"/>
    <w:rsid w:val="00595614"/>
    <w:rsid w:val="005A0681"/>
    <w:rsid w:val="005A0E2C"/>
    <w:rsid w:val="005A10D7"/>
    <w:rsid w:val="005A1208"/>
    <w:rsid w:val="005A5F90"/>
    <w:rsid w:val="005A66A6"/>
    <w:rsid w:val="005A693B"/>
    <w:rsid w:val="005B0D31"/>
    <w:rsid w:val="005B2FB5"/>
    <w:rsid w:val="005B5D9E"/>
    <w:rsid w:val="005B676C"/>
    <w:rsid w:val="005B7222"/>
    <w:rsid w:val="005B7521"/>
    <w:rsid w:val="005C29C5"/>
    <w:rsid w:val="005C36AF"/>
    <w:rsid w:val="005C3886"/>
    <w:rsid w:val="005C449D"/>
    <w:rsid w:val="005C4E10"/>
    <w:rsid w:val="005C576D"/>
    <w:rsid w:val="005C7127"/>
    <w:rsid w:val="005D0A8E"/>
    <w:rsid w:val="005D13AE"/>
    <w:rsid w:val="005D2C3B"/>
    <w:rsid w:val="005D3264"/>
    <w:rsid w:val="005D4F3F"/>
    <w:rsid w:val="005D6FA0"/>
    <w:rsid w:val="005D7B79"/>
    <w:rsid w:val="005E0415"/>
    <w:rsid w:val="005E0DC7"/>
    <w:rsid w:val="005E2ED0"/>
    <w:rsid w:val="005F1C22"/>
    <w:rsid w:val="00604632"/>
    <w:rsid w:val="00606FE0"/>
    <w:rsid w:val="00612463"/>
    <w:rsid w:val="0061248A"/>
    <w:rsid w:val="00612BE3"/>
    <w:rsid w:val="00614953"/>
    <w:rsid w:val="00617CD1"/>
    <w:rsid w:val="00622B39"/>
    <w:rsid w:val="006230A2"/>
    <w:rsid w:val="006240B3"/>
    <w:rsid w:val="0062432C"/>
    <w:rsid w:val="006277C8"/>
    <w:rsid w:val="00627FCF"/>
    <w:rsid w:val="00631B86"/>
    <w:rsid w:val="00633583"/>
    <w:rsid w:val="006353DF"/>
    <w:rsid w:val="00636679"/>
    <w:rsid w:val="00643CCF"/>
    <w:rsid w:val="0064402C"/>
    <w:rsid w:val="006465A6"/>
    <w:rsid w:val="00661411"/>
    <w:rsid w:val="00661459"/>
    <w:rsid w:val="00663E5B"/>
    <w:rsid w:val="0066560D"/>
    <w:rsid w:val="00666356"/>
    <w:rsid w:val="00667A9D"/>
    <w:rsid w:val="00674E10"/>
    <w:rsid w:val="00676872"/>
    <w:rsid w:val="00677F78"/>
    <w:rsid w:val="00681E1B"/>
    <w:rsid w:val="006827CA"/>
    <w:rsid w:val="006832C3"/>
    <w:rsid w:val="006835C3"/>
    <w:rsid w:val="00683A6C"/>
    <w:rsid w:val="0068411F"/>
    <w:rsid w:val="00686165"/>
    <w:rsid w:val="006867ED"/>
    <w:rsid w:val="006A028E"/>
    <w:rsid w:val="006A2720"/>
    <w:rsid w:val="006A454A"/>
    <w:rsid w:val="006A6792"/>
    <w:rsid w:val="006B2011"/>
    <w:rsid w:val="006B31A4"/>
    <w:rsid w:val="006B3BC8"/>
    <w:rsid w:val="006B4A67"/>
    <w:rsid w:val="006B787F"/>
    <w:rsid w:val="006B7D7A"/>
    <w:rsid w:val="006C134C"/>
    <w:rsid w:val="006C58A4"/>
    <w:rsid w:val="006D35B5"/>
    <w:rsid w:val="006D5740"/>
    <w:rsid w:val="006D74B4"/>
    <w:rsid w:val="006E0BA5"/>
    <w:rsid w:val="006E2BE0"/>
    <w:rsid w:val="006E4022"/>
    <w:rsid w:val="006E51ED"/>
    <w:rsid w:val="006E5BB5"/>
    <w:rsid w:val="006E6AAA"/>
    <w:rsid w:val="006F08DA"/>
    <w:rsid w:val="006F12D8"/>
    <w:rsid w:val="006F4901"/>
    <w:rsid w:val="006F4FA7"/>
    <w:rsid w:val="006F7A59"/>
    <w:rsid w:val="007009DD"/>
    <w:rsid w:val="007015E2"/>
    <w:rsid w:val="007034F5"/>
    <w:rsid w:val="0070786D"/>
    <w:rsid w:val="00712BE1"/>
    <w:rsid w:val="00714616"/>
    <w:rsid w:val="00715958"/>
    <w:rsid w:val="0071619F"/>
    <w:rsid w:val="007165BC"/>
    <w:rsid w:val="00720C35"/>
    <w:rsid w:val="00722CB4"/>
    <w:rsid w:val="00727A53"/>
    <w:rsid w:val="00741D0C"/>
    <w:rsid w:val="0074259E"/>
    <w:rsid w:val="00744F68"/>
    <w:rsid w:val="007455CB"/>
    <w:rsid w:val="0075002F"/>
    <w:rsid w:val="00751C5C"/>
    <w:rsid w:val="0075520F"/>
    <w:rsid w:val="007711FD"/>
    <w:rsid w:val="00772F72"/>
    <w:rsid w:val="00773E6E"/>
    <w:rsid w:val="00774765"/>
    <w:rsid w:val="00775A6B"/>
    <w:rsid w:val="00776A5E"/>
    <w:rsid w:val="00780181"/>
    <w:rsid w:val="007818B2"/>
    <w:rsid w:val="007914C2"/>
    <w:rsid w:val="00792229"/>
    <w:rsid w:val="007A053D"/>
    <w:rsid w:val="007A0C33"/>
    <w:rsid w:val="007A35F8"/>
    <w:rsid w:val="007A7019"/>
    <w:rsid w:val="007B021C"/>
    <w:rsid w:val="007B30BB"/>
    <w:rsid w:val="007B4400"/>
    <w:rsid w:val="007B5464"/>
    <w:rsid w:val="007C21F1"/>
    <w:rsid w:val="007C6201"/>
    <w:rsid w:val="007D13EC"/>
    <w:rsid w:val="007E25C4"/>
    <w:rsid w:val="007E3A29"/>
    <w:rsid w:val="007E4278"/>
    <w:rsid w:val="007E4AED"/>
    <w:rsid w:val="007E4CBB"/>
    <w:rsid w:val="007F0B98"/>
    <w:rsid w:val="007F6387"/>
    <w:rsid w:val="007F6BA4"/>
    <w:rsid w:val="00806191"/>
    <w:rsid w:val="0081124E"/>
    <w:rsid w:val="00817604"/>
    <w:rsid w:val="00817E03"/>
    <w:rsid w:val="0082218B"/>
    <w:rsid w:val="008309EE"/>
    <w:rsid w:val="00831B27"/>
    <w:rsid w:val="008342EA"/>
    <w:rsid w:val="0084322C"/>
    <w:rsid w:val="00843CBD"/>
    <w:rsid w:val="0085330B"/>
    <w:rsid w:val="008558D9"/>
    <w:rsid w:val="00863ABD"/>
    <w:rsid w:val="00867433"/>
    <w:rsid w:val="0087020A"/>
    <w:rsid w:val="00871102"/>
    <w:rsid w:val="00871848"/>
    <w:rsid w:val="00872208"/>
    <w:rsid w:val="00872CAB"/>
    <w:rsid w:val="008758DC"/>
    <w:rsid w:val="00876318"/>
    <w:rsid w:val="008826C9"/>
    <w:rsid w:val="00885CB8"/>
    <w:rsid w:val="008901F8"/>
    <w:rsid w:val="00891CC4"/>
    <w:rsid w:val="00892A25"/>
    <w:rsid w:val="008A43F4"/>
    <w:rsid w:val="008B06EA"/>
    <w:rsid w:val="008B29F0"/>
    <w:rsid w:val="008C0111"/>
    <w:rsid w:val="008C020C"/>
    <w:rsid w:val="008C2194"/>
    <w:rsid w:val="008C3A17"/>
    <w:rsid w:val="008C773E"/>
    <w:rsid w:val="008D148C"/>
    <w:rsid w:val="008D1C9C"/>
    <w:rsid w:val="008D3ED4"/>
    <w:rsid w:val="008D4C8E"/>
    <w:rsid w:val="008D55C2"/>
    <w:rsid w:val="008E105D"/>
    <w:rsid w:val="008E112B"/>
    <w:rsid w:val="008E2C5E"/>
    <w:rsid w:val="008E2EF2"/>
    <w:rsid w:val="008F09E6"/>
    <w:rsid w:val="008F12FF"/>
    <w:rsid w:val="008F1D1C"/>
    <w:rsid w:val="008F4D85"/>
    <w:rsid w:val="008F565C"/>
    <w:rsid w:val="008F7D20"/>
    <w:rsid w:val="00902887"/>
    <w:rsid w:val="0090683F"/>
    <w:rsid w:val="00906D6E"/>
    <w:rsid w:val="009104AB"/>
    <w:rsid w:val="0091073D"/>
    <w:rsid w:val="00911A69"/>
    <w:rsid w:val="0091475B"/>
    <w:rsid w:val="00914825"/>
    <w:rsid w:val="00921012"/>
    <w:rsid w:val="00921EDC"/>
    <w:rsid w:val="009228DE"/>
    <w:rsid w:val="0093214E"/>
    <w:rsid w:val="00935DA6"/>
    <w:rsid w:val="00936A91"/>
    <w:rsid w:val="0093771F"/>
    <w:rsid w:val="00937D0E"/>
    <w:rsid w:val="00955DD8"/>
    <w:rsid w:val="009639AB"/>
    <w:rsid w:val="0096499A"/>
    <w:rsid w:val="009660E4"/>
    <w:rsid w:val="00966503"/>
    <w:rsid w:val="00967DDE"/>
    <w:rsid w:val="009744E3"/>
    <w:rsid w:val="00974621"/>
    <w:rsid w:val="00983D49"/>
    <w:rsid w:val="00985D92"/>
    <w:rsid w:val="00991902"/>
    <w:rsid w:val="00994FD9"/>
    <w:rsid w:val="009A30CE"/>
    <w:rsid w:val="009A4B44"/>
    <w:rsid w:val="009A6037"/>
    <w:rsid w:val="009A6C0D"/>
    <w:rsid w:val="009A7B53"/>
    <w:rsid w:val="009B0A35"/>
    <w:rsid w:val="009B5067"/>
    <w:rsid w:val="009B600F"/>
    <w:rsid w:val="009C0AE6"/>
    <w:rsid w:val="009C10DD"/>
    <w:rsid w:val="009C1626"/>
    <w:rsid w:val="009C2864"/>
    <w:rsid w:val="009C5842"/>
    <w:rsid w:val="009C6C3A"/>
    <w:rsid w:val="009D4407"/>
    <w:rsid w:val="009D5CF0"/>
    <w:rsid w:val="009D6852"/>
    <w:rsid w:val="009E0498"/>
    <w:rsid w:val="009E138D"/>
    <w:rsid w:val="009E25D6"/>
    <w:rsid w:val="009E3786"/>
    <w:rsid w:val="009E4BDA"/>
    <w:rsid w:val="009E7852"/>
    <w:rsid w:val="009F387C"/>
    <w:rsid w:val="009F6B45"/>
    <w:rsid w:val="00A04AD6"/>
    <w:rsid w:val="00A07EEB"/>
    <w:rsid w:val="00A1004A"/>
    <w:rsid w:val="00A10713"/>
    <w:rsid w:val="00A13751"/>
    <w:rsid w:val="00A16F6D"/>
    <w:rsid w:val="00A21B63"/>
    <w:rsid w:val="00A22B51"/>
    <w:rsid w:val="00A22ED4"/>
    <w:rsid w:val="00A22EFD"/>
    <w:rsid w:val="00A232BF"/>
    <w:rsid w:val="00A2636D"/>
    <w:rsid w:val="00A26725"/>
    <w:rsid w:val="00A274EA"/>
    <w:rsid w:val="00A365CE"/>
    <w:rsid w:val="00A37AC1"/>
    <w:rsid w:val="00A40585"/>
    <w:rsid w:val="00A4781B"/>
    <w:rsid w:val="00A50C24"/>
    <w:rsid w:val="00A52C24"/>
    <w:rsid w:val="00A54BDD"/>
    <w:rsid w:val="00A5592D"/>
    <w:rsid w:val="00A734F7"/>
    <w:rsid w:val="00A76FD9"/>
    <w:rsid w:val="00A77954"/>
    <w:rsid w:val="00A819FB"/>
    <w:rsid w:val="00A82ED0"/>
    <w:rsid w:val="00A87BDC"/>
    <w:rsid w:val="00A9015A"/>
    <w:rsid w:val="00A91081"/>
    <w:rsid w:val="00A91679"/>
    <w:rsid w:val="00AA3B7B"/>
    <w:rsid w:val="00AB6544"/>
    <w:rsid w:val="00AC2186"/>
    <w:rsid w:val="00AD36DD"/>
    <w:rsid w:val="00AD43E1"/>
    <w:rsid w:val="00AD4537"/>
    <w:rsid w:val="00AD544D"/>
    <w:rsid w:val="00AD64B3"/>
    <w:rsid w:val="00AD7379"/>
    <w:rsid w:val="00AE1B05"/>
    <w:rsid w:val="00AE5222"/>
    <w:rsid w:val="00AE62B2"/>
    <w:rsid w:val="00AE6554"/>
    <w:rsid w:val="00AF4195"/>
    <w:rsid w:val="00AF61FD"/>
    <w:rsid w:val="00AF6892"/>
    <w:rsid w:val="00B02D27"/>
    <w:rsid w:val="00B03095"/>
    <w:rsid w:val="00B04198"/>
    <w:rsid w:val="00B05B8F"/>
    <w:rsid w:val="00B05E28"/>
    <w:rsid w:val="00B1058D"/>
    <w:rsid w:val="00B13260"/>
    <w:rsid w:val="00B13B30"/>
    <w:rsid w:val="00B16BC4"/>
    <w:rsid w:val="00B2076F"/>
    <w:rsid w:val="00B208B5"/>
    <w:rsid w:val="00B23447"/>
    <w:rsid w:val="00B24076"/>
    <w:rsid w:val="00B350CA"/>
    <w:rsid w:val="00B36E70"/>
    <w:rsid w:val="00B401AD"/>
    <w:rsid w:val="00B4083B"/>
    <w:rsid w:val="00B41667"/>
    <w:rsid w:val="00B41C60"/>
    <w:rsid w:val="00B42478"/>
    <w:rsid w:val="00B475E1"/>
    <w:rsid w:val="00B51FFA"/>
    <w:rsid w:val="00B528AE"/>
    <w:rsid w:val="00B539D3"/>
    <w:rsid w:val="00B53CBD"/>
    <w:rsid w:val="00B53CD8"/>
    <w:rsid w:val="00B62A13"/>
    <w:rsid w:val="00B62CD3"/>
    <w:rsid w:val="00B63111"/>
    <w:rsid w:val="00B65700"/>
    <w:rsid w:val="00B72BCC"/>
    <w:rsid w:val="00B74D20"/>
    <w:rsid w:val="00B76001"/>
    <w:rsid w:val="00B777DD"/>
    <w:rsid w:val="00B822F3"/>
    <w:rsid w:val="00B82DF9"/>
    <w:rsid w:val="00B8577D"/>
    <w:rsid w:val="00B868B5"/>
    <w:rsid w:val="00B9631D"/>
    <w:rsid w:val="00B96FF4"/>
    <w:rsid w:val="00BA5002"/>
    <w:rsid w:val="00BB7B78"/>
    <w:rsid w:val="00BC6973"/>
    <w:rsid w:val="00BC7F3E"/>
    <w:rsid w:val="00BD0EC2"/>
    <w:rsid w:val="00BD359E"/>
    <w:rsid w:val="00BD582C"/>
    <w:rsid w:val="00BD5EDD"/>
    <w:rsid w:val="00BE0FB5"/>
    <w:rsid w:val="00BE4D68"/>
    <w:rsid w:val="00BF11CA"/>
    <w:rsid w:val="00BF3940"/>
    <w:rsid w:val="00BF5174"/>
    <w:rsid w:val="00BF55CE"/>
    <w:rsid w:val="00C007BA"/>
    <w:rsid w:val="00C02D6B"/>
    <w:rsid w:val="00C04065"/>
    <w:rsid w:val="00C07E27"/>
    <w:rsid w:val="00C127C0"/>
    <w:rsid w:val="00C15F3C"/>
    <w:rsid w:val="00C20491"/>
    <w:rsid w:val="00C22E04"/>
    <w:rsid w:val="00C32686"/>
    <w:rsid w:val="00C32E2A"/>
    <w:rsid w:val="00C3559B"/>
    <w:rsid w:val="00C35F54"/>
    <w:rsid w:val="00C43F22"/>
    <w:rsid w:val="00C44BE6"/>
    <w:rsid w:val="00C45425"/>
    <w:rsid w:val="00C46563"/>
    <w:rsid w:val="00C4691E"/>
    <w:rsid w:val="00C53A55"/>
    <w:rsid w:val="00C54B05"/>
    <w:rsid w:val="00C54F20"/>
    <w:rsid w:val="00C57C2B"/>
    <w:rsid w:val="00C62F84"/>
    <w:rsid w:val="00C63CDA"/>
    <w:rsid w:val="00C6711D"/>
    <w:rsid w:val="00C7121A"/>
    <w:rsid w:val="00C73D0F"/>
    <w:rsid w:val="00C73EF4"/>
    <w:rsid w:val="00C75A67"/>
    <w:rsid w:val="00C76227"/>
    <w:rsid w:val="00C808B3"/>
    <w:rsid w:val="00C83501"/>
    <w:rsid w:val="00C8394C"/>
    <w:rsid w:val="00C8450A"/>
    <w:rsid w:val="00C935AB"/>
    <w:rsid w:val="00CA0853"/>
    <w:rsid w:val="00CA0B5C"/>
    <w:rsid w:val="00CA5A87"/>
    <w:rsid w:val="00CA6720"/>
    <w:rsid w:val="00CA6F4D"/>
    <w:rsid w:val="00CB5986"/>
    <w:rsid w:val="00CB7DAA"/>
    <w:rsid w:val="00CC175F"/>
    <w:rsid w:val="00CD17AB"/>
    <w:rsid w:val="00CD1851"/>
    <w:rsid w:val="00CD2E97"/>
    <w:rsid w:val="00CD5EC2"/>
    <w:rsid w:val="00CD613B"/>
    <w:rsid w:val="00CD61B5"/>
    <w:rsid w:val="00CD6F27"/>
    <w:rsid w:val="00CE10FE"/>
    <w:rsid w:val="00CE1A14"/>
    <w:rsid w:val="00CE2E17"/>
    <w:rsid w:val="00CE4AD5"/>
    <w:rsid w:val="00CE4B84"/>
    <w:rsid w:val="00CE4D04"/>
    <w:rsid w:val="00CE5147"/>
    <w:rsid w:val="00CE5796"/>
    <w:rsid w:val="00CE67DF"/>
    <w:rsid w:val="00CE6B79"/>
    <w:rsid w:val="00CF0D71"/>
    <w:rsid w:val="00CF5108"/>
    <w:rsid w:val="00CF7AE6"/>
    <w:rsid w:val="00CF7B5D"/>
    <w:rsid w:val="00D0448B"/>
    <w:rsid w:val="00D046CB"/>
    <w:rsid w:val="00D0646F"/>
    <w:rsid w:val="00D1008A"/>
    <w:rsid w:val="00D11501"/>
    <w:rsid w:val="00D15186"/>
    <w:rsid w:val="00D161C5"/>
    <w:rsid w:val="00D16625"/>
    <w:rsid w:val="00D16FEC"/>
    <w:rsid w:val="00D259F2"/>
    <w:rsid w:val="00D27275"/>
    <w:rsid w:val="00D33F09"/>
    <w:rsid w:val="00D40348"/>
    <w:rsid w:val="00D407CB"/>
    <w:rsid w:val="00D40CA8"/>
    <w:rsid w:val="00D41BC3"/>
    <w:rsid w:val="00D4677F"/>
    <w:rsid w:val="00D5170F"/>
    <w:rsid w:val="00D544B9"/>
    <w:rsid w:val="00D56F25"/>
    <w:rsid w:val="00D6065E"/>
    <w:rsid w:val="00D62277"/>
    <w:rsid w:val="00D6456F"/>
    <w:rsid w:val="00D65761"/>
    <w:rsid w:val="00D65838"/>
    <w:rsid w:val="00D74037"/>
    <w:rsid w:val="00D758C5"/>
    <w:rsid w:val="00D80155"/>
    <w:rsid w:val="00D80B43"/>
    <w:rsid w:val="00D81065"/>
    <w:rsid w:val="00D84891"/>
    <w:rsid w:val="00D84AEA"/>
    <w:rsid w:val="00D84FBD"/>
    <w:rsid w:val="00D85A57"/>
    <w:rsid w:val="00D86ACD"/>
    <w:rsid w:val="00D87449"/>
    <w:rsid w:val="00D90170"/>
    <w:rsid w:val="00D90F3F"/>
    <w:rsid w:val="00D93C19"/>
    <w:rsid w:val="00D95567"/>
    <w:rsid w:val="00D97AD9"/>
    <w:rsid w:val="00DA115D"/>
    <w:rsid w:val="00DA44DB"/>
    <w:rsid w:val="00DA5DFF"/>
    <w:rsid w:val="00DA7D33"/>
    <w:rsid w:val="00DB3A79"/>
    <w:rsid w:val="00DB3AE9"/>
    <w:rsid w:val="00DB4170"/>
    <w:rsid w:val="00DB4E0A"/>
    <w:rsid w:val="00DB77E5"/>
    <w:rsid w:val="00DC01BF"/>
    <w:rsid w:val="00DC01CB"/>
    <w:rsid w:val="00DC08D0"/>
    <w:rsid w:val="00DC3364"/>
    <w:rsid w:val="00DC42A2"/>
    <w:rsid w:val="00DC5666"/>
    <w:rsid w:val="00DD0E8C"/>
    <w:rsid w:val="00DD3F27"/>
    <w:rsid w:val="00DD42B0"/>
    <w:rsid w:val="00DD4423"/>
    <w:rsid w:val="00DD529C"/>
    <w:rsid w:val="00DD69CA"/>
    <w:rsid w:val="00DE1A17"/>
    <w:rsid w:val="00DE6F0C"/>
    <w:rsid w:val="00DF233A"/>
    <w:rsid w:val="00DF7B21"/>
    <w:rsid w:val="00E0581F"/>
    <w:rsid w:val="00E07ECC"/>
    <w:rsid w:val="00E10ACE"/>
    <w:rsid w:val="00E12063"/>
    <w:rsid w:val="00E2268E"/>
    <w:rsid w:val="00E26089"/>
    <w:rsid w:val="00E271CE"/>
    <w:rsid w:val="00E2740D"/>
    <w:rsid w:val="00E27776"/>
    <w:rsid w:val="00E340E6"/>
    <w:rsid w:val="00E34EEC"/>
    <w:rsid w:val="00E35219"/>
    <w:rsid w:val="00E37DA1"/>
    <w:rsid w:val="00E40E93"/>
    <w:rsid w:val="00E41B6C"/>
    <w:rsid w:val="00E42C26"/>
    <w:rsid w:val="00E431FE"/>
    <w:rsid w:val="00E51AC5"/>
    <w:rsid w:val="00E52167"/>
    <w:rsid w:val="00E53840"/>
    <w:rsid w:val="00E54442"/>
    <w:rsid w:val="00E571C3"/>
    <w:rsid w:val="00E64B91"/>
    <w:rsid w:val="00E71990"/>
    <w:rsid w:val="00E751FA"/>
    <w:rsid w:val="00E76304"/>
    <w:rsid w:val="00E805CA"/>
    <w:rsid w:val="00E81374"/>
    <w:rsid w:val="00E909B0"/>
    <w:rsid w:val="00E93AC4"/>
    <w:rsid w:val="00E95872"/>
    <w:rsid w:val="00E97A82"/>
    <w:rsid w:val="00E97FB8"/>
    <w:rsid w:val="00EA0BA6"/>
    <w:rsid w:val="00EA49DB"/>
    <w:rsid w:val="00EA4B0D"/>
    <w:rsid w:val="00EA55EF"/>
    <w:rsid w:val="00EA61DA"/>
    <w:rsid w:val="00EA78E9"/>
    <w:rsid w:val="00EB55A6"/>
    <w:rsid w:val="00EB6728"/>
    <w:rsid w:val="00EC7F5A"/>
    <w:rsid w:val="00ED437C"/>
    <w:rsid w:val="00ED6F93"/>
    <w:rsid w:val="00ED7193"/>
    <w:rsid w:val="00ED7F73"/>
    <w:rsid w:val="00EE0032"/>
    <w:rsid w:val="00EE134C"/>
    <w:rsid w:val="00EE2109"/>
    <w:rsid w:val="00EE410D"/>
    <w:rsid w:val="00EE46E1"/>
    <w:rsid w:val="00EF0BCE"/>
    <w:rsid w:val="00EF1D1F"/>
    <w:rsid w:val="00EF32F8"/>
    <w:rsid w:val="00EF58CC"/>
    <w:rsid w:val="00EF5F56"/>
    <w:rsid w:val="00EF6B41"/>
    <w:rsid w:val="00EF6CCA"/>
    <w:rsid w:val="00EF74A0"/>
    <w:rsid w:val="00F0207C"/>
    <w:rsid w:val="00F06C26"/>
    <w:rsid w:val="00F14706"/>
    <w:rsid w:val="00F14D95"/>
    <w:rsid w:val="00F2666D"/>
    <w:rsid w:val="00F30644"/>
    <w:rsid w:val="00F32D59"/>
    <w:rsid w:val="00F35291"/>
    <w:rsid w:val="00F352AA"/>
    <w:rsid w:val="00F367FD"/>
    <w:rsid w:val="00F378E6"/>
    <w:rsid w:val="00F37B63"/>
    <w:rsid w:val="00F41A37"/>
    <w:rsid w:val="00F4628B"/>
    <w:rsid w:val="00F50116"/>
    <w:rsid w:val="00F5143D"/>
    <w:rsid w:val="00F530BF"/>
    <w:rsid w:val="00F56895"/>
    <w:rsid w:val="00F62DCF"/>
    <w:rsid w:val="00F64B2D"/>
    <w:rsid w:val="00F6577D"/>
    <w:rsid w:val="00F667DB"/>
    <w:rsid w:val="00F676C6"/>
    <w:rsid w:val="00F73D47"/>
    <w:rsid w:val="00F73D9C"/>
    <w:rsid w:val="00F80070"/>
    <w:rsid w:val="00F82CA1"/>
    <w:rsid w:val="00F83011"/>
    <w:rsid w:val="00F83CF5"/>
    <w:rsid w:val="00F84D5A"/>
    <w:rsid w:val="00F90CB6"/>
    <w:rsid w:val="00F92E7C"/>
    <w:rsid w:val="00F977CD"/>
    <w:rsid w:val="00FA08A3"/>
    <w:rsid w:val="00FA2DE0"/>
    <w:rsid w:val="00FA6C8D"/>
    <w:rsid w:val="00FA72F6"/>
    <w:rsid w:val="00FB2419"/>
    <w:rsid w:val="00FB66F7"/>
    <w:rsid w:val="00FB792E"/>
    <w:rsid w:val="00FC1BF0"/>
    <w:rsid w:val="00FC354F"/>
    <w:rsid w:val="00FC4FAD"/>
    <w:rsid w:val="00FC575E"/>
    <w:rsid w:val="00FD41D2"/>
    <w:rsid w:val="00FD6E87"/>
    <w:rsid w:val="00FD7593"/>
    <w:rsid w:val="00FE00B7"/>
    <w:rsid w:val="00FE2CA8"/>
    <w:rsid w:val="00FE4F86"/>
    <w:rsid w:val="00FE7D43"/>
    <w:rsid w:val="00FF2EB6"/>
    <w:rsid w:val="00FF30B8"/>
    <w:rsid w:val="00FF4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22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326A22"/>
    <w:pPr>
      <w:keepNext/>
      <w:keepLines/>
      <w:spacing w:after="129" w:line="267" w:lineRule="auto"/>
      <w:ind w:left="742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326A22"/>
    <w:pPr>
      <w:keepNext/>
      <w:keepLines/>
      <w:spacing w:after="129" w:line="267" w:lineRule="auto"/>
      <w:ind w:left="742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326A22"/>
    <w:pPr>
      <w:keepNext/>
      <w:keepLines/>
      <w:spacing w:after="90" w:line="267" w:lineRule="auto"/>
      <w:ind w:left="10" w:right="7" w:hanging="10"/>
      <w:jc w:val="both"/>
      <w:outlineLvl w:val="2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26A22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20">
    <w:name w:val="Заголовок 2 Знак"/>
    <w:link w:val="2"/>
    <w:rsid w:val="00326A2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sid w:val="00326A22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rsid w:val="00326A22"/>
    <w:pPr>
      <w:spacing w:after="15" w:line="248" w:lineRule="auto"/>
      <w:ind w:left="138" w:right="2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rsid w:val="00326A2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F1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98C"/>
    <w:rPr>
      <w:rFonts w:ascii="Tahoma" w:eastAsia="Calibri" w:hAnsi="Tahoma" w:cs="Tahoma"/>
      <w:color w:val="000000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2E78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rsid w:val="002E785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5B5D9E"/>
    <w:pPr>
      <w:widowControl w:val="0"/>
      <w:autoSpaceDE w:val="0"/>
      <w:autoSpaceDN w:val="0"/>
      <w:spacing w:after="0" w:line="240" w:lineRule="auto"/>
      <w:ind w:left="1010" w:right="354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FR1">
    <w:name w:val="FR1"/>
    <w:rsid w:val="005B5D9E"/>
    <w:pPr>
      <w:widowControl w:val="0"/>
      <w:suppressAutoHyphens/>
      <w:spacing w:after="0" w:line="420" w:lineRule="auto"/>
      <w:ind w:left="200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formattext">
    <w:name w:val="formattext"/>
    <w:basedOn w:val="a"/>
    <w:rsid w:val="005B5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D2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2C3B"/>
    <w:rPr>
      <w:rFonts w:ascii="Calibri" w:eastAsia="Calibri" w:hAnsi="Calibri" w:cs="Calibri"/>
      <w:color w:val="000000"/>
    </w:rPr>
  </w:style>
  <w:style w:type="paragraph" w:styleId="a9">
    <w:name w:val="List Paragraph"/>
    <w:basedOn w:val="a"/>
    <w:uiPriority w:val="1"/>
    <w:qFormat/>
    <w:rsid w:val="0010122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11A6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color w:val="auto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11A69"/>
    <w:rPr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E522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E52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styleId="ac">
    <w:name w:val="Hyperlink"/>
    <w:basedOn w:val="a0"/>
    <w:uiPriority w:val="99"/>
    <w:unhideWhenUsed/>
    <w:rsid w:val="005C576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beevo.gosuslug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C7D57-C986-4311-A355-725A70B5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</TotalTime>
  <Pages>11</Pages>
  <Words>2708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Ирина Николаевна</dc:creator>
  <cp:keywords/>
  <cp:lastModifiedBy>1</cp:lastModifiedBy>
  <cp:revision>978</cp:revision>
  <cp:lastPrinted>2023-10-18T11:09:00Z</cp:lastPrinted>
  <dcterms:created xsi:type="dcterms:W3CDTF">2023-08-30T11:11:00Z</dcterms:created>
  <dcterms:modified xsi:type="dcterms:W3CDTF">2023-11-01T06:38:00Z</dcterms:modified>
</cp:coreProperties>
</file>