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6F" w:rsidRPr="00111A97" w:rsidRDefault="00D91FAA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A9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13C6F" w:rsidRPr="00111A97" w:rsidRDefault="00D91FAA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A97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CD4E72" w:rsidRPr="00111A97" w:rsidRDefault="00D91FAA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A97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13C6F" w:rsidRDefault="00913C6F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1FAA" w:rsidRDefault="00D91FAA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C6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3C6F" w:rsidRPr="00913C6F" w:rsidRDefault="00913C6F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1FAA" w:rsidRPr="00913C6F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20.01.2026 Г. № 11</w:t>
      </w:r>
    </w:p>
    <w:p w:rsidR="00913C6F" w:rsidRDefault="00913C6F" w:rsidP="00E17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047" w:rsidRPr="00CB4966" w:rsidRDefault="00111A97" w:rsidP="00E173EA">
      <w:pPr>
        <w:pStyle w:val="a5"/>
        <w:spacing w:after="0"/>
        <w:jc w:val="center"/>
        <w:rPr>
          <w:sz w:val="28"/>
          <w:szCs w:val="28"/>
        </w:rPr>
      </w:pPr>
      <w:r w:rsidRPr="00CB4966">
        <w:rPr>
          <w:sz w:val="28"/>
          <w:szCs w:val="28"/>
        </w:rPr>
        <w:t xml:space="preserve">О ВНЕСЕНИИ ИЗМЕНЕНИЙ В ПОСТАНОВЛЕНИЕ </w:t>
      </w:r>
      <w:r w:rsidRPr="00463AED">
        <w:rPr>
          <w:sz w:val="28"/>
          <w:szCs w:val="28"/>
        </w:rPr>
        <w:t>АДМИНИСТРАЦИИ ТОРБЕЕВСКОГО МУНИЦИПАЛЬНОГО РАЙОНА РЕСПУБЛИКИ МОРДОВИЯ</w:t>
      </w:r>
      <w:r w:rsidRPr="00CB4966">
        <w:rPr>
          <w:sz w:val="28"/>
          <w:szCs w:val="28"/>
        </w:rPr>
        <w:t xml:space="preserve"> №544 ОТ 12 АВГУСТА 2015</w:t>
      </w:r>
      <w:r>
        <w:rPr>
          <w:sz w:val="28"/>
          <w:szCs w:val="28"/>
        </w:rPr>
        <w:t xml:space="preserve"> </w:t>
      </w:r>
      <w:r w:rsidRPr="00CB496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B4966">
        <w:rPr>
          <w:sz w:val="28"/>
          <w:szCs w:val="28"/>
        </w:rPr>
        <w:t xml:space="preserve"> «ОБ УТВЕРЖДЕНИИ ПОЛОЖЕНИЯ ОБ ОПЛАТЕ ТРУДА РАБОТНИКОВ ОБРАЗОВАНИЯ ТОРБЕЕВСКОГО МУНИЦИПАЛЬНОГО РАЙОНА РЕСПУБЛИКИ МОРДОВИЯ»</w:t>
      </w:r>
    </w:p>
    <w:p w:rsidR="00913C6F" w:rsidRPr="008B0047" w:rsidRDefault="00913C6F" w:rsidP="00E17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FAA" w:rsidRDefault="00CB4966" w:rsidP="00111A9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61EC">
        <w:rPr>
          <w:rFonts w:ascii="Times New Roman" w:hAnsi="Times New Roman" w:cs="Times New Roman"/>
          <w:sz w:val="28"/>
          <w:szCs w:val="28"/>
        </w:rPr>
        <w:t xml:space="preserve">со статьей 144 Трудового кодекса Российской Федерации, пунктом 2 решения Совета депутатов </w:t>
      </w:r>
      <w:proofErr w:type="spellStart"/>
      <w:r w:rsidR="004361EC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361E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22 октября 2008 года №65 «Об основах организации оплаты труда работников муниципальных учреждений </w:t>
      </w:r>
      <w:proofErr w:type="spellStart"/>
      <w:r w:rsidR="004361EC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361E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A7DD8">
        <w:rPr>
          <w:rFonts w:ascii="Times New Roman" w:hAnsi="Times New Roman" w:cs="Times New Roman"/>
          <w:sz w:val="28"/>
          <w:szCs w:val="28"/>
        </w:rPr>
        <w:t xml:space="preserve">ого района Республики Мордовия», </w:t>
      </w:r>
      <w:r w:rsidR="00F13EA9">
        <w:rPr>
          <w:rFonts w:ascii="Times New Roman" w:hAnsi="Times New Roman" w:cs="Times New Roman"/>
          <w:sz w:val="28"/>
          <w:szCs w:val="28"/>
        </w:rPr>
        <w:t xml:space="preserve">пунктом 13 части 4 статьи 28 Устава </w:t>
      </w:r>
      <w:proofErr w:type="spellStart"/>
      <w:r w:rsid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 </w:t>
      </w:r>
      <w:r w:rsidR="00F13EA9" w:rsidRPr="008B004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F13EA9"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F13EA9" w:rsidRPr="008B004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D91FAA" w:rsidRPr="008B0047">
        <w:rPr>
          <w:rFonts w:ascii="Times New Roman" w:hAnsi="Times New Roman" w:cs="Times New Roman"/>
          <w:sz w:val="28"/>
          <w:szCs w:val="28"/>
        </w:rPr>
        <w:t>ПОСТАНОВЛЯЕТ:</w:t>
      </w:r>
      <w:proofErr w:type="gramEnd"/>
    </w:p>
    <w:p w:rsidR="00111A97" w:rsidRPr="008B0047" w:rsidRDefault="00111A97" w:rsidP="00111A9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047" w:rsidRPr="008B0047" w:rsidRDefault="008B0047" w:rsidP="00E173EA">
      <w:pPr>
        <w:pStyle w:val="a5"/>
        <w:tabs>
          <w:tab w:val="left" w:pos="426"/>
        </w:tabs>
        <w:spacing w:after="0"/>
        <w:ind w:firstLine="426"/>
        <w:jc w:val="both"/>
        <w:rPr>
          <w:sz w:val="28"/>
          <w:szCs w:val="28"/>
        </w:rPr>
      </w:pPr>
      <w:r w:rsidRPr="008B0047">
        <w:rPr>
          <w:sz w:val="28"/>
          <w:szCs w:val="28"/>
        </w:rPr>
        <w:t xml:space="preserve">1. Внести в </w:t>
      </w:r>
      <w:r w:rsidR="00463AED">
        <w:rPr>
          <w:sz w:val="28"/>
          <w:szCs w:val="28"/>
        </w:rPr>
        <w:t>п</w:t>
      </w:r>
      <w:r w:rsidRPr="008B0047">
        <w:rPr>
          <w:sz w:val="28"/>
          <w:szCs w:val="28"/>
        </w:rPr>
        <w:t xml:space="preserve">оложение об оплате труда работников образования </w:t>
      </w:r>
      <w:r>
        <w:rPr>
          <w:sz w:val="28"/>
          <w:szCs w:val="28"/>
        </w:rPr>
        <w:t xml:space="preserve">Торбеевского </w:t>
      </w:r>
      <w:r w:rsidRPr="008B0047">
        <w:rPr>
          <w:sz w:val="28"/>
          <w:szCs w:val="28"/>
        </w:rPr>
        <w:t xml:space="preserve">муниципального района Республики Мордовия утвержденное постановлением администрации </w:t>
      </w:r>
      <w:r>
        <w:rPr>
          <w:sz w:val="28"/>
          <w:szCs w:val="28"/>
        </w:rPr>
        <w:t xml:space="preserve">Торбеевского </w:t>
      </w:r>
      <w:r w:rsidRPr="008B0047">
        <w:rPr>
          <w:sz w:val="28"/>
          <w:szCs w:val="28"/>
        </w:rPr>
        <w:t xml:space="preserve"> муниципального района Республики Мордовия от </w:t>
      </w:r>
      <w:r w:rsidR="003F64D4">
        <w:rPr>
          <w:sz w:val="28"/>
          <w:szCs w:val="28"/>
        </w:rPr>
        <w:t xml:space="preserve">12.08.2015г №544 </w:t>
      </w:r>
      <w:r w:rsidRPr="008B0047">
        <w:rPr>
          <w:sz w:val="28"/>
          <w:szCs w:val="28"/>
        </w:rPr>
        <w:t xml:space="preserve">следующие  изменения:                           </w:t>
      </w:r>
    </w:p>
    <w:p w:rsidR="008B0047" w:rsidRPr="008B0047" w:rsidRDefault="008B0047" w:rsidP="00E173EA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549A1" w:rsidRPr="00F13EA9" w:rsidRDefault="00AA7DD8" w:rsidP="00E173EA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>1.1</w:t>
      </w:r>
      <w:r w:rsidR="00A549A1" w:rsidRPr="00F13EA9">
        <w:rPr>
          <w:rFonts w:ascii="Times New Roman" w:hAnsi="Times New Roman" w:cs="Times New Roman"/>
          <w:sz w:val="28"/>
          <w:szCs w:val="28"/>
        </w:rPr>
        <w:t xml:space="preserve">  </w:t>
      </w:r>
      <w:r w:rsidRPr="00F13EA9">
        <w:rPr>
          <w:rFonts w:ascii="Times New Roman" w:hAnsi="Times New Roman" w:cs="Times New Roman"/>
          <w:sz w:val="28"/>
          <w:szCs w:val="28"/>
        </w:rPr>
        <w:t>пунктом 5</w:t>
      </w:r>
      <w:r w:rsidR="00463AED" w:rsidRPr="00F13EA9">
        <w:rPr>
          <w:rFonts w:ascii="Times New Roman" w:hAnsi="Times New Roman" w:cs="Times New Roman"/>
          <w:sz w:val="28"/>
          <w:szCs w:val="28"/>
        </w:rPr>
        <w:t xml:space="preserve"> Положения об оплате труда работников образования Торбеевского муниципального района Республики Мордовия утвержденного постановлением администрации </w:t>
      </w:r>
      <w:proofErr w:type="spellStart"/>
      <w:r w:rsidR="00463AED"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63AED"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12.08.2015 г № 544 </w:t>
      </w:r>
      <w:r w:rsidR="00A549A1" w:rsidRPr="00F13EA9">
        <w:rPr>
          <w:rFonts w:ascii="Times New Roman" w:hAnsi="Times New Roman" w:cs="Times New Roman"/>
          <w:sz w:val="28"/>
          <w:szCs w:val="28"/>
        </w:rPr>
        <w:t>изложить</w:t>
      </w:r>
      <w:r w:rsidR="00BB3397" w:rsidRPr="00F13EA9">
        <w:rPr>
          <w:rFonts w:ascii="Times New Roman" w:hAnsi="Times New Roman" w:cs="Times New Roman"/>
          <w:sz w:val="28"/>
          <w:szCs w:val="28"/>
        </w:rPr>
        <w:t xml:space="preserve"> его</w:t>
      </w:r>
      <w:r w:rsidR="00A549A1" w:rsidRPr="00F13EA9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AA7DD8" w:rsidRPr="00F13EA9" w:rsidRDefault="00892538" w:rsidP="00E173EA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 xml:space="preserve"> </w:t>
      </w:r>
      <w:r w:rsidR="00463AED" w:rsidRPr="00F13EA9">
        <w:rPr>
          <w:rFonts w:ascii="Times New Roman" w:hAnsi="Times New Roman" w:cs="Times New Roman"/>
          <w:sz w:val="28"/>
          <w:szCs w:val="28"/>
        </w:rPr>
        <w:t>«</w:t>
      </w:r>
      <w:r w:rsidR="00AA7DD8" w:rsidRPr="00F13EA9">
        <w:rPr>
          <w:rFonts w:ascii="Times New Roman" w:hAnsi="Times New Roman" w:cs="Times New Roman"/>
          <w:sz w:val="28"/>
          <w:szCs w:val="28"/>
          <w:shd w:val="clear" w:color="auto" w:fill="FFFFFF"/>
        </w:rPr>
        <w:t>5. Оплата труда работников учреждений, состоящая из вознаграждения за труд в зависимости от квалификации работника, сложности, количества, качества и условий выполняемой работы, не может быть менее </w:t>
      </w:r>
      <w:hyperlink r:id="rId5" w:anchor="/document/10180093/entry/0" w:history="1">
        <w:r w:rsidR="00AA7DD8" w:rsidRPr="00F13EA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минимального </w:t>
        </w:r>
        <w:proofErr w:type="gramStart"/>
        <w:r w:rsidR="00AA7DD8" w:rsidRPr="00F13EA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размера оплаты труда</w:t>
        </w:r>
        <w:proofErr w:type="gramEnd"/>
      </w:hyperlink>
      <w:r w:rsidR="00AA7DD8" w:rsidRPr="00F13E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173E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25467" w:rsidRPr="00F13EA9">
        <w:rPr>
          <w:rFonts w:ascii="Times New Roman" w:hAnsi="Times New Roman" w:cs="Times New Roman"/>
          <w:sz w:val="28"/>
          <w:szCs w:val="28"/>
        </w:rPr>
        <w:t>.</w:t>
      </w:r>
      <w:r w:rsidRPr="00F13EA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2"/>
    </w:p>
    <w:p w:rsidR="00AA7DD8" w:rsidRPr="00F13EA9" w:rsidRDefault="00AA7DD8" w:rsidP="00E173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 xml:space="preserve">1.2. пунктом 22 Положения об оплате труда работников образования </w:t>
      </w:r>
      <w:proofErr w:type="spellStart"/>
      <w:r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утвержденного постановлением администрации </w:t>
      </w:r>
      <w:proofErr w:type="spellStart"/>
      <w:r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12.08.2015 г № 544 изложить</w:t>
      </w:r>
      <w:r w:rsidR="00BB3397" w:rsidRPr="00F13EA9">
        <w:rPr>
          <w:rFonts w:ascii="Times New Roman" w:hAnsi="Times New Roman" w:cs="Times New Roman"/>
          <w:sz w:val="28"/>
          <w:szCs w:val="28"/>
        </w:rPr>
        <w:t xml:space="preserve"> его</w:t>
      </w:r>
      <w:r w:rsidRPr="00F13EA9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AA7DD8" w:rsidRPr="00F13EA9" w:rsidRDefault="00AA7DD8" w:rsidP="00E173EA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13EA9">
        <w:rPr>
          <w:sz w:val="28"/>
          <w:szCs w:val="28"/>
        </w:rPr>
        <w:t xml:space="preserve">   «22. Повышенная оплата за работу в выходные и нерабочие праздничные дни производится работникам учреждения, привлекавшимся к работе в выходные и нерабочие праздничные дни.</w:t>
      </w:r>
    </w:p>
    <w:p w:rsidR="00AA7DD8" w:rsidRPr="00F13EA9" w:rsidRDefault="00AA7DD8" w:rsidP="00E173EA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13EA9">
        <w:rPr>
          <w:sz w:val="28"/>
          <w:szCs w:val="28"/>
        </w:rPr>
        <w:t>Размер указанной повышенной оплаты составляет:</w:t>
      </w:r>
    </w:p>
    <w:p w:rsidR="00D73656" w:rsidRPr="00F13EA9" w:rsidRDefault="00D73656" w:rsidP="00E173EA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gramStart"/>
      <w:r w:rsidRPr="00F13EA9">
        <w:rPr>
          <w:sz w:val="28"/>
          <w:szCs w:val="28"/>
          <w:shd w:val="clear" w:color="auto" w:fill="FFFFFF"/>
        </w:rPr>
        <w:lastRenderedPageBreak/>
        <w:t>работникам, получающим оклад (должностной оклад),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</w:t>
      </w:r>
      <w:proofErr w:type="gramEnd"/>
      <w:r w:rsidRPr="00F13EA9">
        <w:rPr>
          <w:sz w:val="28"/>
          <w:szCs w:val="28"/>
          <w:shd w:val="clear" w:color="auto" w:fill="FFFFFF"/>
        </w:rPr>
        <w:t xml:space="preserve"> работы) сверх оклада (должностного оклада), если работа производилась сверх месячной нормы рабочего времени.</w:t>
      </w:r>
    </w:p>
    <w:p w:rsidR="00AA7DD8" w:rsidRPr="00F13EA9" w:rsidRDefault="00AA7DD8" w:rsidP="00E173EA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13EA9">
        <w:rPr>
          <w:sz w:val="28"/>
          <w:szCs w:val="28"/>
        </w:rPr>
        <w:t xml:space="preserve">не </w:t>
      </w:r>
      <w:proofErr w:type="gramStart"/>
      <w:r w:rsidRPr="00F13EA9">
        <w:rPr>
          <w:sz w:val="28"/>
          <w:szCs w:val="28"/>
        </w:rPr>
        <w:t>менее одинарной</w:t>
      </w:r>
      <w:proofErr w:type="gramEnd"/>
      <w:r w:rsidRPr="00F13EA9">
        <w:rPr>
          <w:sz w:val="28"/>
          <w:szCs w:val="28"/>
        </w:rPr>
        <w:t xml:space="preserve"> части базового оклада за каждый час работы, если работа в выходной или нерабочий праздничный день производилась в пределах месячной нормы рабочего времени, и не менее двойной части базового оклада за каждый час работы, если работа производилась сверх месячной нормы рабочего времени.</w:t>
      </w:r>
    </w:p>
    <w:p w:rsidR="00D73656" w:rsidRPr="00F13EA9" w:rsidRDefault="00D73656" w:rsidP="00E173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 xml:space="preserve">1.3. дополнить раздел 4 Положения об оплате труда работников образования </w:t>
      </w:r>
      <w:proofErr w:type="spellStart"/>
      <w:r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утвержденного постановлением администрации </w:t>
      </w:r>
      <w:proofErr w:type="spellStart"/>
      <w:r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12.08.2015 г № 544 пунктом 23.1 и изложить его в следующей редакции:</w:t>
      </w:r>
    </w:p>
    <w:p w:rsidR="00D73656" w:rsidRPr="00F13EA9" w:rsidRDefault="00D73656" w:rsidP="00E173EA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 xml:space="preserve">«23.1 Месячная заработная плата работника, полностью отработавшего за этот период норму рабочего времени и выполнившего нормы труда </w:t>
      </w:r>
      <w:proofErr w:type="gramStart"/>
      <w:r w:rsidRPr="00F13EA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13EA9">
        <w:rPr>
          <w:rFonts w:ascii="Times New Roman" w:hAnsi="Times New Roman" w:cs="Times New Roman"/>
          <w:sz w:val="28"/>
          <w:szCs w:val="28"/>
        </w:rPr>
        <w:t>трудовые обязанности), без учета компенсационных и стимулирующих выплат не может быть ниже минимального размера оплаты труда»</w:t>
      </w:r>
    </w:p>
    <w:p w:rsidR="00F61064" w:rsidRPr="00F13EA9" w:rsidRDefault="00F61064" w:rsidP="00E173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 xml:space="preserve">1.4. пунктом 27.1 Положения об оплате труда работников образования </w:t>
      </w:r>
      <w:proofErr w:type="spellStart"/>
      <w:r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утвержденного постановлением администрации </w:t>
      </w:r>
      <w:proofErr w:type="spellStart"/>
      <w:r w:rsidRP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12.08.2015 г № 544 пунктом 23.1 и изложить его в следующей редакции:</w:t>
      </w:r>
    </w:p>
    <w:p w:rsidR="00F61064" w:rsidRDefault="00F61064" w:rsidP="00E173EA">
      <w:pPr>
        <w:pStyle w:val="s1"/>
        <w:spacing w:before="0" w:beforeAutospacing="0" w:after="0" w:afterAutospacing="0"/>
        <w:ind w:firstLine="425"/>
        <w:contextualSpacing/>
        <w:jc w:val="both"/>
        <w:rPr>
          <w:sz w:val="28"/>
          <w:szCs w:val="28"/>
        </w:rPr>
      </w:pPr>
      <w:r w:rsidRPr="00F13EA9">
        <w:rPr>
          <w:sz w:val="28"/>
          <w:szCs w:val="28"/>
        </w:rPr>
        <w:t>«27.1. Выплата за качество выполняемых работ выплачивается работникам с целью поощрения:</w:t>
      </w:r>
    </w:p>
    <w:p w:rsidR="00F61064" w:rsidRPr="00F13EA9" w:rsidRDefault="00F61064" w:rsidP="00E173EA">
      <w:pPr>
        <w:pStyle w:val="s1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13EA9">
        <w:rPr>
          <w:sz w:val="28"/>
          <w:szCs w:val="28"/>
        </w:rPr>
        <w:t>за оперативность и качественный результат труда единовременно;</w:t>
      </w:r>
    </w:p>
    <w:p w:rsidR="00F61064" w:rsidRPr="00F13EA9" w:rsidRDefault="00F61064" w:rsidP="00E173EA">
      <w:pPr>
        <w:pStyle w:val="s1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13EA9">
        <w:rPr>
          <w:sz w:val="28"/>
          <w:szCs w:val="28"/>
        </w:rPr>
        <w:t>за выполнение особо важных и срочных работ, особо важных заданий;</w:t>
      </w:r>
    </w:p>
    <w:p w:rsidR="00F61064" w:rsidRPr="00F13EA9" w:rsidRDefault="00F61064" w:rsidP="00E173EA">
      <w:pPr>
        <w:pStyle w:val="s1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13EA9">
        <w:rPr>
          <w:sz w:val="28"/>
          <w:szCs w:val="28"/>
        </w:rPr>
        <w:t>при награждении государственными и ведомственными наградами, знаками отличия, почетными грамотами, присвоении почетных званий Российской Федерации и Республики Мордовия.</w:t>
      </w:r>
    </w:p>
    <w:p w:rsidR="00F61064" w:rsidRDefault="00F61064" w:rsidP="00E173EA">
      <w:pPr>
        <w:pStyle w:val="s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13EA9">
        <w:rPr>
          <w:sz w:val="28"/>
          <w:szCs w:val="28"/>
        </w:rPr>
        <w:t>Размер выплаты может устанавливаться как в абсолютном значении, так и в процентном отношении к окладу. Премия за качество выполняемых работ, максимальным размером, не ограничена</w:t>
      </w:r>
      <w:proofErr w:type="gramStart"/>
      <w:r w:rsidRPr="00F13EA9">
        <w:rPr>
          <w:sz w:val="28"/>
          <w:szCs w:val="28"/>
        </w:rPr>
        <w:t>.»</w:t>
      </w:r>
      <w:r w:rsidR="00E173EA">
        <w:rPr>
          <w:sz w:val="28"/>
          <w:szCs w:val="28"/>
        </w:rPr>
        <w:t>.</w:t>
      </w:r>
      <w:proofErr w:type="gramEnd"/>
    </w:p>
    <w:p w:rsidR="004F4A0B" w:rsidRPr="00066E58" w:rsidRDefault="004F4A0B" w:rsidP="00E173EA">
      <w:pPr>
        <w:pStyle w:val="s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официального опубликования на официальном сайте органов местного самоуправления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муниципального района в сети «Интернет» адресу: </w:t>
      </w:r>
      <w:proofErr w:type="spellStart"/>
      <w:r>
        <w:rPr>
          <w:sz w:val="28"/>
          <w:szCs w:val="28"/>
          <w:lang w:val="en-US"/>
        </w:rPr>
        <w:t>torbeevo</w:t>
      </w:r>
      <w:proofErr w:type="spellEnd"/>
      <w:r w:rsidRPr="004F4A0B">
        <w:rPr>
          <w:sz w:val="28"/>
          <w:szCs w:val="28"/>
        </w:rPr>
        <w:t>.</w:t>
      </w:r>
      <w:proofErr w:type="spellStart"/>
      <w:r w:rsidR="00066E58">
        <w:rPr>
          <w:sz w:val="28"/>
          <w:szCs w:val="28"/>
          <w:lang w:val="en-US"/>
        </w:rPr>
        <w:t>gosuslugi</w:t>
      </w:r>
      <w:proofErr w:type="spellEnd"/>
      <w:r w:rsidR="00066E58" w:rsidRPr="00066E58">
        <w:rPr>
          <w:sz w:val="28"/>
          <w:szCs w:val="28"/>
        </w:rPr>
        <w:t>.</w:t>
      </w:r>
      <w:proofErr w:type="spellStart"/>
      <w:r w:rsidR="00066E58">
        <w:rPr>
          <w:sz w:val="28"/>
          <w:szCs w:val="28"/>
          <w:lang w:val="en-US"/>
        </w:rPr>
        <w:t>ru</w:t>
      </w:r>
      <w:proofErr w:type="spellEnd"/>
      <w:r w:rsidR="00066E58" w:rsidRPr="00066E58">
        <w:rPr>
          <w:sz w:val="28"/>
          <w:szCs w:val="28"/>
        </w:rPr>
        <w:t xml:space="preserve"> </w:t>
      </w:r>
      <w:r w:rsidR="00066E58">
        <w:rPr>
          <w:sz w:val="28"/>
          <w:szCs w:val="28"/>
        </w:rPr>
        <w:t xml:space="preserve">и газете «Вестник </w:t>
      </w:r>
      <w:proofErr w:type="spellStart"/>
      <w:r w:rsidR="00066E58">
        <w:rPr>
          <w:sz w:val="28"/>
          <w:szCs w:val="28"/>
        </w:rPr>
        <w:t>Торбеевского</w:t>
      </w:r>
      <w:proofErr w:type="spellEnd"/>
      <w:r w:rsidR="00066E58">
        <w:rPr>
          <w:sz w:val="28"/>
          <w:szCs w:val="28"/>
        </w:rPr>
        <w:t xml:space="preserve"> муниципального района» </w:t>
      </w:r>
    </w:p>
    <w:p w:rsidR="008B0047" w:rsidRDefault="008B0047" w:rsidP="00E173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13C6F" w:rsidRPr="008B0047" w:rsidRDefault="00913C6F" w:rsidP="00E17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BBB" w:rsidRDefault="00913C6F" w:rsidP="00111A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</w:p>
    <w:p w:rsidR="00111A97" w:rsidRDefault="00913C6F" w:rsidP="00111A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</w:t>
      </w:r>
      <w:r w:rsidR="00281B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B00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5C38" w:rsidRDefault="00913C6F" w:rsidP="00111A97">
      <w:pPr>
        <w:spacing w:after="0" w:line="240" w:lineRule="auto"/>
        <w:jc w:val="right"/>
      </w:pPr>
      <w:r w:rsidRPr="008B0047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sectPr w:rsidR="008C5C38" w:rsidSect="00913C6F">
      <w:pgSz w:w="11906" w:h="16838"/>
      <w:pgMar w:top="851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39E5"/>
    <w:multiLevelType w:val="hybridMultilevel"/>
    <w:tmpl w:val="968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D4E72"/>
    <w:rsid w:val="000550DC"/>
    <w:rsid w:val="00066E58"/>
    <w:rsid w:val="00111A97"/>
    <w:rsid w:val="00126BC9"/>
    <w:rsid w:val="0018183E"/>
    <w:rsid w:val="0019016C"/>
    <w:rsid w:val="001C1A92"/>
    <w:rsid w:val="001D5FC9"/>
    <w:rsid w:val="001D74CD"/>
    <w:rsid w:val="001F24AC"/>
    <w:rsid w:val="001F6442"/>
    <w:rsid w:val="00204201"/>
    <w:rsid w:val="00250DA2"/>
    <w:rsid w:val="0026230B"/>
    <w:rsid w:val="00281BBB"/>
    <w:rsid w:val="00360879"/>
    <w:rsid w:val="00364B95"/>
    <w:rsid w:val="003F64D4"/>
    <w:rsid w:val="004361EC"/>
    <w:rsid w:val="00463AED"/>
    <w:rsid w:val="004D37E8"/>
    <w:rsid w:val="004F4A0B"/>
    <w:rsid w:val="00801175"/>
    <w:rsid w:val="008832F9"/>
    <w:rsid w:val="00892538"/>
    <w:rsid w:val="008B0047"/>
    <w:rsid w:val="008C5C38"/>
    <w:rsid w:val="00912EEB"/>
    <w:rsid w:val="00913C6F"/>
    <w:rsid w:val="00997397"/>
    <w:rsid w:val="00A549A1"/>
    <w:rsid w:val="00AA7DD8"/>
    <w:rsid w:val="00AB177A"/>
    <w:rsid w:val="00B356B6"/>
    <w:rsid w:val="00B3737D"/>
    <w:rsid w:val="00B43F2A"/>
    <w:rsid w:val="00B861AC"/>
    <w:rsid w:val="00BB3397"/>
    <w:rsid w:val="00BF4EAE"/>
    <w:rsid w:val="00C25467"/>
    <w:rsid w:val="00C75FC5"/>
    <w:rsid w:val="00C873D1"/>
    <w:rsid w:val="00CB4966"/>
    <w:rsid w:val="00CD4E72"/>
    <w:rsid w:val="00D60BF5"/>
    <w:rsid w:val="00D73656"/>
    <w:rsid w:val="00D91FAA"/>
    <w:rsid w:val="00DD34AE"/>
    <w:rsid w:val="00E173EA"/>
    <w:rsid w:val="00F13EA9"/>
    <w:rsid w:val="00F350B4"/>
    <w:rsid w:val="00F61064"/>
    <w:rsid w:val="00F710B7"/>
    <w:rsid w:val="00F86056"/>
    <w:rsid w:val="00FB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FAA"/>
    <w:pPr>
      <w:ind w:left="720"/>
      <w:contextualSpacing/>
    </w:pPr>
  </w:style>
  <w:style w:type="paragraph" w:customStyle="1" w:styleId="a4">
    <w:name w:val="Знак"/>
    <w:basedOn w:val="a"/>
    <w:rsid w:val="008B00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ody Text"/>
    <w:basedOn w:val="a"/>
    <w:link w:val="a6"/>
    <w:rsid w:val="008B0047"/>
    <w:pPr>
      <w:widowControl w:val="0"/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8B004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7">
    <w:name w:val="Гипертекстовая ссылка"/>
    <w:basedOn w:val="a0"/>
    <w:rsid w:val="008B0047"/>
    <w:rPr>
      <w:b/>
      <w:bCs/>
      <w:color w:val="106BBE"/>
    </w:rPr>
  </w:style>
  <w:style w:type="paragraph" w:styleId="a8">
    <w:name w:val="Normal (Web)"/>
    <w:basedOn w:val="a"/>
    <w:uiPriority w:val="99"/>
    <w:semiHidden/>
    <w:unhideWhenUsed/>
    <w:rsid w:val="00A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A7DD8"/>
    <w:rPr>
      <w:color w:val="0000FF"/>
      <w:u w:val="single"/>
    </w:rPr>
  </w:style>
  <w:style w:type="paragraph" w:customStyle="1" w:styleId="s1">
    <w:name w:val="s_1"/>
    <w:basedOn w:val="a"/>
    <w:rsid w:val="00AA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27849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обслуживания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Admin</cp:lastModifiedBy>
  <cp:revision>3</cp:revision>
  <cp:lastPrinted>2025-10-20T09:44:00Z</cp:lastPrinted>
  <dcterms:created xsi:type="dcterms:W3CDTF">2026-02-02T12:08:00Z</dcterms:created>
  <dcterms:modified xsi:type="dcterms:W3CDTF">2026-02-02T12:08:00Z</dcterms:modified>
</cp:coreProperties>
</file>