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52D" w:rsidRDefault="002924E0" w:rsidP="005B75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7663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5B752D" w:rsidRPr="00CD264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B752D" w:rsidRPr="00CD2641" w:rsidRDefault="005B752D" w:rsidP="005B75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641">
        <w:rPr>
          <w:rFonts w:ascii="Times New Roman" w:hAnsi="Times New Roman" w:cs="Times New Roman"/>
          <w:b/>
          <w:bCs/>
          <w:sz w:val="28"/>
          <w:szCs w:val="28"/>
        </w:rPr>
        <w:t>ТОРБЕЕВСКОГО МУНИЦИПАЛЬНОГО РАЙОНА</w:t>
      </w:r>
    </w:p>
    <w:p w:rsidR="005B752D" w:rsidRPr="00CD2641" w:rsidRDefault="005B752D" w:rsidP="005B752D">
      <w:pPr>
        <w:pStyle w:val="FR1"/>
        <w:spacing w:line="240" w:lineRule="auto"/>
        <w:ind w:left="0"/>
        <w:rPr>
          <w:sz w:val="28"/>
          <w:szCs w:val="28"/>
        </w:rPr>
      </w:pPr>
      <w:r w:rsidRPr="00CD2641">
        <w:rPr>
          <w:sz w:val="28"/>
          <w:szCs w:val="28"/>
        </w:rPr>
        <w:t>РЕСПУБЛИКИ МОРДОВИЯ</w:t>
      </w:r>
    </w:p>
    <w:p w:rsidR="005B752D" w:rsidRPr="00345A42" w:rsidRDefault="005B752D" w:rsidP="005B752D">
      <w:pPr>
        <w:pStyle w:val="FR1"/>
        <w:spacing w:line="240" w:lineRule="auto"/>
        <w:ind w:left="0"/>
        <w:rPr>
          <w:bCs/>
          <w:sz w:val="28"/>
        </w:rPr>
      </w:pPr>
    </w:p>
    <w:p w:rsidR="005B752D" w:rsidRPr="00345A42" w:rsidRDefault="005B752D" w:rsidP="005B752D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A4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B752D" w:rsidRPr="00CD2641" w:rsidRDefault="005B752D" w:rsidP="005B752D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752D" w:rsidRPr="00CD2641" w:rsidRDefault="005B752D" w:rsidP="005B752D">
      <w:pPr>
        <w:jc w:val="center"/>
        <w:rPr>
          <w:rFonts w:ascii="Times New Roman" w:hAnsi="Times New Roman" w:cs="Times New Roman"/>
          <w:sz w:val="36"/>
        </w:rPr>
      </w:pPr>
    </w:p>
    <w:p w:rsidR="005B752D" w:rsidRDefault="005B752D" w:rsidP="005B752D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  <w:r w:rsidRPr="00CD2641">
        <w:rPr>
          <w:rFonts w:ascii="Times New Roman" w:hAnsi="Times New Roman" w:cs="Times New Roman"/>
          <w:sz w:val="28"/>
          <w:szCs w:val="28"/>
        </w:rPr>
        <w:t xml:space="preserve"> «</w:t>
      </w:r>
      <w:r w:rsidR="001E3836">
        <w:rPr>
          <w:rFonts w:ascii="Times New Roman" w:hAnsi="Times New Roman" w:cs="Times New Roman"/>
          <w:sz w:val="28"/>
          <w:szCs w:val="28"/>
        </w:rPr>
        <w:t>26</w:t>
      </w:r>
      <w:r w:rsidRPr="00CD26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350">
        <w:rPr>
          <w:rFonts w:ascii="Times New Roman" w:hAnsi="Times New Roman" w:cs="Times New Roman"/>
          <w:sz w:val="28"/>
          <w:szCs w:val="28"/>
        </w:rPr>
        <w:t>октября</w:t>
      </w:r>
      <w:r w:rsidR="001E3836">
        <w:rPr>
          <w:rFonts w:ascii="Times New Roman" w:hAnsi="Times New Roman" w:cs="Times New Roman"/>
          <w:sz w:val="28"/>
          <w:szCs w:val="28"/>
        </w:rPr>
        <w:t xml:space="preserve"> 2021</w:t>
      </w:r>
      <w:r w:rsidRPr="00CD2641">
        <w:rPr>
          <w:rFonts w:ascii="Times New Roman" w:hAnsi="Times New Roman" w:cs="Times New Roman"/>
          <w:sz w:val="28"/>
          <w:szCs w:val="28"/>
        </w:rPr>
        <w:t>г.              рп</w:t>
      </w:r>
      <w:r w:rsidR="00374FD7">
        <w:rPr>
          <w:rFonts w:ascii="Times New Roman" w:hAnsi="Times New Roman" w:cs="Times New Roman"/>
          <w:sz w:val="28"/>
          <w:szCs w:val="28"/>
        </w:rPr>
        <w:t xml:space="preserve"> </w:t>
      </w:r>
      <w:r w:rsidRPr="00CD2641">
        <w:rPr>
          <w:rFonts w:ascii="Times New Roman" w:hAnsi="Times New Roman" w:cs="Times New Roman"/>
          <w:sz w:val="28"/>
          <w:szCs w:val="28"/>
        </w:rPr>
        <w:t xml:space="preserve"> Торбеево                     №</w:t>
      </w:r>
      <w:r w:rsidR="007D66A9">
        <w:rPr>
          <w:rFonts w:ascii="Times New Roman" w:hAnsi="Times New Roman" w:cs="Times New Roman"/>
          <w:sz w:val="28"/>
          <w:szCs w:val="28"/>
        </w:rPr>
        <w:t xml:space="preserve"> </w:t>
      </w:r>
      <w:r w:rsidRPr="00CD2641">
        <w:rPr>
          <w:rFonts w:ascii="Times New Roman" w:hAnsi="Times New Roman" w:cs="Times New Roman"/>
          <w:sz w:val="28"/>
          <w:szCs w:val="28"/>
        </w:rPr>
        <w:t xml:space="preserve"> </w:t>
      </w:r>
      <w:r w:rsidR="001E3836">
        <w:rPr>
          <w:rFonts w:ascii="Times New Roman" w:hAnsi="Times New Roman" w:cs="Times New Roman"/>
          <w:sz w:val="28"/>
          <w:szCs w:val="28"/>
        </w:rPr>
        <w:t>441</w:t>
      </w:r>
    </w:p>
    <w:p w:rsidR="00FA5DB7" w:rsidRDefault="00FA5DB7" w:rsidP="005B752D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</w:p>
    <w:p w:rsidR="00FA5DB7" w:rsidRDefault="00FA5DB7" w:rsidP="00FA5DB7">
      <w:pPr>
        <w:tabs>
          <w:tab w:val="left" w:pos="81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4860A5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Торбеевского муниципального района от 21 августа 2015 года №569 «О Совете по улучшению инвестиционного климата в Торбеевском муниципальном районе»</w:t>
      </w:r>
    </w:p>
    <w:p w:rsidR="00FA5DB7" w:rsidRPr="00CD2641" w:rsidRDefault="00FA5DB7" w:rsidP="00FA5DB7">
      <w:pPr>
        <w:tabs>
          <w:tab w:val="left" w:pos="81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B752D" w:rsidRPr="00CD2641" w:rsidRDefault="005B752D" w:rsidP="005B752D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</w:p>
    <w:p w:rsidR="00766350" w:rsidRPr="00086ECE" w:rsidRDefault="003A7DB1" w:rsidP="003A7DB1">
      <w:pPr>
        <w:pStyle w:val="ConsPlusNormal"/>
        <w:ind w:firstLine="540"/>
        <w:jc w:val="both"/>
        <w:rPr>
          <w:rStyle w:val="affff7"/>
          <w:bCs/>
          <w:color w:val="auto"/>
          <w:u w:val="none"/>
        </w:rPr>
      </w:pPr>
      <w:r>
        <w:rPr>
          <w:rStyle w:val="a4"/>
          <w:b w:val="0"/>
          <w:bCs/>
          <w:color w:val="auto"/>
        </w:rPr>
        <w:t xml:space="preserve"> </w:t>
      </w:r>
      <w:r w:rsidRPr="001E61E5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В связи  </w:t>
      </w:r>
      <w:r w:rsidR="00336FE7" w:rsidRPr="001E61E5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с произведенными кадровыми изменениями</w:t>
      </w:r>
      <w:r w:rsidRPr="001E61E5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, </w:t>
      </w:r>
      <w:r w:rsidR="00336FE7" w:rsidRPr="001E61E5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 в соответствии с</w:t>
      </w:r>
      <w:r w:rsidR="001910FF" w:rsidRPr="001E61E5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 п.13 ч.4 ст. 28  Устава</w:t>
      </w:r>
      <w:r w:rsidR="001910FF">
        <w:rPr>
          <w:rStyle w:val="a4"/>
          <w:b w:val="0"/>
          <w:bCs/>
          <w:color w:val="auto"/>
        </w:rPr>
        <w:t xml:space="preserve"> </w:t>
      </w:r>
      <w:r w:rsidRPr="0047618D">
        <w:rPr>
          <w:rFonts w:ascii="Times New Roman" w:hAnsi="Times New Roman" w:cs="Times New Roman"/>
          <w:sz w:val="28"/>
          <w:szCs w:val="28"/>
        </w:rPr>
        <w:t>Торбеевского муниципального района Администрация Торбеевского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66350" w:rsidRPr="00086ECE">
        <w:rPr>
          <w:rStyle w:val="a4"/>
          <w:rFonts w:ascii="Times New Roman" w:hAnsi="Times New Roman"/>
          <w:b w:val="0"/>
          <w:bCs/>
          <w:color w:val="auto"/>
        </w:rPr>
        <w:fldChar w:fldCharType="begin"/>
      </w:r>
      <w:r w:rsidR="00165557">
        <w:rPr>
          <w:rStyle w:val="a4"/>
          <w:rFonts w:ascii="Times New Roman" w:hAnsi="Times New Roman"/>
          <w:b w:val="0"/>
          <w:bCs/>
          <w:color w:val="auto"/>
        </w:rPr>
        <w:instrText xml:space="preserve">HYPERLINK "C:\\Users\\ws15\\Desktop\\РАЙОНЫ\\Торбеево\\20\\ </w:instrText>
      </w:r>
      <w:r w:rsidR="00165557">
        <w:rPr>
          <w:rStyle w:val="a4"/>
          <w:rFonts w:ascii="Times New Roman" w:hAnsi="Times New Roman"/>
          <w:b w:val="0"/>
          <w:bCs/>
          <w:color w:val="auto"/>
        </w:rPr>
        <w:cr/>
        <w:instrText xml:space="preserve">                                   ПОСТАНОВЛЯЕТ:</w:instrText>
      </w:r>
      <w:r w:rsidR="00165557">
        <w:rPr>
          <w:rStyle w:val="a4"/>
          <w:rFonts w:ascii="Times New Roman" w:hAnsi="Times New Roman"/>
          <w:b w:val="0"/>
          <w:bCs/>
          <w:color w:val="auto"/>
        </w:rPr>
        <w:br/>
        <w:instrText>1. Внести изменения в постановление  Администрации от 21 августа 2015 года №569"</w:instrText>
      </w:r>
      <w:r w:rsidR="00165557" w:rsidRPr="00086ECE">
        <w:rPr>
          <w:rStyle w:val="a4"/>
          <w:rFonts w:ascii="Times New Roman" w:hAnsi="Times New Roman"/>
          <w:b w:val="0"/>
          <w:bCs/>
          <w:color w:val="auto"/>
        </w:rPr>
      </w:r>
      <w:r w:rsidR="00766350" w:rsidRPr="00086ECE">
        <w:rPr>
          <w:rStyle w:val="a4"/>
          <w:rFonts w:ascii="Times New Roman" w:hAnsi="Times New Roman"/>
          <w:b w:val="0"/>
          <w:bCs/>
          <w:color w:val="auto"/>
        </w:rPr>
        <w:fldChar w:fldCharType="separate"/>
      </w:r>
      <w:r w:rsidR="00766350" w:rsidRPr="00086ECE">
        <w:rPr>
          <w:rStyle w:val="affff7"/>
          <w:rFonts w:ascii="Times New Roman" w:hAnsi="Times New Roman"/>
          <w:bCs/>
          <w:color w:val="auto"/>
          <w:u w:val="none"/>
        </w:rPr>
        <w:t xml:space="preserve"> </w:t>
      </w:r>
    </w:p>
    <w:p w:rsidR="00766350" w:rsidRPr="00086ECE" w:rsidRDefault="00766350" w:rsidP="008819E4">
      <w:pPr>
        <w:widowControl/>
        <w:suppressAutoHyphens/>
        <w:autoSpaceDE/>
        <w:autoSpaceDN/>
        <w:adjustRightInd/>
        <w:spacing w:line="360" w:lineRule="auto"/>
        <w:ind w:left="300" w:firstLine="0"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bCs/>
          <w:color w:val="auto"/>
          <w:u w:val="none"/>
        </w:rPr>
        <w:t xml:space="preserve">                                  </w:t>
      </w:r>
      <w:r w:rsidRPr="00086ECE">
        <w:rPr>
          <w:rStyle w:val="affff7"/>
          <w:rFonts w:ascii="Times New Roman" w:hAnsi="Times New Roman"/>
          <w:bCs/>
          <w:color w:val="auto"/>
          <w:u w:val="none"/>
        </w:rPr>
        <w:t xml:space="preserve"> ПОСТАНОВЛЯЕТ:</w:t>
      </w:r>
      <w:r w:rsidRPr="00086ECE">
        <w:rPr>
          <w:rStyle w:val="affff7"/>
          <w:rFonts w:ascii="Times New Roman" w:hAnsi="Times New Roman"/>
          <w:bCs/>
          <w:color w:val="auto"/>
          <w:u w:val="none"/>
        </w:rPr>
        <w:br/>
      </w: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>1. Внести изменения в постановление  Администрации от 21 августа 2015 года №569 «О Совете  по улучшению инвестиционного климата в Торбеевском муниципальном районе», изложив приложение 2 в следующей редакции:</w:t>
      </w:r>
    </w:p>
    <w:p w:rsidR="00766350" w:rsidRPr="00086ECE" w:rsidRDefault="00766350" w:rsidP="008819E4">
      <w:pPr>
        <w:jc w:val="right"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>«Приложение 2</w:t>
      </w:r>
    </w:p>
    <w:p w:rsidR="00766350" w:rsidRPr="00086ECE" w:rsidRDefault="00766350" w:rsidP="008819E4">
      <w:pPr>
        <w:jc w:val="right"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 xml:space="preserve"> к постановлению администрации </w:t>
      </w:r>
    </w:p>
    <w:p w:rsidR="00766350" w:rsidRPr="00086ECE" w:rsidRDefault="00766350" w:rsidP="008819E4">
      <w:pPr>
        <w:jc w:val="right"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 xml:space="preserve">Торбеевского муниципального района </w:t>
      </w:r>
    </w:p>
    <w:p w:rsidR="00766350" w:rsidRPr="00086ECE" w:rsidRDefault="00766350" w:rsidP="008819E4">
      <w:pPr>
        <w:jc w:val="right"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>от 21.08.2015 г №569</w:t>
      </w:r>
    </w:p>
    <w:p w:rsidR="00766350" w:rsidRPr="00086ECE" w:rsidRDefault="00766350" w:rsidP="008819E4">
      <w:pPr>
        <w:spacing w:line="360" w:lineRule="auto"/>
        <w:ind w:firstLine="698"/>
        <w:jc w:val="center"/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  <w:t xml:space="preserve">СОСТАВ </w:t>
      </w:r>
    </w:p>
    <w:p w:rsidR="00766350" w:rsidRPr="00086ECE" w:rsidRDefault="00766350" w:rsidP="008819E4">
      <w:pPr>
        <w:ind w:firstLine="698"/>
        <w:jc w:val="center"/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  <w:t>СОВЕТА ПО УЛУЧШЕНИЮ ИНВЕСТИЦИОННОГО КЛИМАТА В ТОРБЕЕВСКОМ МУНИЦИПАЛЬНОМ РАЙОНЕ</w:t>
      </w:r>
    </w:p>
    <w:p w:rsidR="00766350" w:rsidRPr="00086ECE" w:rsidRDefault="00766350" w:rsidP="008819E4">
      <w:pPr>
        <w:ind w:firstLine="698"/>
        <w:jc w:val="center"/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"/>
        <w:gridCol w:w="6992"/>
      </w:tblGrid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Шичкин Сергей  Федорович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Глава Торбеевского муниципального района, председатель Совета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Корнеева Светлана Александровна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заместитель Главы - начальник экономического управления администрации Торбеевского муниципального района, заместитель председателя Совета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766350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Изотова Ирина Алексеевна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заведующая отделом труда и торговли администрации Торбеевского муниципального района, секретарь Совета</w:t>
            </w:r>
          </w:p>
        </w:tc>
      </w:tr>
      <w:tr w:rsidR="00766350" w:rsidRPr="00086ECE" w:rsidTr="00C104B7">
        <w:tc>
          <w:tcPr>
            <w:tcW w:w="10348" w:type="dxa"/>
            <w:gridSpan w:val="3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lastRenderedPageBreak/>
              <w:t>Члены Совета: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Мухоморов Юрий Валентинович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первый заместитель главы - начальник управления по работе с отраслями АПК и ЛПХ администрации Торбеевского муниципального района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Юганов Андрей Иванович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заместитель главы по промышленности, строительству, транспорту, ЖКХ и связи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Рузаева Татьяна Викторовна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заместитель главы - начальник управления финансов администрации Торбеевского муниципального района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Киреев Николай Николаевич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заместитель главы – начальник управления по социальной работе администрации Торбеевского муниципального района 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Тулапин Алексей Александрович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начальник правового управления администрации Торбеевского муниципального района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Мизюкаев Михаил Валентинович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начальник управления строительства, архитектуры и ЖКХ администрации Торбеевского муниципального района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Беззубова Елизавета Шотовна </w:t>
            </w: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заведующая отделом по имущественным и земельным отношениям администрации Торбеевского муниципального района</w:t>
            </w:r>
          </w:p>
        </w:tc>
      </w:tr>
      <w:tr w:rsidR="00766350" w:rsidRPr="00086ECE" w:rsidTr="001E61E5">
        <w:trPr>
          <w:trHeight w:val="23"/>
        </w:trPr>
        <w:tc>
          <w:tcPr>
            <w:tcW w:w="3118" w:type="dxa"/>
          </w:tcPr>
          <w:p w:rsidR="00766350" w:rsidRPr="00086ECE" w:rsidRDefault="00766350" w:rsidP="00FE2B39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Янин Сергей Борисович</w:t>
            </w:r>
          </w:p>
        </w:tc>
        <w:tc>
          <w:tcPr>
            <w:tcW w:w="238" w:type="dxa"/>
          </w:tcPr>
          <w:p w:rsidR="00766350" w:rsidRPr="00086ECE" w:rsidRDefault="00766350" w:rsidP="00FE2B39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</w:p>
        </w:tc>
        <w:tc>
          <w:tcPr>
            <w:tcW w:w="6992" w:type="dxa"/>
          </w:tcPr>
          <w:p w:rsidR="00766350" w:rsidRPr="00086ECE" w:rsidRDefault="00766350" w:rsidP="00FE2B39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086ECE"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  <w:t>председатель Совета предпринимателей при администрации Торбеевского муниципального района (по согласованию)</w:t>
            </w: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</w:tr>
      <w:tr w:rsidR="00766350" w:rsidRPr="00086ECE" w:rsidTr="00C104B7">
        <w:tc>
          <w:tcPr>
            <w:tcW w:w="3118" w:type="dxa"/>
          </w:tcPr>
          <w:p w:rsidR="00766350" w:rsidRPr="00086ECE" w:rsidRDefault="00766350" w:rsidP="00C104B7">
            <w:pPr>
              <w:widowControl/>
              <w:ind w:firstLine="0"/>
              <w:jc w:val="left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38" w:type="dxa"/>
          </w:tcPr>
          <w:p w:rsidR="00766350" w:rsidRPr="00086ECE" w:rsidRDefault="00766350" w:rsidP="00C104B7">
            <w:pPr>
              <w:widowControl/>
              <w:ind w:firstLine="0"/>
              <w:jc w:val="center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992" w:type="dxa"/>
          </w:tcPr>
          <w:p w:rsidR="00766350" w:rsidRPr="00086ECE" w:rsidRDefault="00766350" w:rsidP="00C104B7">
            <w:pPr>
              <w:widowControl/>
              <w:ind w:firstLine="0"/>
              <w:rPr>
                <w:rStyle w:val="affff7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</w:tr>
    </w:tbl>
    <w:p w:rsidR="00766350" w:rsidRPr="00086ECE" w:rsidRDefault="00766350" w:rsidP="008819E4">
      <w:pPr>
        <w:ind w:firstLine="698"/>
        <w:jc w:val="left"/>
        <w:rPr>
          <w:rStyle w:val="affff7"/>
          <w:rFonts w:cs="Arial"/>
          <w:color w:val="auto"/>
          <w:u w:val="none"/>
        </w:rPr>
      </w:pPr>
      <w:r w:rsidRPr="00086ECE">
        <w:rPr>
          <w:rStyle w:val="affff7"/>
          <w:rFonts w:ascii="Times New Roman" w:hAnsi="Times New Roman"/>
          <w:bCs/>
          <w:color w:val="auto"/>
          <w:sz w:val="28"/>
          <w:szCs w:val="28"/>
          <w:u w:val="none"/>
        </w:rPr>
        <w:t>».</w:t>
      </w:r>
    </w:p>
    <w:p w:rsidR="00766350" w:rsidRPr="00086ECE" w:rsidRDefault="00766350" w:rsidP="002126C1">
      <w:pPr>
        <w:contextualSpacing/>
        <w:rPr>
          <w:rStyle w:val="affff7"/>
          <w:rFonts w:ascii="Times New Roman" w:hAnsi="Times New Roman"/>
          <w:color w:val="auto"/>
          <w:sz w:val="28"/>
          <w:szCs w:val="28"/>
          <w:u w:val="none"/>
        </w:rPr>
      </w:pP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 xml:space="preserve">2. Постановление вступает в силу  с момента официального подписания и подлежит опубликованию в информационном бюллетене «Вестник Торбеевского муниципального района» и размещению на  сайте администрации  по адресу: </w:t>
      </w: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  <w:lang w:val="en-US"/>
        </w:rPr>
        <w:t>https</w:t>
      </w: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>://</w:t>
      </w: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  <w:lang w:val="en-US"/>
        </w:rPr>
        <w:t>www</w:t>
      </w:r>
      <w:r w:rsidRPr="00086ECE">
        <w:rPr>
          <w:rStyle w:val="affff7"/>
          <w:rFonts w:ascii="Times New Roman" w:hAnsi="Times New Roman"/>
          <w:color w:val="auto"/>
          <w:sz w:val="28"/>
          <w:szCs w:val="28"/>
          <w:u w:val="none"/>
        </w:rPr>
        <w:t>.torbeevo.e-mordovia.ru/.</w:t>
      </w:r>
    </w:p>
    <w:p w:rsidR="00A93140" w:rsidRPr="004860A5" w:rsidRDefault="00766350" w:rsidP="008819E4">
      <w:pPr>
        <w:pStyle w:val="1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6ECE">
        <w:rPr>
          <w:rStyle w:val="a4"/>
          <w:rFonts w:ascii="Times New Roman" w:hAnsi="Times New Roman"/>
          <w:b/>
          <w:bCs w:val="0"/>
          <w:color w:val="auto"/>
        </w:rPr>
        <w:fldChar w:fldCharType="end"/>
      </w:r>
      <w:bookmarkStart w:id="1" w:name="sub_10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A93140" w:rsidRPr="004860A5" w:rsidTr="004C7C2D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3140" w:rsidRPr="004860A5" w:rsidRDefault="00A93140" w:rsidP="004C7C2D">
            <w:pPr>
              <w:pStyle w:val="afff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Глава Торбеевского</w:t>
            </w:r>
          </w:p>
          <w:p w:rsidR="00A93140" w:rsidRPr="004860A5" w:rsidRDefault="00A93140" w:rsidP="004C7C2D">
            <w:pPr>
              <w:pStyle w:val="afff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3140" w:rsidRPr="004860A5" w:rsidRDefault="00A93140" w:rsidP="00377486">
            <w:pPr>
              <w:pStyle w:val="aff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377486"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="00377486"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Шичкин</w:t>
            </w:r>
          </w:p>
        </w:tc>
      </w:tr>
      <w:bookmarkEnd w:id="1"/>
    </w:tbl>
    <w:p w:rsidR="00A93140" w:rsidRPr="00A93140" w:rsidRDefault="00A93140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sectPr w:rsidR="00A93140" w:rsidRPr="00A93140" w:rsidSect="008819E4">
      <w:pgSz w:w="11900" w:h="16800"/>
      <w:pgMar w:top="1440" w:right="800" w:bottom="1135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BBD" w:rsidRDefault="00842BBD" w:rsidP="002924E0">
      <w:r>
        <w:separator/>
      </w:r>
    </w:p>
  </w:endnote>
  <w:endnote w:type="continuationSeparator" w:id="0">
    <w:p w:rsidR="00842BBD" w:rsidRDefault="00842BBD" w:rsidP="0029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BBD" w:rsidRDefault="00842BBD" w:rsidP="002924E0">
      <w:r>
        <w:separator/>
      </w:r>
    </w:p>
  </w:footnote>
  <w:footnote w:type="continuationSeparator" w:id="0">
    <w:p w:rsidR="00842BBD" w:rsidRDefault="00842BBD" w:rsidP="0029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06982"/>
    <w:multiLevelType w:val="hybridMultilevel"/>
    <w:tmpl w:val="D89A4B2A"/>
    <w:lvl w:ilvl="0" w:tplc="0D200AC8">
      <w:start w:val="1"/>
      <w:numFmt w:val="decimal"/>
      <w:lvlText w:val="%1."/>
      <w:lvlJc w:val="left"/>
      <w:pPr>
        <w:ind w:left="105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" w15:restartNumberingAfterBreak="0">
    <w:nsid w:val="416D2957"/>
    <w:multiLevelType w:val="hybridMultilevel"/>
    <w:tmpl w:val="2D22DA62"/>
    <w:lvl w:ilvl="0" w:tplc="0032B9C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43E1D81"/>
    <w:multiLevelType w:val="hybridMultilevel"/>
    <w:tmpl w:val="77242D5A"/>
    <w:lvl w:ilvl="0" w:tplc="017A0ACC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2D"/>
    <w:rsid w:val="00020571"/>
    <w:rsid w:val="00056E9A"/>
    <w:rsid w:val="00086ECE"/>
    <w:rsid w:val="000B5C35"/>
    <w:rsid w:val="00165557"/>
    <w:rsid w:val="001910FF"/>
    <w:rsid w:val="001E3836"/>
    <w:rsid w:val="001E61E5"/>
    <w:rsid w:val="0020103E"/>
    <w:rsid w:val="002126C1"/>
    <w:rsid w:val="002924E0"/>
    <w:rsid w:val="002E4F99"/>
    <w:rsid w:val="00336FE7"/>
    <w:rsid w:val="00345A42"/>
    <w:rsid w:val="00361040"/>
    <w:rsid w:val="00374FD7"/>
    <w:rsid w:val="00377486"/>
    <w:rsid w:val="00385B76"/>
    <w:rsid w:val="003A7DB1"/>
    <w:rsid w:val="003F4502"/>
    <w:rsid w:val="0047618D"/>
    <w:rsid w:val="004860A5"/>
    <w:rsid w:val="004869E3"/>
    <w:rsid w:val="004A1C03"/>
    <w:rsid w:val="004B1E49"/>
    <w:rsid w:val="004C7C2D"/>
    <w:rsid w:val="004D062B"/>
    <w:rsid w:val="004F65DE"/>
    <w:rsid w:val="005A3752"/>
    <w:rsid w:val="005B752D"/>
    <w:rsid w:val="00601643"/>
    <w:rsid w:val="00766350"/>
    <w:rsid w:val="007D66A9"/>
    <w:rsid w:val="00835F8B"/>
    <w:rsid w:val="00842BBD"/>
    <w:rsid w:val="008819E4"/>
    <w:rsid w:val="009660C8"/>
    <w:rsid w:val="009A3905"/>
    <w:rsid w:val="00A5338D"/>
    <w:rsid w:val="00A93140"/>
    <w:rsid w:val="00AB3F68"/>
    <w:rsid w:val="00B732D9"/>
    <w:rsid w:val="00C104B7"/>
    <w:rsid w:val="00C85845"/>
    <w:rsid w:val="00CD2641"/>
    <w:rsid w:val="00D246C2"/>
    <w:rsid w:val="00D33284"/>
    <w:rsid w:val="00E80F36"/>
    <w:rsid w:val="00EE155A"/>
    <w:rsid w:val="00F56C02"/>
    <w:rsid w:val="00F95F1A"/>
    <w:rsid w:val="00FA5DB7"/>
    <w:rsid w:val="00FE2B39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09EA42A-0B3C-4DAC-8B83-F255DA94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ата в новостной ленте"/>
    <w:basedOn w:val="a"/>
    <w:next w:val="a"/>
    <w:uiPriority w:val="99"/>
    <w:pPr>
      <w:spacing w:before="108" w:after="108"/>
      <w:ind w:firstLine="0"/>
      <w:jc w:val="left"/>
    </w:pPr>
    <w:rPr>
      <w:color w:val="FFFFFF"/>
      <w:sz w:val="24"/>
      <w:szCs w:val="24"/>
      <w:shd w:val="clear" w:color="auto" w:fill="2E2E2E"/>
    </w:rPr>
  </w:style>
  <w:style w:type="character" w:customStyle="1" w:styleId="ac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d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e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f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0">
    <w:name w:val="Заголовок *"/>
    <w:basedOn w:val="af"/>
    <w:next w:val="a"/>
    <w:uiPriority w:val="99"/>
    <w:rPr>
      <w:b/>
      <w:bCs/>
      <w:color w:val="0058A9"/>
      <w:shd w:val="clear" w:color="auto" w:fill="F0F0F0"/>
    </w:rPr>
  </w:style>
  <w:style w:type="paragraph" w:customStyle="1" w:styleId="af1">
    <w:name w:val="Заголовок аннотации в новостной ленте"/>
    <w:basedOn w:val="a"/>
    <w:next w:val="a"/>
    <w:uiPriority w:val="99"/>
    <w:pPr>
      <w:spacing w:before="108" w:after="108"/>
      <w:ind w:firstLine="0"/>
      <w:jc w:val="left"/>
    </w:pPr>
    <w:rPr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4">
    <w:name w:val="Заголовок документа в новостной ленте"/>
    <w:basedOn w:val="a"/>
    <w:next w:val="a"/>
    <w:uiPriority w:val="99"/>
    <w:pPr>
      <w:spacing w:before="108" w:after="108"/>
      <w:ind w:firstLine="0"/>
      <w:jc w:val="left"/>
    </w:pPr>
    <w:rPr>
      <w:sz w:val="24"/>
      <w:szCs w:val="24"/>
      <w:u w:val="single"/>
    </w:rPr>
  </w:style>
  <w:style w:type="character" w:customStyle="1" w:styleId="af5">
    <w:name w:val="Заголовок полученн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7">
    <w:name w:val="Заголовок собственно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8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"/>
    <w:uiPriority w:val="99"/>
    <w:pPr>
      <w:spacing w:after="0"/>
      <w:jc w:val="left"/>
    </w:pPr>
  </w:style>
  <w:style w:type="paragraph" w:customStyle="1" w:styleId="afb">
    <w:name w:val="Интерактивный заголовок"/>
    <w:basedOn w:val="af0"/>
    <w:next w:val="a"/>
    <w:uiPriority w:val="99"/>
    <w:rPr>
      <w:u w:val="single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e">
    <w:name w:val="Информация о версии"/>
    <w:basedOn w:val="afd"/>
    <w:next w:val="a"/>
    <w:uiPriority w:val="99"/>
    <w:rPr>
      <w:i/>
      <w:iCs/>
    </w:rPr>
  </w:style>
  <w:style w:type="paragraph" w:customStyle="1" w:styleId="aff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f0">
    <w:name w:val="Информация об изменениях"/>
    <w:basedOn w:val="aff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2">
    <w:name w:val="Колонтитул (левый)"/>
    <w:basedOn w:val="aff1"/>
    <w:next w:val="a"/>
    <w:uiPriority w:val="99"/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4">
    <w:name w:val="Колонтитул (правый)"/>
    <w:basedOn w:val="aff3"/>
    <w:next w:val="a"/>
    <w:uiPriority w:val="99"/>
    <w:rPr>
      <w:sz w:val="16"/>
      <w:szCs w:val="16"/>
    </w:rPr>
  </w:style>
  <w:style w:type="paragraph" w:customStyle="1" w:styleId="aff5">
    <w:name w:val="Комментарий пользователя"/>
    <w:basedOn w:val="afd"/>
    <w:next w:val="a"/>
    <w:uiPriority w:val="99"/>
    <w:pPr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6"/>
    <w:next w:val="a"/>
    <w:uiPriority w:val="99"/>
  </w:style>
  <w:style w:type="paragraph" w:customStyle="1" w:styleId="aff7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8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9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a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b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c">
    <w:name w:val="Нормальный (таблица)"/>
    <w:basedOn w:val="a"/>
    <w:next w:val="a"/>
    <w:uiPriority w:val="99"/>
    <w:pPr>
      <w:ind w:firstLine="0"/>
    </w:pPr>
  </w:style>
  <w:style w:type="paragraph" w:customStyle="1" w:styleId="affd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e">
    <w:name w:val="Оглавление"/>
    <w:basedOn w:val="affd"/>
    <w:next w:val="a"/>
    <w:uiPriority w:val="99"/>
    <w:pPr>
      <w:ind w:left="140"/>
    </w:pPr>
  </w:style>
  <w:style w:type="character" w:customStyle="1" w:styleId="afff">
    <w:name w:val="Опечатки"/>
    <w:uiPriority w:val="99"/>
    <w:rPr>
      <w:color w:val="FF0000"/>
    </w:rPr>
  </w:style>
  <w:style w:type="paragraph" w:customStyle="1" w:styleId="afff0">
    <w:name w:val="Переменная часть"/>
    <w:basedOn w:val="af"/>
    <w:next w:val="a"/>
    <w:uiPriority w:val="99"/>
    <w:rPr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2">
    <w:name w:val="Подзаголовок для информации об изменениях"/>
    <w:basedOn w:val="aff"/>
    <w:next w:val="a"/>
    <w:uiPriority w:val="99"/>
    <w:rPr>
      <w:b/>
      <w:bCs/>
    </w:rPr>
  </w:style>
  <w:style w:type="paragraph" w:customStyle="1" w:styleId="afff3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4">
    <w:name w:val="Постоянная часть *"/>
    <w:basedOn w:val="af"/>
    <w:next w:val="a"/>
    <w:uiPriority w:val="99"/>
    <w:rPr>
      <w:sz w:val="22"/>
      <w:szCs w:val="22"/>
    </w:rPr>
  </w:style>
  <w:style w:type="paragraph" w:customStyle="1" w:styleId="afff5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6">
    <w:name w:val="Пример."/>
    <w:basedOn w:val="a6"/>
    <w:next w:val="a"/>
    <w:uiPriority w:val="99"/>
  </w:style>
  <w:style w:type="paragraph" w:customStyle="1" w:styleId="afff7">
    <w:name w:val="Примечание."/>
    <w:basedOn w:val="a6"/>
    <w:next w:val="a"/>
    <w:uiPriority w:val="99"/>
  </w:style>
  <w:style w:type="character" w:customStyle="1" w:styleId="afff8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9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a">
    <w:name w:val="Ссылка на официальную публикацию"/>
    <w:basedOn w:val="a"/>
    <w:next w:val="a"/>
    <w:uiPriority w:val="99"/>
  </w:style>
  <w:style w:type="character" w:customStyle="1" w:styleId="afffb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c">
    <w:name w:val="Текст в таблице"/>
    <w:basedOn w:val="affc"/>
    <w:next w:val="a"/>
    <w:uiPriority w:val="99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e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">
    <w:name w:val="Удалённый текст"/>
    <w:uiPriority w:val="99"/>
    <w:rPr>
      <w:color w:val="000000"/>
      <w:shd w:val="clear" w:color="auto" w:fill="C4C413"/>
    </w:rPr>
  </w:style>
  <w:style w:type="character" w:customStyle="1" w:styleId="affff0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1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2">
    <w:name w:val="Центрированный (таблица)"/>
    <w:basedOn w:val="affc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FR1">
    <w:name w:val="FR1"/>
    <w:rsid w:val="005B752D"/>
    <w:pPr>
      <w:widowControl w:val="0"/>
      <w:spacing w:after="0" w:line="420" w:lineRule="auto"/>
      <w:ind w:left="2000"/>
      <w:jc w:val="center"/>
    </w:pPr>
    <w:rPr>
      <w:rFonts w:ascii="Times New Roman" w:hAnsi="Times New Roman"/>
      <w:b/>
      <w:sz w:val="32"/>
      <w:szCs w:val="20"/>
    </w:rPr>
  </w:style>
  <w:style w:type="paragraph" w:styleId="affff3">
    <w:name w:val="Balloon Text"/>
    <w:basedOn w:val="a"/>
    <w:link w:val="affff4"/>
    <w:uiPriority w:val="99"/>
    <w:semiHidden/>
    <w:unhideWhenUsed/>
    <w:rsid w:val="009A3905"/>
    <w:rPr>
      <w:rFonts w:ascii="Segoe UI" w:hAnsi="Segoe UI" w:cs="Segoe UI"/>
      <w:sz w:val="18"/>
      <w:szCs w:val="18"/>
    </w:rPr>
  </w:style>
  <w:style w:type="character" w:customStyle="1" w:styleId="affff4">
    <w:name w:val="Текст выноски Знак"/>
    <w:basedOn w:val="a0"/>
    <w:link w:val="affff3"/>
    <w:uiPriority w:val="99"/>
    <w:semiHidden/>
    <w:locked/>
    <w:rsid w:val="009A3905"/>
    <w:rPr>
      <w:rFonts w:ascii="Segoe UI" w:hAnsi="Segoe UI" w:cs="Segoe UI"/>
      <w:sz w:val="18"/>
      <w:szCs w:val="18"/>
    </w:rPr>
  </w:style>
  <w:style w:type="paragraph" w:styleId="affff5">
    <w:name w:val="Body Text"/>
    <w:basedOn w:val="a"/>
    <w:link w:val="affff6"/>
    <w:uiPriority w:val="99"/>
    <w:semiHidden/>
    <w:rsid w:val="00D33284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fff6">
    <w:name w:val="Основной текст Знак"/>
    <w:basedOn w:val="a0"/>
    <w:link w:val="affff5"/>
    <w:uiPriority w:val="99"/>
    <w:semiHidden/>
    <w:locked/>
    <w:rsid w:val="00D33284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D3328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33284"/>
    <w:rPr>
      <w:rFonts w:ascii="Times New Roman" w:hAnsi="Times New Roman" w:cs="Times New Roman"/>
      <w:sz w:val="28"/>
      <w:szCs w:val="28"/>
    </w:rPr>
  </w:style>
  <w:style w:type="character" w:styleId="affff7">
    <w:name w:val="Hyperlink"/>
    <w:basedOn w:val="a0"/>
    <w:uiPriority w:val="99"/>
    <w:unhideWhenUsed/>
    <w:rsid w:val="002126C1"/>
    <w:rPr>
      <w:rFonts w:cs="Times New Roman"/>
      <w:color w:val="0563C1" w:themeColor="hyperlink"/>
      <w:u w:val="single"/>
    </w:rPr>
  </w:style>
  <w:style w:type="paragraph" w:styleId="affff8">
    <w:name w:val="header"/>
    <w:basedOn w:val="a"/>
    <w:link w:val="affff9"/>
    <w:uiPriority w:val="99"/>
    <w:semiHidden/>
    <w:unhideWhenUsed/>
    <w:rsid w:val="002924E0"/>
    <w:pPr>
      <w:tabs>
        <w:tab w:val="center" w:pos="4677"/>
        <w:tab w:val="right" w:pos="9355"/>
      </w:tabs>
    </w:pPr>
  </w:style>
  <w:style w:type="character" w:customStyle="1" w:styleId="affff9">
    <w:name w:val="Верхний колонтитул Знак"/>
    <w:basedOn w:val="a0"/>
    <w:link w:val="affff8"/>
    <w:uiPriority w:val="99"/>
    <w:semiHidden/>
    <w:locked/>
    <w:rsid w:val="002924E0"/>
    <w:rPr>
      <w:rFonts w:ascii="Arial" w:hAnsi="Arial" w:cs="Arial"/>
      <w:sz w:val="26"/>
      <w:szCs w:val="26"/>
    </w:rPr>
  </w:style>
  <w:style w:type="paragraph" w:styleId="affffa">
    <w:name w:val="footer"/>
    <w:basedOn w:val="a"/>
    <w:link w:val="affffb"/>
    <w:uiPriority w:val="99"/>
    <w:semiHidden/>
    <w:unhideWhenUsed/>
    <w:rsid w:val="002924E0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a0"/>
    <w:link w:val="affffa"/>
    <w:uiPriority w:val="99"/>
    <w:semiHidden/>
    <w:locked/>
    <w:rsid w:val="002924E0"/>
    <w:rPr>
      <w:rFonts w:ascii="Arial" w:hAnsi="Arial" w:cs="Arial"/>
      <w:sz w:val="26"/>
      <w:szCs w:val="26"/>
    </w:rPr>
  </w:style>
  <w:style w:type="paragraph" w:customStyle="1" w:styleId="ConsPlusNormal">
    <w:name w:val="ConsPlusNormal"/>
    <w:rsid w:val="003A7D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2021-10-27T08:10:00Z</cp:lastPrinted>
  <dcterms:created xsi:type="dcterms:W3CDTF">2025-07-16T06:21:00Z</dcterms:created>
  <dcterms:modified xsi:type="dcterms:W3CDTF">2025-07-16T06:21:00Z</dcterms:modified>
</cp:coreProperties>
</file>