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60" w:rsidRPr="009A3009" w:rsidRDefault="00FA5F49" w:rsidP="00FA5F49">
      <w:pPr>
        <w:spacing w:line="360" w:lineRule="auto"/>
        <w:rPr>
          <w:rFonts w:cs="Arial"/>
          <w:b/>
          <w:i/>
          <w:sz w:val="32"/>
          <w:szCs w:val="32"/>
        </w:rPr>
      </w:pPr>
      <w:r>
        <w:rPr>
          <w:rFonts w:cs="Arial"/>
          <w:b/>
          <w:i/>
          <w:sz w:val="28"/>
        </w:rPr>
        <w:t xml:space="preserve">   </w:t>
      </w:r>
    </w:p>
    <w:p w:rsidR="00E333EF" w:rsidRPr="001D5C28" w:rsidRDefault="0093432B" w:rsidP="00E333EF">
      <w:pPr>
        <w:spacing w:line="360" w:lineRule="auto"/>
        <w:jc w:val="center"/>
        <w:rPr>
          <w:rFonts w:cs="Arial"/>
          <w:b/>
          <w:sz w:val="32"/>
          <w:szCs w:val="32"/>
        </w:rPr>
      </w:pPr>
      <w:r w:rsidRPr="001D5C28">
        <w:rPr>
          <w:rFonts w:cs="Arial"/>
          <w:b/>
          <w:sz w:val="32"/>
          <w:szCs w:val="32"/>
        </w:rPr>
        <w:t>ПОЯСНИТЕЛЬНАЯ ЗАПИСКА</w:t>
      </w:r>
    </w:p>
    <w:p w:rsidR="00C04612" w:rsidRDefault="00DD2659" w:rsidP="00A1033D">
      <w:pPr>
        <w:spacing w:line="360" w:lineRule="auto"/>
        <w:jc w:val="center"/>
        <w:rPr>
          <w:rFonts w:cs="Arial"/>
          <w:sz w:val="32"/>
          <w:szCs w:val="32"/>
        </w:rPr>
      </w:pPr>
      <w:r w:rsidRPr="001D5C28">
        <w:rPr>
          <w:rFonts w:cs="Arial"/>
          <w:sz w:val="32"/>
          <w:szCs w:val="32"/>
        </w:rPr>
        <w:t xml:space="preserve"> к докладу</w:t>
      </w:r>
      <w:r w:rsidR="00E333EF" w:rsidRPr="001D5C28">
        <w:rPr>
          <w:rFonts w:cs="Arial"/>
          <w:sz w:val="32"/>
          <w:szCs w:val="32"/>
        </w:rPr>
        <w:t xml:space="preserve"> Главы Торбеевского муниципального района Республики Мордовия</w:t>
      </w:r>
      <w:r w:rsidR="00A1033D" w:rsidRPr="001D5C28">
        <w:rPr>
          <w:rFonts w:cs="Arial"/>
          <w:sz w:val="32"/>
          <w:szCs w:val="32"/>
        </w:rPr>
        <w:t xml:space="preserve"> </w:t>
      </w:r>
      <w:r w:rsidR="00E333EF" w:rsidRPr="001D5C28">
        <w:rPr>
          <w:rFonts w:cs="Arial"/>
          <w:sz w:val="32"/>
          <w:szCs w:val="32"/>
        </w:rPr>
        <w:t xml:space="preserve"> </w:t>
      </w:r>
      <w:proofErr w:type="spellStart"/>
      <w:r w:rsidR="00A1033D" w:rsidRPr="001D5C28">
        <w:rPr>
          <w:rFonts w:cs="Arial"/>
          <w:sz w:val="32"/>
          <w:szCs w:val="32"/>
        </w:rPr>
        <w:t>Шичкина</w:t>
      </w:r>
      <w:proofErr w:type="spellEnd"/>
      <w:r w:rsidR="00A1033D" w:rsidRPr="001D5C28">
        <w:rPr>
          <w:rFonts w:cs="Arial"/>
          <w:sz w:val="32"/>
          <w:szCs w:val="32"/>
        </w:rPr>
        <w:t xml:space="preserve"> </w:t>
      </w:r>
      <w:r w:rsidR="00037EF3" w:rsidRPr="001D5C28">
        <w:rPr>
          <w:rFonts w:cs="Arial"/>
          <w:sz w:val="32"/>
          <w:szCs w:val="32"/>
        </w:rPr>
        <w:t xml:space="preserve"> Сергея </w:t>
      </w:r>
      <w:r w:rsidR="00A1033D" w:rsidRPr="001D5C28">
        <w:rPr>
          <w:rFonts w:cs="Arial"/>
          <w:sz w:val="32"/>
          <w:szCs w:val="32"/>
        </w:rPr>
        <w:t>Федоровича</w:t>
      </w:r>
    </w:p>
    <w:p w:rsidR="0058045F" w:rsidRDefault="0058045F" w:rsidP="00A1033D">
      <w:pPr>
        <w:spacing w:line="360" w:lineRule="auto"/>
        <w:jc w:val="center"/>
        <w:rPr>
          <w:rFonts w:cs="Arial"/>
          <w:sz w:val="32"/>
          <w:szCs w:val="32"/>
        </w:rPr>
      </w:pPr>
    </w:p>
    <w:p w:rsidR="0058045F" w:rsidRPr="001D5C28" w:rsidRDefault="0058045F" w:rsidP="00A1033D">
      <w:pPr>
        <w:spacing w:line="360" w:lineRule="auto"/>
        <w:jc w:val="center"/>
        <w:rPr>
          <w:sz w:val="28"/>
        </w:rPr>
        <w:sectPr w:rsidR="0058045F" w:rsidRPr="001D5C28" w:rsidSect="00FA5F49">
          <w:footerReference w:type="even" r:id="rId9"/>
          <w:footerReference w:type="default" r:id="rId10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A1033D" w:rsidRPr="001D5C28" w:rsidRDefault="0058045F" w:rsidP="00445A91">
      <w:pPr>
        <w:spacing w:line="360" w:lineRule="auto"/>
        <w:ind w:left="567"/>
        <w:jc w:val="both"/>
        <w:rPr>
          <w:noProof/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6368D443" wp14:editId="47A3F212">
            <wp:extent cx="2790825" cy="2228850"/>
            <wp:effectExtent l="0" t="0" r="0" b="0"/>
            <wp:docPr id="9" name="Рисунок 9" descr="C:\Users\User\Downloads\IMG-202204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42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2" cy="22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D91" w:rsidRPr="001D5C28">
        <w:rPr>
          <w:sz w:val="28"/>
        </w:rPr>
        <w:tab/>
      </w:r>
    </w:p>
    <w:p w:rsidR="00A1033D" w:rsidRPr="001D5C28" w:rsidRDefault="00A1033D" w:rsidP="0093432B">
      <w:pPr>
        <w:spacing w:line="360" w:lineRule="auto"/>
        <w:ind w:left="567"/>
        <w:jc w:val="both"/>
        <w:rPr>
          <w:noProof/>
          <w:sz w:val="28"/>
        </w:rPr>
      </w:pPr>
    </w:p>
    <w:p w:rsidR="00F00D91" w:rsidRPr="001D5C28" w:rsidRDefault="009A3009" w:rsidP="00611D16">
      <w:pPr>
        <w:spacing w:line="360" w:lineRule="auto"/>
        <w:ind w:left="-567" w:hanging="142"/>
        <w:jc w:val="both"/>
        <w:rPr>
          <w:rFonts w:cs="Arial"/>
          <w:sz w:val="36"/>
        </w:rPr>
      </w:pPr>
      <w:r w:rsidRPr="001D5C28">
        <w:rPr>
          <w:rFonts w:cs="Arial"/>
          <w:sz w:val="28"/>
          <w:szCs w:val="28"/>
        </w:rPr>
        <w:lastRenderedPageBreak/>
        <w:t xml:space="preserve">       «</w:t>
      </w:r>
      <w:r w:rsidR="00F00D91" w:rsidRPr="001D5C28">
        <w:rPr>
          <w:rFonts w:cs="Arial"/>
          <w:sz w:val="28"/>
          <w:szCs w:val="28"/>
        </w:rPr>
        <w:t>Основные результаты и перспе</w:t>
      </w:r>
      <w:r w:rsidR="00F00D91" w:rsidRPr="001D5C28">
        <w:rPr>
          <w:rFonts w:cs="Arial"/>
          <w:sz w:val="28"/>
          <w:szCs w:val="28"/>
        </w:rPr>
        <w:t>к</w:t>
      </w:r>
      <w:r w:rsidR="00F00D91" w:rsidRPr="001D5C28">
        <w:rPr>
          <w:rFonts w:cs="Arial"/>
          <w:sz w:val="28"/>
          <w:szCs w:val="28"/>
        </w:rPr>
        <w:t>тивы деятельности органов местного самоуправления Торбеевского муниципального района по решению вопросов местного значения и социально-экономического развития Торбеевского муниципального района</w:t>
      </w:r>
      <w:r w:rsidRPr="001D5C28">
        <w:rPr>
          <w:rFonts w:cs="Arial"/>
          <w:sz w:val="28"/>
          <w:szCs w:val="28"/>
        </w:rPr>
        <w:t>»</w:t>
      </w:r>
    </w:p>
    <w:p w:rsidR="00C04612" w:rsidRPr="001D5C28" w:rsidRDefault="00C04612" w:rsidP="00E86460">
      <w:pPr>
        <w:spacing w:line="360" w:lineRule="auto"/>
        <w:rPr>
          <w:sz w:val="28"/>
        </w:rPr>
        <w:sectPr w:rsidR="00C04612" w:rsidRPr="001D5C28" w:rsidSect="00611D16">
          <w:type w:val="continuous"/>
          <w:pgSz w:w="11906" w:h="16838" w:code="9"/>
          <w:pgMar w:top="1134" w:right="748" w:bottom="1134" w:left="1701" w:header="709" w:footer="709" w:gutter="0"/>
          <w:cols w:num="2" w:space="1601"/>
          <w:titlePg/>
          <w:docGrid w:linePitch="360"/>
        </w:sectPr>
      </w:pPr>
    </w:p>
    <w:p w:rsidR="00DD2659" w:rsidRPr="001D5C28" w:rsidRDefault="00CD7CC7" w:rsidP="0049268A">
      <w:pPr>
        <w:shd w:val="clear" w:color="auto" w:fill="FFFFFF"/>
        <w:spacing w:line="360" w:lineRule="auto"/>
        <w:rPr>
          <w:b/>
          <w:i/>
          <w:sz w:val="28"/>
        </w:rPr>
      </w:pPr>
      <w:r w:rsidRPr="001D5C28">
        <w:rPr>
          <w:b/>
          <w:i/>
          <w:sz w:val="28"/>
        </w:rPr>
        <w:lastRenderedPageBreak/>
        <w:t xml:space="preserve">         </w:t>
      </w:r>
      <w:r w:rsidR="007C511F" w:rsidRPr="001D5C28">
        <w:rPr>
          <w:b/>
          <w:i/>
          <w:sz w:val="28"/>
        </w:rPr>
        <w:t xml:space="preserve"> </w:t>
      </w:r>
      <w:r w:rsidR="007C511F" w:rsidRPr="001D5C28">
        <w:rPr>
          <w:b/>
          <w:i/>
          <w:sz w:val="28"/>
          <w:shd w:val="clear" w:color="auto" w:fill="FFFFFF"/>
        </w:rPr>
        <w:t>Введение</w:t>
      </w:r>
    </w:p>
    <w:p w:rsidR="000435FF" w:rsidRPr="001D5C28" w:rsidRDefault="00FA5F49" w:rsidP="0049268A">
      <w:pPr>
        <w:pStyle w:val="a3"/>
        <w:shd w:val="clear" w:color="auto" w:fill="FFFFFF"/>
        <w:tabs>
          <w:tab w:val="left" w:pos="855"/>
        </w:tabs>
        <w:spacing w:line="360" w:lineRule="auto"/>
        <w:jc w:val="both"/>
        <w:rPr>
          <w:sz w:val="28"/>
          <w:szCs w:val="28"/>
        </w:rPr>
      </w:pPr>
      <w:r w:rsidRPr="001D5C28">
        <w:rPr>
          <w:sz w:val="28"/>
          <w:szCs w:val="28"/>
        </w:rPr>
        <w:t xml:space="preserve">        </w:t>
      </w:r>
      <w:r w:rsidR="000435FF" w:rsidRPr="001D5C28">
        <w:rPr>
          <w:sz w:val="28"/>
          <w:szCs w:val="28"/>
        </w:rPr>
        <w:t>Торбеевский муниципальный район расположен в юго-западной части Мордовии, площадь района составляет 112</w:t>
      </w:r>
      <w:r w:rsidR="00382FB8" w:rsidRPr="001D5C28">
        <w:rPr>
          <w:sz w:val="28"/>
          <w:szCs w:val="28"/>
        </w:rPr>
        <w:t>4,</w:t>
      </w:r>
      <w:r w:rsidR="000435FF" w:rsidRPr="001D5C28">
        <w:rPr>
          <w:sz w:val="28"/>
          <w:szCs w:val="28"/>
        </w:rPr>
        <w:t>9 кв.</w:t>
      </w:r>
      <w:r w:rsidR="00374612" w:rsidRPr="001D5C28">
        <w:rPr>
          <w:sz w:val="28"/>
          <w:szCs w:val="28"/>
        </w:rPr>
        <w:t xml:space="preserve"> </w:t>
      </w:r>
      <w:r w:rsidR="000435FF" w:rsidRPr="001D5C28">
        <w:rPr>
          <w:sz w:val="28"/>
          <w:szCs w:val="28"/>
        </w:rPr>
        <w:t>км. – 4,</w:t>
      </w:r>
      <w:r w:rsidR="00DD5197" w:rsidRPr="001D5C28">
        <w:rPr>
          <w:sz w:val="28"/>
          <w:szCs w:val="28"/>
        </w:rPr>
        <w:t>31</w:t>
      </w:r>
      <w:r w:rsidR="000435FF" w:rsidRPr="001D5C28">
        <w:rPr>
          <w:sz w:val="28"/>
          <w:szCs w:val="28"/>
        </w:rPr>
        <w:t>% от общей пл</w:t>
      </w:r>
      <w:r w:rsidR="000435FF" w:rsidRPr="001D5C28">
        <w:rPr>
          <w:sz w:val="28"/>
          <w:szCs w:val="28"/>
        </w:rPr>
        <w:t>о</w:t>
      </w:r>
      <w:r w:rsidR="000435FF" w:rsidRPr="001D5C28">
        <w:rPr>
          <w:sz w:val="28"/>
          <w:szCs w:val="28"/>
        </w:rPr>
        <w:t>щади Республики Мордовия.</w:t>
      </w:r>
    </w:p>
    <w:p w:rsidR="00A12B0D" w:rsidRPr="001D5C28" w:rsidRDefault="00FA5F49" w:rsidP="00492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D5C28">
        <w:rPr>
          <w:sz w:val="28"/>
          <w:szCs w:val="28"/>
        </w:rPr>
        <w:t xml:space="preserve">         </w:t>
      </w:r>
      <w:r w:rsidR="000435FF" w:rsidRPr="001D5C28">
        <w:rPr>
          <w:sz w:val="28"/>
          <w:szCs w:val="28"/>
        </w:rPr>
        <w:t>В состав Торбеевского муниципального района входят 1</w:t>
      </w:r>
      <w:r w:rsidR="009A1C76">
        <w:rPr>
          <w:sz w:val="28"/>
          <w:szCs w:val="28"/>
        </w:rPr>
        <w:t>1</w:t>
      </w:r>
      <w:r w:rsidR="000435FF" w:rsidRPr="001D5C28">
        <w:rPr>
          <w:sz w:val="28"/>
          <w:szCs w:val="28"/>
        </w:rPr>
        <w:t xml:space="preserve"> </w:t>
      </w:r>
      <w:proofErr w:type="gramStart"/>
      <w:r w:rsidR="000435FF" w:rsidRPr="001D5C28">
        <w:rPr>
          <w:sz w:val="28"/>
          <w:szCs w:val="28"/>
        </w:rPr>
        <w:t>сельских</w:t>
      </w:r>
      <w:proofErr w:type="gramEnd"/>
      <w:r w:rsidR="000435FF" w:rsidRPr="001D5C28">
        <w:rPr>
          <w:sz w:val="28"/>
          <w:szCs w:val="28"/>
        </w:rPr>
        <w:t xml:space="preserve"> и 1</w:t>
      </w:r>
      <w:r w:rsidR="000435FF" w:rsidRPr="001D5C28">
        <w:rPr>
          <w:i/>
          <w:sz w:val="28"/>
          <w:szCs w:val="28"/>
        </w:rPr>
        <w:t xml:space="preserve"> </w:t>
      </w:r>
      <w:r w:rsidR="000435FF" w:rsidRPr="001D5C28">
        <w:rPr>
          <w:sz w:val="28"/>
          <w:szCs w:val="28"/>
        </w:rPr>
        <w:t>городское поселение, всего 5</w:t>
      </w:r>
      <w:r w:rsidR="003E2706" w:rsidRPr="001D5C28">
        <w:rPr>
          <w:sz w:val="28"/>
          <w:szCs w:val="28"/>
        </w:rPr>
        <w:t>3</w:t>
      </w:r>
      <w:r w:rsidR="000435FF" w:rsidRPr="001D5C28">
        <w:rPr>
          <w:sz w:val="28"/>
          <w:szCs w:val="28"/>
        </w:rPr>
        <w:t xml:space="preserve"> населенных пункт</w:t>
      </w:r>
      <w:r w:rsidR="001E4540" w:rsidRPr="001D5C28">
        <w:rPr>
          <w:sz w:val="28"/>
          <w:szCs w:val="28"/>
        </w:rPr>
        <w:t>а</w:t>
      </w:r>
      <w:r w:rsidR="000435FF" w:rsidRPr="001D5C28">
        <w:rPr>
          <w:sz w:val="28"/>
          <w:szCs w:val="28"/>
        </w:rPr>
        <w:t>.</w:t>
      </w:r>
      <w:r w:rsidR="00FE12CE" w:rsidRPr="001D5C28">
        <w:rPr>
          <w:sz w:val="28"/>
          <w:szCs w:val="28"/>
        </w:rPr>
        <w:t xml:space="preserve"> </w:t>
      </w:r>
      <w:r w:rsidR="000435FF" w:rsidRPr="001D5C28">
        <w:rPr>
          <w:sz w:val="28"/>
          <w:szCs w:val="28"/>
        </w:rPr>
        <w:t xml:space="preserve">Численность населения  </w:t>
      </w:r>
      <w:r w:rsidR="0063254A" w:rsidRPr="001D5C28">
        <w:rPr>
          <w:sz w:val="28"/>
          <w:szCs w:val="28"/>
        </w:rPr>
        <w:t xml:space="preserve"> по состоянию </w:t>
      </w:r>
      <w:r w:rsidR="000435FF" w:rsidRPr="001D5C28">
        <w:rPr>
          <w:sz w:val="28"/>
          <w:szCs w:val="28"/>
        </w:rPr>
        <w:t>на 1.01.20</w:t>
      </w:r>
      <w:r w:rsidR="001D5C28" w:rsidRPr="001D5C28">
        <w:rPr>
          <w:sz w:val="28"/>
          <w:szCs w:val="28"/>
        </w:rPr>
        <w:t>2</w:t>
      </w:r>
      <w:r w:rsidR="000933B3">
        <w:rPr>
          <w:sz w:val="28"/>
          <w:szCs w:val="28"/>
        </w:rPr>
        <w:t>3</w:t>
      </w:r>
      <w:r w:rsidR="00A1033D" w:rsidRPr="001D5C28">
        <w:rPr>
          <w:sz w:val="28"/>
          <w:szCs w:val="28"/>
        </w:rPr>
        <w:t xml:space="preserve"> </w:t>
      </w:r>
      <w:r w:rsidR="000435FF" w:rsidRPr="001D5C28">
        <w:rPr>
          <w:sz w:val="28"/>
          <w:szCs w:val="28"/>
        </w:rPr>
        <w:t xml:space="preserve"> года </w:t>
      </w:r>
      <w:r w:rsidR="000435FF" w:rsidRPr="002A3000">
        <w:rPr>
          <w:sz w:val="28"/>
          <w:szCs w:val="28"/>
        </w:rPr>
        <w:t>составляет</w:t>
      </w:r>
      <w:r w:rsidR="00E30710" w:rsidRPr="002A3000">
        <w:rPr>
          <w:sz w:val="28"/>
          <w:szCs w:val="28"/>
        </w:rPr>
        <w:t xml:space="preserve"> 1</w:t>
      </w:r>
      <w:r w:rsidR="000933B3">
        <w:rPr>
          <w:sz w:val="28"/>
          <w:szCs w:val="28"/>
        </w:rPr>
        <w:t>8</w:t>
      </w:r>
      <w:r w:rsidR="004950E1">
        <w:rPr>
          <w:sz w:val="28"/>
          <w:szCs w:val="28"/>
        </w:rPr>
        <w:t xml:space="preserve"> </w:t>
      </w:r>
      <w:r w:rsidR="000933B3">
        <w:rPr>
          <w:sz w:val="28"/>
          <w:szCs w:val="28"/>
        </w:rPr>
        <w:t>328</w:t>
      </w:r>
      <w:r w:rsidR="0063254A" w:rsidRPr="002A3000">
        <w:rPr>
          <w:sz w:val="28"/>
          <w:szCs w:val="28"/>
        </w:rPr>
        <w:t xml:space="preserve"> </w:t>
      </w:r>
      <w:r w:rsidR="000435FF" w:rsidRPr="002A3000">
        <w:rPr>
          <w:sz w:val="28"/>
          <w:szCs w:val="28"/>
        </w:rPr>
        <w:t xml:space="preserve">человек, из них </w:t>
      </w:r>
      <w:r w:rsidR="00E30710" w:rsidRPr="00C72C42">
        <w:rPr>
          <w:sz w:val="28"/>
          <w:szCs w:val="28"/>
        </w:rPr>
        <w:t>5</w:t>
      </w:r>
      <w:r w:rsidR="00EE5D85" w:rsidRPr="00C72C42">
        <w:rPr>
          <w:sz w:val="28"/>
          <w:szCs w:val="28"/>
        </w:rPr>
        <w:t>1,</w:t>
      </w:r>
      <w:r w:rsidR="00C72C42" w:rsidRPr="00C72C42">
        <w:rPr>
          <w:sz w:val="28"/>
          <w:szCs w:val="28"/>
        </w:rPr>
        <w:t>5</w:t>
      </w:r>
      <w:r w:rsidR="00180E44" w:rsidRPr="00C72C42">
        <w:rPr>
          <w:sz w:val="28"/>
          <w:szCs w:val="28"/>
        </w:rPr>
        <w:t>%</w:t>
      </w:r>
      <w:r w:rsidR="000435FF" w:rsidRPr="00C72C42">
        <w:rPr>
          <w:sz w:val="28"/>
          <w:szCs w:val="28"/>
        </w:rPr>
        <w:t xml:space="preserve"> - это сельское население.</w:t>
      </w:r>
      <w:r w:rsidR="00A12B0D" w:rsidRPr="001D5C28">
        <w:rPr>
          <w:sz w:val="28"/>
          <w:szCs w:val="28"/>
        </w:rPr>
        <w:t xml:space="preserve"> </w:t>
      </w:r>
    </w:p>
    <w:p w:rsidR="00F2189D" w:rsidRPr="001D5C28" w:rsidRDefault="00A96193" w:rsidP="00105EF1">
      <w:pPr>
        <w:spacing w:line="360" w:lineRule="auto"/>
        <w:jc w:val="both"/>
        <w:rPr>
          <w:sz w:val="28"/>
          <w:szCs w:val="28"/>
        </w:rPr>
      </w:pPr>
      <w:r w:rsidRPr="001D5C28">
        <w:rPr>
          <w:sz w:val="28"/>
          <w:szCs w:val="28"/>
        </w:rPr>
        <w:t xml:space="preserve"> </w:t>
      </w:r>
      <w:r w:rsidR="00FA5F49" w:rsidRPr="001D5C28">
        <w:rPr>
          <w:sz w:val="28"/>
          <w:szCs w:val="28"/>
        </w:rPr>
        <w:t xml:space="preserve">        </w:t>
      </w:r>
      <w:r w:rsidRPr="001D5C28">
        <w:rPr>
          <w:sz w:val="28"/>
          <w:szCs w:val="28"/>
        </w:rPr>
        <w:t xml:space="preserve">С целью </w:t>
      </w:r>
      <w:r w:rsidR="00A1033D" w:rsidRPr="001D5C28">
        <w:rPr>
          <w:sz w:val="28"/>
          <w:szCs w:val="28"/>
        </w:rPr>
        <w:t>комплексного решения социально-экономических задач и п</w:t>
      </w:r>
      <w:r w:rsidR="00A1033D" w:rsidRPr="001D5C28">
        <w:rPr>
          <w:sz w:val="28"/>
          <w:szCs w:val="28"/>
        </w:rPr>
        <w:t>о</w:t>
      </w:r>
      <w:r w:rsidR="00A1033D" w:rsidRPr="001D5C28">
        <w:rPr>
          <w:sz w:val="28"/>
          <w:szCs w:val="28"/>
        </w:rPr>
        <w:t>вышения на этой основе уровня жизни населения, развития производственн</w:t>
      </w:r>
      <w:r w:rsidR="00A1033D" w:rsidRPr="001D5C28">
        <w:rPr>
          <w:sz w:val="28"/>
          <w:szCs w:val="28"/>
        </w:rPr>
        <w:t>о</w:t>
      </w:r>
      <w:r w:rsidR="00A1033D" w:rsidRPr="001D5C28">
        <w:rPr>
          <w:sz w:val="28"/>
          <w:szCs w:val="28"/>
        </w:rPr>
        <w:t xml:space="preserve">го и инвестиционного потенциала  района была принята Стратегия социально-экономического развития </w:t>
      </w:r>
      <w:proofErr w:type="spellStart"/>
      <w:r w:rsidR="00A1033D" w:rsidRPr="001D5C28">
        <w:rPr>
          <w:sz w:val="28"/>
          <w:szCs w:val="28"/>
        </w:rPr>
        <w:t>Торбеевского</w:t>
      </w:r>
      <w:proofErr w:type="spellEnd"/>
      <w:r w:rsidR="00A1033D" w:rsidRPr="001D5C28">
        <w:rPr>
          <w:sz w:val="28"/>
          <w:szCs w:val="28"/>
        </w:rPr>
        <w:t xml:space="preserve"> муниципального района </w:t>
      </w:r>
      <w:r w:rsidRPr="001D5C28">
        <w:rPr>
          <w:sz w:val="28"/>
          <w:szCs w:val="28"/>
        </w:rPr>
        <w:t>до 20</w:t>
      </w:r>
      <w:r w:rsidR="00026521" w:rsidRPr="001D5C28">
        <w:rPr>
          <w:sz w:val="28"/>
          <w:szCs w:val="28"/>
        </w:rPr>
        <w:t>2</w:t>
      </w:r>
      <w:r w:rsidR="00A1033D" w:rsidRPr="001D5C28">
        <w:rPr>
          <w:sz w:val="28"/>
          <w:szCs w:val="28"/>
        </w:rPr>
        <w:t>5</w:t>
      </w:r>
      <w:r w:rsidRPr="001D5C28">
        <w:rPr>
          <w:sz w:val="28"/>
          <w:szCs w:val="28"/>
        </w:rPr>
        <w:t xml:space="preserve">г. </w:t>
      </w:r>
    </w:p>
    <w:p w:rsidR="00F2189D" w:rsidRPr="001D5C28" w:rsidRDefault="00F2189D" w:rsidP="009B2ED9">
      <w:pPr>
        <w:spacing w:line="360" w:lineRule="auto"/>
        <w:jc w:val="both"/>
        <w:rPr>
          <w:sz w:val="28"/>
          <w:szCs w:val="28"/>
        </w:rPr>
      </w:pPr>
      <w:r w:rsidRPr="001D5C28">
        <w:rPr>
          <w:sz w:val="28"/>
          <w:szCs w:val="28"/>
        </w:rPr>
        <w:t xml:space="preserve"> </w:t>
      </w:r>
      <w:r w:rsidR="00FA5F49" w:rsidRPr="001D5C28">
        <w:rPr>
          <w:sz w:val="28"/>
          <w:szCs w:val="28"/>
        </w:rPr>
        <w:t xml:space="preserve">        </w:t>
      </w:r>
      <w:r w:rsidR="00A96193" w:rsidRPr="001D5C28">
        <w:rPr>
          <w:sz w:val="28"/>
          <w:szCs w:val="28"/>
        </w:rPr>
        <w:t xml:space="preserve">Основными </w:t>
      </w:r>
      <w:r w:rsidR="00A1033D" w:rsidRPr="001D5C28">
        <w:rPr>
          <w:sz w:val="28"/>
          <w:szCs w:val="28"/>
        </w:rPr>
        <w:t>приоритетными направлениями</w:t>
      </w:r>
      <w:r w:rsidR="00A96193" w:rsidRPr="001D5C28">
        <w:rPr>
          <w:sz w:val="28"/>
          <w:szCs w:val="28"/>
        </w:rPr>
        <w:t xml:space="preserve"> являются: </w:t>
      </w:r>
    </w:p>
    <w:p w:rsidR="009C42F1" w:rsidRPr="001D5C28" w:rsidRDefault="00EE5D85" w:rsidP="00EE5D85">
      <w:pPr>
        <w:pStyle w:val="33"/>
        <w:numPr>
          <w:ilvl w:val="0"/>
          <w:numId w:val="7"/>
        </w:numPr>
        <w:shd w:val="clear" w:color="auto" w:fill="auto"/>
        <w:spacing w:line="360" w:lineRule="auto"/>
        <w:rPr>
          <w:b w:val="0"/>
          <w:i w:val="0"/>
          <w:sz w:val="28"/>
          <w:szCs w:val="28"/>
        </w:rPr>
      </w:pPr>
      <w:r w:rsidRPr="001D5C28">
        <w:rPr>
          <w:b w:val="0"/>
          <w:i w:val="0"/>
          <w:sz w:val="28"/>
          <w:szCs w:val="28"/>
        </w:rPr>
        <w:t>р</w:t>
      </w:r>
      <w:r w:rsidR="00A1033D" w:rsidRPr="001D5C28">
        <w:rPr>
          <w:b w:val="0"/>
          <w:i w:val="0"/>
          <w:sz w:val="28"/>
          <w:szCs w:val="28"/>
        </w:rPr>
        <w:t>азвитие человеческого капитала и социальной сферы</w:t>
      </w:r>
      <w:r w:rsidR="009C42F1" w:rsidRPr="001D5C28">
        <w:rPr>
          <w:b w:val="0"/>
          <w:i w:val="0"/>
          <w:sz w:val="28"/>
          <w:szCs w:val="28"/>
        </w:rPr>
        <w:t>;</w:t>
      </w:r>
    </w:p>
    <w:p w:rsidR="009C42F1" w:rsidRPr="001D5C28" w:rsidRDefault="00EE5D85" w:rsidP="00EE5D85">
      <w:pPr>
        <w:pStyle w:val="33"/>
        <w:numPr>
          <w:ilvl w:val="0"/>
          <w:numId w:val="7"/>
        </w:numPr>
        <w:shd w:val="clear" w:color="auto" w:fill="auto"/>
        <w:spacing w:line="360" w:lineRule="auto"/>
        <w:rPr>
          <w:sz w:val="28"/>
          <w:szCs w:val="28"/>
        </w:rPr>
      </w:pPr>
      <w:r w:rsidRPr="001D5C28">
        <w:rPr>
          <w:b w:val="0"/>
          <w:i w:val="0"/>
          <w:sz w:val="28"/>
          <w:szCs w:val="28"/>
        </w:rPr>
        <w:t>э</w:t>
      </w:r>
      <w:r w:rsidR="00A1033D" w:rsidRPr="001D5C28">
        <w:rPr>
          <w:b w:val="0"/>
          <w:i w:val="0"/>
          <w:sz w:val="28"/>
          <w:szCs w:val="28"/>
        </w:rPr>
        <w:t>кономическое развитие, повышение конкуре</w:t>
      </w:r>
      <w:r w:rsidR="00F93B0F" w:rsidRPr="001D5C28">
        <w:rPr>
          <w:b w:val="0"/>
          <w:i w:val="0"/>
          <w:sz w:val="28"/>
          <w:szCs w:val="28"/>
        </w:rPr>
        <w:t>н</w:t>
      </w:r>
      <w:r w:rsidR="00A1033D" w:rsidRPr="001D5C28">
        <w:rPr>
          <w:b w:val="0"/>
          <w:i w:val="0"/>
          <w:sz w:val="28"/>
          <w:szCs w:val="28"/>
        </w:rPr>
        <w:t>тоспособности и инв</w:t>
      </w:r>
      <w:r w:rsidR="00A1033D" w:rsidRPr="001D5C28">
        <w:rPr>
          <w:b w:val="0"/>
          <w:i w:val="0"/>
          <w:sz w:val="28"/>
          <w:szCs w:val="28"/>
        </w:rPr>
        <w:t>е</w:t>
      </w:r>
      <w:r w:rsidR="00A1033D" w:rsidRPr="001D5C28">
        <w:rPr>
          <w:b w:val="0"/>
          <w:i w:val="0"/>
          <w:sz w:val="28"/>
          <w:szCs w:val="28"/>
        </w:rPr>
        <w:lastRenderedPageBreak/>
        <w:t>стиционной привлекательно</w:t>
      </w:r>
      <w:r w:rsidR="008C0B26" w:rsidRPr="001D5C28">
        <w:rPr>
          <w:b w:val="0"/>
          <w:i w:val="0"/>
          <w:sz w:val="28"/>
          <w:szCs w:val="28"/>
        </w:rPr>
        <w:t>сти</w:t>
      </w:r>
      <w:r w:rsidR="009C42F1" w:rsidRPr="001D5C28">
        <w:rPr>
          <w:b w:val="0"/>
          <w:i w:val="0"/>
          <w:sz w:val="28"/>
          <w:szCs w:val="28"/>
        </w:rPr>
        <w:t>;</w:t>
      </w:r>
    </w:p>
    <w:p w:rsidR="009C42F1" w:rsidRPr="001D5C28" w:rsidRDefault="00EE5D85" w:rsidP="00EE5D85">
      <w:pPr>
        <w:pStyle w:val="33"/>
        <w:numPr>
          <w:ilvl w:val="0"/>
          <w:numId w:val="7"/>
        </w:numPr>
        <w:shd w:val="clear" w:color="auto" w:fill="auto"/>
        <w:spacing w:line="360" w:lineRule="auto"/>
        <w:rPr>
          <w:sz w:val="28"/>
          <w:szCs w:val="28"/>
        </w:rPr>
      </w:pPr>
      <w:r w:rsidRPr="001D5C28">
        <w:rPr>
          <w:rStyle w:val="af0"/>
          <w:color w:val="000000"/>
          <w:sz w:val="28"/>
          <w:szCs w:val="28"/>
        </w:rPr>
        <w:t>п</w:t>
      </w:r>
      <w:r w:rsidR="00F93B0F" w:rsidRPr="001D5C28">
        <w:rPr>
          <w:rStyle w:val="af0"/>
          <w:color w:val="000000"/>
          <w:sz w:val="28"/>
          <w:szCs w:val="28"/>
        </w:rPr>
        <w:t>овышение эффективности муниципального управления</w:t>
      </w:r>
      <w:r w:rsidR="009C42F1" w:rsidRPr="001D5C28">
        <w:rPr>
          <w:rStyle w:val="af0"/>
          <w:color w:val="000000"/>
          <w:sz w:val="28"/>
          <w:szCs w:val="28"/>
        </w:rPr>
        <w:t>;</w:t>
      </w:r>
    </w:p>
    <w:p w:rsidR="009C42F1" w:rsidRPr="00F52E23" w:rsidRDefault="00EE5D85" w:rsidP="00EE5D85">
      <w:pPr>
        <w:pStyle w:val="a3"/>
        <w:widowControl w:val="0"/>
        <w:numPr>
          <w:ilvl w:val="0"/>
          <w:numId w:val="7"/>
        </w:numPr>
        <w:tabs>
          <w:tab w:val="left" w:pos="782"/>
        </w:tabs>
        <w:spacing w:line="360" w:lineRule="auto"/>
        <w:ind w:right="20"/>
        <w:jc w:val="both"/>
        <w:rPr>
          <w:sz w:val="28"/>
          <w:szCs w:val="28"/>
        </w:rPr>
      </w:pPr>
      <w:r w:rsidRPr="00F52E23">
        <w:rPr>
          <w:rStyle w:val="af0"/>
          <w:b w:val="0"/>
          <w:i w:val="0"/>
          <w:color w:val="000000"/>
          <w:sz w:val="28"/>
          <w:szCs w:val="28"/>
        </w:rPr>
        <w:t>п</w:t>
      </w:r>
      <w:r w:rsidR="00F93B0F" w:rsidRPr="00F52E23">
        <w:rPr>
          <w:rStyle w:val="af0"/>
          <w:b w:val="0"/>
          <w:i w:val="0"/>
          <w:color w:val="000000"/>
          <w:sz w:val="28"/>
          <w:szCs w:val="28"/>
        </w:rPr>
        <w:t xml:space="preserve">ространственное развитие </w:t>
      </w:r>
      <w:proofErr w:type="spellStart"/>
      <w:r w:rsidR="00F93B0F" w:rsidRPr="00F52E23">
        <w:rPr>
          <w:rStyle w:val="af0"/>
          <w:b w:val="0"/>
          <w:i w:val="0"/>
          <w:color w:val="000000"/>
          <w:sz w:val="28"/>
          <w:szCs w:val="28"/>
        </w:rPr>
        <w:t>Торбеевского</w:t>
      </w:r>
      <w:proofErr w:type="spellEnd"/>
      <w:r w:rsidR="00F93B0F" w:rsidRPr="00F52E23">
        <w:rPr>
          <w:rStyle w:val="af0"/>
          <w:b w:val="0"/>
          <w:i w:val="0"/>
          <w:color w:val="000000"/>
          <w:sz w:val="28"/>
          <w:szCs w:val="28"/>
        </w:rPr>
        <w:t xml:space="preserve"> муниципального района</w:t>
      </w:r>
      <w:r w:rsidR="00D609CD">
        <w:rPr>
          <w:rStyle w:val="af0"/>
          <w:b w:val="0"/>
          <w:i w:val="0"/>
          <w:color w:val="000000"/>
          <w:sz w:val="28"/>
          <w:szCs w:val="28"/>
        </w:rPr>
        <w:t>.</w:t>
      </w:r>
    </w:p>
    <w:p w:rsidR="00206ABC" w:rsidRPr="001D5C28" w:rsidRDefault="00E60A17" w:rsidP="00105EF1">
      <w:pPr>
        <w:spacing w:line="360" w:lineRule="auto"/>
        <w:jc w:val="both"/>
        <w:rPr>
          <w:b/>
          <w:sz w:val="28"/>
        </w:rPr>
      </w:pPr>
      <w:r w:rsidRPr="001D5C28">
        <w:rPr>
          <w:b/>
          <w:sz w:val="28"/>
        </w:rPr>
        <w:t xml:space="preserve">                  </w:t>
      </w:r>
    </w:p>
    <w:p w:rsidR="00CE7F84" w:rsidRPr="001D5C28" w:rsidRDefault="00206ABC" w:rsidP="00105EF1">
      <w:pPr>
        <w:spacing w:line="360" w:lineRule="auto"/>
        <w:jc w:val="both"/>
        <w:rPr>
          <w:b/>
          <w:sz w:val="28"/>
        </w:rPr>
      </w:pPr>
      <w:r w:rsidRPr="001D5C28">
        <w:rPr>
          <w:b/>
          <w:sz w:val="28"/>
        </w:rPr>
        <w:t xml:space="preserve">            </w:t>
      </w:r>
      <w:r w:rsidR="00E60A17" w:rsidRPr="001D5C28">
        <w:rPr>
          <w:b/>
          <w:sz w:val="28"/>
        </w:rPr>
        <w:t xml:space="preserve"> Карта Торбеевского муниципального района</w:t>
      </w:r>
    </w:p>
    <w:p w:rsidR="00CE7F84" w:rsidRPr="001D5C28" w:rsidRDefault="005045C2" w:rsidP="00105EF1">
      <w:pPr>
        <w:spacing w:line="360" w:lineRule="auto"/>
        <w:jc w:val="both"/>
        <w:rPr>
          <w:sz w:val="28"/>
        </w:rPr>
      </w:pPr>
      <w:r w:rsidRPr="001D5C28">
        <w:rPr>
          <w:noProof/>
          <w:sz w:val="28"/>
        </w:rPr>
        <w:drawing>
          <wp:inline distT="0" distB="0" distL="0" distR="0">
            <wp:extent cx="5162550" cy="3343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54" cy="334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F84" w:rsidRPr="001D5C28" w:rsidRDefault="00CE7F84" w:rsidP="00105EF1">
      <w:pPr>
        <w:spacing w:line="360" w:lineRule="auto"/>
        <w:jc w:val="both"/>
        <w:rPr>
          <w:sz w:val="28"/>
        </w:rPr>
      </w:pPr>
    </w:p>
    <w:p w:rsidR="00A47F16" w:rsidRPr="00C964D0" w:rsidRDefault="00FA5F49" w:rsidP="00105EF1">
      <w:pPr>
        <w:pStyle w:val="30"/>
        <w:spacing w:line="360" w:lineRule="auto"/>
        <w:jc w:val="both"/>
      </w:pPr>
      <w:r w:rsidRPr="00C964D0">
        <w:t xml:space="preserve">      </w:t>
      </w:r>
      <w:r w:rsidR="007C7BDA" w:rsidRPr="00C964D0">
        <w:t xml:space="preserve"> </w:t>
      </w:r>
      <w:r w:rsidR="00B46EA5" w:rsidRPr="00C964D0">
        <w:t xml:space="preserve"> На территории района зарегистрировано</w:t>
      </w:r>
      <w:r w:rsidR="00A47F16" w:rsidRPr="00C964D0">
        <w:t xml:space="preserve"> </w:t>
      </w:r>
      <w:r w:rsidR="004D6D03" w:rsidRPr="00C964D0">
        <w:t>1</w:t>
      </w:r>
      <w:r w:rsidR="000933B3">
        <w:t>20</w:t>
      </w:r>
      <w:r w:rsidR="00A47F16" w:rsidRPr="00C964D0">
        <w:t xml:space="preserve"> организа</w:t>
      </w:r>
      <w:r w:rsidR="00EE5D85" w:rsidRPr="00C964D0">
        <w:t>ций</w:t>
      </w:r>
      <w:r w:rsidR="00B46EA5" w:rsidRPr="00C964D0">
        <w:t xml:space="preserve"> и учреждений</w:t>
      </w:r>
      <w:r w:rsidR="00A47F16" w:rsidRPr="00C964D0">
        <w:t>.</w:t>
      </w:r>
    </w:p>
    <w:p w:rsidR="00B00EA3" w:rsidRPr="00C964D0" w:rsidRDefault="00FA5F49" w:rsidP="00105EF1">
      <w:pPr>
        <w:pStyle w:val="30"/>
        <w:spacing w:line="360" w:lineRule="auto"/>
        <w:jc w:val="both"/>
      </w:pPr>
      <w:r w:rsidRPr="00C964D0">
        <w:t xml:space="preserve">       </w:t>
      </w:r>
      <w:r w:rsidR="000435FF" w:rsidRPr="00C964D0">
        <w:t xml:space="preserve">Основу промышленного комплекса района составляют </w:t>
      </w:r>
      <w:r w:rsidR="0063254A" w:rsidRPr="00C964D0">
        <w:t>обособленное по</w:t>
      </w:r>
      <w:r w:rsidR="0063254A" w:rsidRPr="00C964D0">
        <w:t>д</w:t>
      </w:r>
      <w:r w:rsidR="0063254A" w:rsidRPr="00C964D0">
        <w:t xml:space="preserve">разделение </w:t>
      </w:r>
      <w:r w:rsidR="00C41628" w:rsidRPr="00C964D0">
        <w:t xml:space="preserve">«Торбеевское» ООО </w:t>
      </w:r>
      <w:r w:rsidR="000435FF" w:rsidRPr="00C964D0">
        <w:t>МПК «</w:t>
      </w:r>
      <w:proofErr w:type="spellStart"/>
      <w:r w:rsidR="00C41628" w:rsidRPr="00C964D0">
        <w:t>Атяшевский</w:t>
      </w:r>
      <w:proofErr w:type="spellEnd"/>
      <w:r w:rsidR="000435FF" w:rsidRPr="00C964D0">
        <w:t xml:space="preserve">», ООО «Молоко», </w:t>
      </w:r>
      <w:r w:rsidR="004950E1">
        <w:t xml:space="preserve"> ООО «Энергия», </w:t>
      </w:r>
      <w:proofErr w:type="spellStart"/>
      <w:r w:rsidR="000435FF" w:rsidRPr="00C964D0">
        <w:t>Торбеевский</w:t>
      </w:r>
      <w:proofErr w:type="spellEnd"/>
      <w:r w:rsidR="000435FF" w:rsidRPr="00C964D0">
        <w:t xml:space="preserve"> элеватор ГУП РМ «Развитие села»</w:t>
      </w:r>
      <w:r w:rsidR="00293D70" w:rsidRPr="00C964D0">
        <w:t>.</w:t>
      </w:r>
    </w:p>
    <w:p w:rsidR="000435FF" w:rsidRPr="00F52E23" w:rsidRDefault="000435FF" w:rsidP="00105EF1">
      <w:pPr>
        <w:pStyle w:val="30"/>
        <w:spacing w:line="360" w:lineRule="auto"/>
        <w:jc w:val="both"/>
      </w:pPr>
      <w:r w:rsidRPr="00C964D0">
        <w:t xml:space="preserve">  </w:t>
      </w:r>
      <w:r w:rsidR="00FA5F49" w:rsidRPr="00C964D0">
        <w:t xml:space="preserve">     </w:t>
      </w:r>
      <w:r w:rsidRPr="00C964D0">
        <w:t xml:space="preserve">На территории района функционирует   газораспределительная станция, где </w:t>
      </w:r>
      <w:r w:rsidRPr="00F52E23">
        <w:t>трудятся</w:t>
      </w:r>
      <w:r w:rsidR="00EE5D85" w:rsidRPr="00F52E23">
        <w:t xml:space="preserve"> более</w:t>
      </w:r>
      <w:r w:rsidRPr="00F52E23">
        <w:t xml:space="preserve"> </w:t>
      </w:r>
      <w:r w:rsidR="00EE5D85" w:rsidRPr="00F52E23">
        <w:t>5</w:t>
      </w:r>
      <w:r w:rsidR="000A51BB" w:rsidRPr="00F52E23">
        <w:t>00 ч</w:t>
      </w:r>
      <w:r w:rsidRPr="00F52E23">
        <w:t xml:space="preserve">еловек. </w:t>
      </w:r>
    </w:p>
    <w:p w:rsidR="005708E6" w:rsidRPr="005708E6" w:rsidRDefault="005708E6" w:rsidP="005708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Pr="005708E6">
        <w:rPr>
          <w:sz w:val="28"/>
          <w:szCs w:val="28"/>
        </w:rPr>
        <w:t>Сельхозугодья</w:t>
      </w:r>
      <w:proofErr w:type="spellEnd"/>
      <w:r w:rsidRPr="005708E6">
        <w:rPr>
          <w:sz w:val="28"/>
          <w:szCs w:val="28"/>
        </w:rPr>
        <w:t xml:space="preserve"> района занимают 73,2 тыс. га, в том числе пашни –                 48,3 тыс. га. </w:t>
      </w:r>
    </w:p>
    <w:p w:rsidR="005708E6" w:rsidRPr="005708E6" w:rsidRDefault="005708E6" w:rsidP="005708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708E6">
        <w:rPr>
          <w:sz w:val="28"/>
          <w:szCs w:val="28"/>
        </w:rPr>
        <w:t>Производство сельскохозяйственной продукции в 2022 г. в районе ос</w:t>
      </w:r>
      <w:r w:rsidRPr="005708E6">
        <w:rPr>
          <w:sz w:val="28"/>
          <w:szCs w:val="28"/>
        </w:rPr>
        <w:t>у</w:t>
      </w:r>
      <w:r w:rsidRPr="005708E6">
        <w:rPr>
          <w:sz w:val="28"/>
          <w:szCs w:val="28"/>
        </w:rPr>
        <w:t>ществляли 2 сельхозпредприятия: ООО МАПО «Торбеево» и                                    ООО «Родник</w:t>
      </w:r>
      <w:proofErr w:type="gramStart"/>
      <w:r w:rsidRPr="005708E6">
        <w:rPr>
          <w:sz w:val="28"/>
          <w:szCs w:val="28"/>
        </w:rPr>
        <w:t xml:space="preserve"> К</w:t>
      </w:r>
      <w:proofErr w:type="gramEnd"/>
      <w:r w:rsidRPr="005708E6">
        <w:rPr>
          <w:sz w:val="28"/>
          <w:szCs w:val="28"/>
        </w:rPr>
        <w:t>», 3 производственных участка: ЗАО «Мордовский Бекон», ООО «Возрождение М», ООО «МАПО «Каменка», 12 крестьянских (ферме</w:t>
      </w:r>
      <w:r w:rsidRPr="005708E6">
        <w:rPr>
          <w:sz w:val="28"/>
          <w:szCs w:val="28"/>
        </w:rPr>
        <w:t>р</w:t>
      </w:r>
      <w:r w:rsidRPr="005708E6">
        <w:rPr>
          <w:sz w:val="28"/>
          <w:szCs w:val="28"/>
        </w:rPr>
        <w:lastRenderedPageBreak/>
        <w:t>ских) хозяйств и индивидуальных предпринимателей, подсобное хозяйство ГБПОУ РМ «</w:t>
      </w:r>
      <w:proofErr w:type="spellStart"/>
      <w:r w:rsidRPr="005708E6">
        <w:rPr>
          <w:sz w:val="28"/>
          <w:szCs w:val="28"/>
        </w:rPr>
        <w:t>Торбеевский</w:t>
      </w:r>
      <w:proofErr w:type="spellEnd"/>
      <w:r w:rsidRPr="005708E6">
        <w:rPr>
          <w:sz w:val="28"/>
          <w:szCs w:val="28"/>
        </w:rPr>
        <w:t xml:space="preserve"> колледж мясной и молочной промышленности».</w:t>
      </w:r>
    </w:p>
    <w:p w:rsidR="005708E6" w:rsidRPr="005708E6" w:rsidRDefault="005708E6" w:rsidP="005708E6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708E6">
        <w:rPr>
          <w:sz w:val="28"/>
          <w:szCs w:val="28"/>
        </w:rPr>
        <w:t>Удельный вес объемов производства самого крупного сельхозпредпри</w:t>
      </w:r>
      <w:r w:rsidRPr="005708E6">
        <w:rPr>
          <w:sz w:val="28"/>
          <w:szCs w:val="28"/>
        </w:rPr>
        <w:t>я</w:t>
      </w:r>
      <w:r w:rsidRPr="005708E6">
        <w:rPr>
          <w:sz w:val="28"/>
          <w:szCs w:val="28"/>
        </w:rPr>
        <w:t xml:space="preserve">тия -  ООО «МАПО «Торбеево», в структуре валовой продукции сельского хозяйства, производимой </w:t>
      </w:r>
      <w:proofErr w:type="spellStart"/>
      <w:r w:rsidRPr="005708E6">
        <w:rPr>
          <w:sz w:val="28"/>
          <w:szCs w:val="28"/>
        </w:rPr>
        <w:t>сельхозорганизациями</w:t>
      </w:r>
      <w:proofErr w:type="spellEnd"/>
      <w:r w:rsidRPr="005708E6">
        <w:rPr>
          <w:sz w:val="28"/>
          <w:szCs w:val="28"/>
        </w:rPr>
        <w:t xml:space="preserve"> и крестьянскими (ферме</w:t>
      </w:r>
      <w:r w:rsidRPr="005708E6">
        <w:rPr>
          <w:sz w:val="28"/>
          <w:szCs w:val="28"/>
        </w:rPr>
        <w:t>р</w:t>
      </w:r>
      <w:r w:rsidRPr="005708E6">
        <w:rPr>
          <w:sz w:val="28"/>
          <w:szCs w:val="28"/>
        </w:rPr>
        <w:t xml:space="preserve">скими) хозяйствами района, включая индивидуальных предпринимателей, в 2022 г. составил 61 %. </w:t>
      </w:r>
    </w:p>
    <w:p w:rsidR="008B20C9" w:rsidRPr="005708E6" w:rsidRDefault="008B20C9" w:rsidP="00A82702">
      <w:pPr>
        <w:spacing w:line="360" w:lineRule="auto"/>
        <w:jc w:val="both"/>
        <w:rPr>
          <w:sz w:val="28"/>
          <w:szCs w:val="28"/>
        </w:rPr>
      </w:pPr>
      <w:r w:rsidRPr="005708E6">
        <w:rPr>
          <w:sz w:val="28"/>
          <w:szCs w:val="28"/>
        </w:rPr>
        <w:t xml:space="preserve">          Малый и средний </w:t>
      </w:r>
      <w:r w:rsidR="005708E6" w:rsidRPr="005708E6">
        <w:rPr>
          <w:sz w:val="28"/>
          <w:szCs w:val="28"/>
        </w:rPr>
        <w:t>бизнес района включает в себя 278</w:t>
      </w:r>
      <w:r w:rsidRPr="005708E6">
        <w:rPr>
          <w:sz w:val="28"/>
          <w:szCs w:val="28"/>
        </w:rPr>
        <w:t xml:space="preserve"> субъектов пре</w:t>
      </w:r>
      <w:r w:rsidRPr="005708E6">
        <w:rPr>
          <w:sz w:val="28"/>
          <w:szCs w:val="28"/>
        </w:rPr>
        <w:t>д</w:t>
      </w:r>
      <w:r w:rsidRPr="005708E6">
        <w:rPr>
          <w:sz w:val="28"/>
          <w:szCs w:val="28"/>
        </w:rPr>
        <w:t>принимательства.    Средняя численность работников малых и средних пре</w:t>
      </w:r>
      <w:r w:rsidRPr="005708E6">
        <w:rPr>
          <w:sz w:val="28"/>
          <w:szCs w:val="28"/>
        </w:rPr>
        <w:t>д</w:t>
      </w:r>
      <w:r w:rsidRPr="005708E6">
        <w:rPr>
          <w:sz w:val="28"/>
          <w:szCs w:val="28"/>
        </w:rPr>
        <w:t xml:space="preserve">приятий (без ИП) составляет </w:t>
      </w:r>
      <w:r w:rsidR="00A82702" w:rsidRPr="005708E6">
        <w:rPr>
          <w:sz w:val="28"/>
          <w:szCs w:val="28"/>
        </w:rPr>
        <w:t>2</w:t>
      </w:r>
      <w:r w:rsidR="005708E6" w:rsidRPr="005708E6">
        <w:rPr>
          <w:sz w:val="28"/>
          <w:szCs w:val="28"/>
        </w:rPr>
        <w:t>61</w:t>
      </w:r>
      <w:r w:rsidRPr="005708E6">
        <w:rPr>
          <w:sz w:val="28"/>
          <w:szCs w:val="28"/>
        </w:rPr>
        <w:t xml:space="preserve"> человек. </w:t>
      </w:r>
    </w:p>
    <w:p w:rsidR="008B20C9" w:rsidRPr="005708E6" w:rsidRDefault="008B20C9" w:rsidP="008B20C9">
      <w:pPr>
        <w:pStyle w:val="a9"/>
        <w:spacing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5708E6">
        <w:rPr>
          <w:rFonts w:ascii="Times New Roman" w:hAnsi="Times New Roman"/>
          <w:sz w:val="28"/>
          <w:szCs w:val="28"/>
          <w:lang w:val="ru-RU"/>
        </w:rPr>
        <w:t xml:space="preserve">         </w:t>
      </w:r>
      <w:proofErr w:type="gramStart"/>
      <w:r w:rsidRPr="005708E6">
        <w:rPr>
          <w:rFonts w:ascii="Times New Roman" w:hAnsi="Times New Roman"/>
          <w:sz w:val="28"/>
          <w:szCs w:val="28"/>
          <w:lang w:val="ru-RU"/>
        </w:rPr>
        <w:t>В настоящее время   в районе функционируют 8 общеобразовательных  учреждений со статусом юридического лица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 xml:space="preserve">, включающих в себя </w:t>
      </w:r>
      <w:r w:rsidR="00CD5546" w:rsidRPr="005708E6">
        <w:rPr>
          <w:rFonts w:ascii="Times New Roman" w:hAnsi="Times New Roman"/>
          <w:iCs/>
          <w:sz w:val="28"/>
          <w:szCs w:val="28"/>
          <w:lang w:val="ru-RU"/>
        </w:rPr>
        <w:t>4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 xml:space="preserve"> структу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>р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 xml:space="preserve">ных подразделений, </w:t>
      </w:r>
      <w:r w:rsidRPr="005708E6">
        <w:rPr>
          <w:sz w:val="28"/>
          <w:szCs w:val="28"/>
          <w:lang w:val="ru-RU"/>
        </w:rPr>
        <w:t xml:space="preserve"> 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 xml:space="preserve">1 детское дошкольное учреждение с </w:t>
      </w:r>
      <w:r w:rsidR="00CD5546" w:rsidRPr="005708E6">
        <w:rPr>
          <w:rFonts w:ascii="Times New Roman" w:hAnsi="Times New Roman"/>
          <w:iCs/>
          <w:sz w:val="28"/>
          <w:szCs w:val="28"/>
          <w:lang w:val="ru-RU"/>
        </w:rPr>
        <w:t>7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 xml:space="preserve"> структурными подразделениями, </w:t>
      </w:r>
      <w:r w:rsidRPr="005708E6">
        <w:rPr>
          <w:rFonts w:ascii="Times New Roman" w:hAnsi="Times New Roman"/>
          <w:noProof/>
          <w:sz w:val="28"/>
          <w:szCs w:val="28"/>
          <w:lang w:val="ru-RU"/>
        </w:rPr>
        <w:t>МБУК «Торбеевский РДК» и 16 сельских клубов -  структурные подразделения, МБУК «Районная библиотека» и 15 сельских библиотек – структурных подразделений, Детская школа искусств,</w:t>
      </w:r>
      <w:r w:rsidRPr="005708E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5708E6">
        <w:rPr>
          <w:rFonts w:ascii="Times New Roman" w:hAnsi="Times New Roman"/>
          <w:sz w:val="28"/>
          <w:szCs w:val="28"/>
          <w:lang w:val="ru-RU"/>
        </w:rPr>
        <w:t>межрайо</w:t>
      </w:r>
      <w:r w:rsidRPr="005708E6">
        <w:rPr>
          <w:rFonts w:ascii="Times New Roman" w:hAnsi="Times New Roman"/>
          <w:sz w:val="28"/>
          <w:szCs w:val="28"/>
          <w:lang w:val="ru-RU"/>
        </w:rPr>
        <w:t>н</w:t>
      </w:r>
      <w:r w:rsidRPr="005708E6">
        <w:rPr>
          <w:rFonts w:ascii="Times New Roman" w:hAnsi="Times New Roman"/>
          <w:sz w:val="28"/>
          <w:szCs w:val="28"/>
          <w:lang w:val="ru-RU"/>
        </w:rPr>
        <w:t>ная больница, 27 фельдшерско-акушерских пунктов, колледж мясной и м</w:t>
      </w:r>
      <w:r w:rsidRPr="005708E6">
        <w:rPr>
          <w:rFonts w:ascii="Times New Roman" w:hAnsi="Times New Roman"/>
          <w:sz w:val="28"/>
          <w:szCs w:val="28"/>
          <w:lang w:val="ru-RU"/>
        </w:rPr>
        <w:t>о</w:t>
      </w:r>
      <w:r w:rsidRPr="005708E6">
        <w:rPr>
          <w:rFonts w:ascii="Times New Roman" w:hAnsi="Times New Roman"/>
          <w:sz w:val="28"/>
          <w:szCs w:val="28"/>
          <w:lang w:val="ru-RU"/>
        </w:rPr>
        <w:t>лочной промышленности.</w:t>
      </w:r>
      <w:r w:rsidRPr="005708E6">
        <w:rPr>
          <w:rFonts w:ascii="Times New Roman" w:hAnsi="Times New Roman"/>
          <w:iCs/>
          <w:sz w:val="28"/>
          <w:szCs w:val="28"/>
          <w:lang w:val="ru-RU"/>
        </w:rPr>
        <w:t xml:space="preserve">  </w:t>
      </w:r>
      <w:proofErr w:type="gramEnd"/>
    </w:p>
    <w:p w:rsidR="008B20C9" w:rsidRPr="005708E6" w:rsidRDefault="008B20C9" w:rsidP="00A82702">
      <w:pPr>
        <w:tabs>
          <w:tab w:val="left" w:pos="3780"/>
        </w:tabs>
        <w:spacing w:line="360" w:lineRule="auto"/>
        <w:ind w:firstLine="720"/>
        <w:jc w:val="both"/>
        <w:rPr>
          <w:sz w:val="28"/>
          <w:szCs w:val="28"/>
        </w:rPr>
      </w:pPr>
      <w:r w:rsidRPr="005708E6">
        <w:rPr>
          <w:sz w:val="28"/>
          <w:szCs w:val="28"/>
        </w:rPr>
        <w:t>Газифицированы практически все населенные пункты (на 99%), обесп</w:t>
      </w:r>
      <w:r w:rsidRPr="005708E6">
        <w:rPr>
          <w:sz w:val="28"/>
          <w:szCs w:val="28"/>
        </w:rPr>
        <w:t>е</w:t>
      </w:r>
      <w:r w:rsidRPr="005708E6">
        <w:rPr>
          <w:sz w:val="28"/>
          <w:szCs w:val="28"/>
        </w:rPr>
        <w:t xml:space="preserve">ченность населения </w:t>
      </w:r>
      <w:proofErr w:type="spellStart"/>
      <w:r w:rsidRPr="005708E6">
        <w:rPr>
          <w:sz w:val="28"/>
          <w:szCs w:val="28"/>
        </w:rPr>
        <w:t>пгт</w:t>
      </w:r>
      <w:proofErr w:type="spellEnd"/>
      <w:r w:rsidRPr="005708E6">
        <w:rPr>
          <w:sz w:val="28"/>
          <w:szCs w:val="28"/>
        </w:rPr>
        <w:t>. Торбеево питьевой водой составляет – 100%, сел</w:t>
      </w:r>
      <w:r w:rsidRPr="005708E6">
        <w:rPr>
          <w:sz w:val="28"/>
          <w:szCs w:val="28"/>
        </w:rPr>
        <w:t>ь</w:t>
      </w:r>
      <w:r w:rsidRPr="005708E6">
        <w:rPr>
          <w:sz w:val="28"/>
          <w:szCs w:val="28"/>
        </w:rPr>
        <w:t xml:space="preserve">ского населения – 69%.  </w:t>
      </w:r>
    </w:p>
    <w:p w:rsidR="002026D1" w:rsidRPr="005708E6" w:rsidRDefault="000435FF" w:rsidP="00A82702">
      <w:pPr>
        <w:spacing w:line="360" w:lineRule="auto"/>
        <w:jc w:val="both"/>
        <w:rPr>
          <w:sz w:val="28"/>
          <w:szCs w:val="28"/>
        </w:rPr>
      </w:pPr>
      <w:r w:rsidRPr="005708E6">
        <w:rPr>
          <w:sz w:val="28"/>
          <w:szCs w:val="28"/>
        </w:rPr>
        <w:t xml:space="preserve"> </w:t>
      </w:r>
    </w:p>
    <w:p w:rsidR="000435FF" w:rsidRPr="00CD5546" w:rsidRDefault="000435FF" w:rsidP="002026D1">
      <w:pPr>
        <w:tabs>
          <w:tab w:val="left" w:pos="3780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CD5546">
        <w:rPr>
          <w:b/>
          <w:bCs/>
          <w:i/>
          <w:sz w:val="28"/>
          <w:szCs w:val="28"/>
        </w:rPr>
        <w:t xml:space="preserve"> </w:t>
      </w:r>
      <w:r w:rsidR="00FA5F49" w:rsidRPr="00CD5546">
        <w:rPr>
          <w:b/>
          <w:bCs/>
          <w:i/>
          <w:sz w:val="28"/>
          <w:szCs w:val="28"/>
        </w:rPr>
        <w:t xml:space="preserve">        </w:t>
      </w:r>
      <w:r w:rsidRPr="00CD5546">
        <w:rPr>
          <w:b/>
          <w:bCs/>
          <w:i/>
          <w:sz w:val="28"/>
          <w:szCs w:val="28"/>
        </w:rPr>
        <w:t>Экономическое развитие</w:t>
      </w:r>
    </w:p>
    <w:p w:rsidR="00AD7D83" w:rsidRPr="00CD5546" w:rsidRDefault="00AD7D83" w:rsidP="00105EF1">
      <w:pPr>
        <w:spacing w:line="360" w:lineRule="auto"/>
        <w:rPr>
          <w:b/>
          <w:bCs/>
          <w:i/>
          <w:sz w:val="28"/>
          <w:szCs w:val="28"/>
        </w:rPr>
      </w:pPr>
    </w:p>
    <w:p w:rsidR="00D66AB3" w:rsidRPr="00CD5546" w:rsidRDefault="00D66AB3" w:rsidP="00105EF1">
      <w:pPr>
        <w:spacing w:line="360" w:lineRule="auto"/>
        <w:rPr>
          <w:noProof/>
        </w:rPr>
        <w:sectPr w:rsidR="00D66AB3" w:rsidRPr="00CD5546" w:rsidSect="00062ECD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AD7D83" w:rsidRPr="00CD5546" w:rsidRDefault="00B50745" w:rsidP="00105EF1">
      <w:pPr>
        <w:spacing w:line="360" w:lineRule="auto"/>
        <w:rPr>
          <w:b/>
          <w:bCs/>
          <w:i/>
          <w:sz w:val="28"/>
          <w:szCs w:val="28"/>
        </w:rPr>
      </w:pPr>
      <w:r w:rsidRPr="00CD5546">
        <w:rPr>
          <w:noProof/>
        </w:rPr>
        <w:lastRenderedPageBreak/>
        <w:drawing>
          <wp:inline distT="0" distB="0" distL="0" distR="0" wp14:anchorId="4945AFD9" wp14:editId="1177EDA1">
            <wp:extent cx="2895600" cy="1533525"/>
            <wp:effectExtent l="19050" t="0" r="0" b="0"/>
            <wp:docPr id="21" name="Рисунок 1" descr="X:\Ермакова\2-1-804x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X:\Ермакова\2-1-804x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3" cy="153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AB3" w:rsidRPr="004950E1" w:rsidRDefault="005045C2" w:rsidP="00105EF1">
      <w:pPr>
        <w:spacing w:line="360" w:lineRule="auto"/>
        <w:rPr>
          <w:b/>
          <w:bCs/>
          <w:i/>
          <w:sz w:val="28"/>
          <w:szCs w:val="28"/>
          <w:highlight w:val="yellow"/>
        </w:rPr>
        <w:sectPr w:rsidR="00D66AB3" w:rsidRPr="004950E1" w:rsidSect="00D66AB3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4950E1">
        <w:rPr>
          <w:noProof/>
          <w:highlight w:val="yellow"/>
        </w:rPr>
        <w:lastRenderedPageBreak/>
        <w:drawing>
          <wp:inline distT="0" distB="0" distL="0" distR="0">
            <wp:extent cx="2933700" cy="1533525"/>
            <wp:effectExtent l="0" t="0" r="0" b="0"/>
            <wp:docPr id="5" name="Рисунок 12" descr="C:\диск е\фото для паспорта\мясокомби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диск е\фото для паспорта\мясокомбин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B3" w:rsidRPr="00B13464" w:rsidRDefault="000933B3" w:rsidP="000933B3">
      <w:pPr>
        <w:widowControl w:val="0"/>
        <w:tabs>
          <w:tab w:val="left" w:pos="3780"/>
        </w:tabs>
        <w:autoSpaceDE w:val="0"/>
        <w:autoSpaceDN w:val="0"/>
        <w:adjustRightInd w:val="0"/>
        <w:spacing w:line="360" w:lineRule="auto"/>
        <w:ind w:firstLine="720"/>
        <w:jc w:val="both"/>
        <w:rPr>
          <w:spacing w:val="-4"/>
          <w:sz w:val="28"/>
          <w:szCs w:val="28"/>
        </w:rPr>
      </w:pPr>
      <w:r w:rsidRPr="008A5C57">
        <w:rPr>
          <w:sz w:val="28"/>
          <w:szCs w:val="28"/>
        </w:rPr>
        <w:lastRenderedPageBreak/>
        <w:t>Индекс промышленного производства в 202</w:t>
      </w:r>
      <w:r>
        <w:rPr>
          <w:sz w:val="28"/>
          <w:szCs w:val="28"/>
        </w:rPr>
        <w:t>2</w:t>
      </w:r>
      <w:r w:rsidRPr="008A5C57">
        <w:rPr>
          <w:sz w:val="28"/>
          <w:szCs w:val="28"/>
        </w:rPr>
        <w:t xml:space="preserve"> году по сравнению с 20</w:t>
      </w:r>
      <w:r>
        <w:rPr>
          <w:sz w:val="28"/>
          <w:szCs w:val="28"/>
        </w:rPr>
        <w:t>21</w:t>
      </w:r>
      <w:r w:rsidRPr="008A5C57">
        <w:rPr>
          <w:sz w:val="28"/>
          <w:szCs w:val="28"/>
        </w:rPr>
        <w:t xml:space="preserve"> годом составил 1</w:t>
      </w:r>
      <w:r>
        <w:rPr>
          <w:sz w:val="28"/>
          <w:szCs w:val="28"/>
        </w:rPr>
        <w:t>10,6</w:t>
      </w:r>
      <w:r w:rsidRPr="008A5C57">
        <w:rPr>
          <w:sz w:val="28"/>
          <w:szCs w:val="28"/>
        </w:rPr>
        <w:t xml:space="preserve"> </w:t>
      </w:r>
      <w:r w:rsidRPr="001D1B3F">
        <w:rPr>
          <w:sz w:val="28"/>
          <w:szCs w:val="28"/>
        </w:rPr>
        <w:t xml:space="preserve">%. Отгружено товаров  в расчете на 1 жителя </w:t>
      </w:r>
      <w:r>
        <w:rPr>
          <w:sz w:val="28"/>
          <w:szCs w:val="28"/>
        </w:rPr>
        <w:t xml:space="preserve"> на сумму более 1 млн. руб.</w:t>
      </w:r>
      <w:r w:rsidRPr="001C470C">
        <w:rPr>
          <w:sz w:val="28"/>
          <w:szCs w:val="28"/>
        </w:rPr>
        <w:t xml:space="preserve">    </w:t>
      </w:r>
    </w:p>
    <w:p w:rsidR="000933B3" w:rsidRPr="008A5C57" w:rsidRDefault="000933B3" w:rsidP="000933B3">
      <w:pPr>
        <w:widowControl w:val="0"/>
        <w:spacing w:line="360" w:lineRule="auto"/>
        <w:jc w:val="both"/>
        <w:rPr>
          <w:sz w:val="28"/>
          <w:szCs w:val="28"/>
        </w:rPr>
      </w:pPr>
      <w:r w:rsidRPr="008A5C57">
        <w:rPr>
          <w:sz w:val="28"/>
          <w:szCs w:val="28"/>
        </w:rPr>
        <w:t xml:space="preserve">         Промышленность </w:t>
      </w:r>
      <w:proofErr w:type="spellStart"/>
      <w:r w:rsidRPr="008A5C57">
        <w:rPr>
          <w:sz w:val="28"/>
          <w:szCs w:val="28"/>
        </w:rPr>
        <w:t>Торбеевского</w:t>
      </w:r>
      <w:proofErr w:type="spellEnd"/>
      <w:r w:rsidRPr="008A5C57">
        <w:rPr>
          <w:sz w:val="28"/>
          <w:szCs w:val="28"/>
        </w:rPr>
        <w:t xml:space="preserve"> муниципального района представлена отраслями «обрабатывающие производства», «обеспечение электрической энергией, газом и паром; кондиционирование воздуха».</w:t>
      </w:r>
    </w:p>
    <w:p w:rsidR="000933B3" w:rsidRPr="008A5C57" w:rsidRDefault="000933B3" w:rsidP="000933B3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99,4 % объемов производства приходится на  в</w:t>
      </w:r>
      <w:r w:rsidRPr="008A5C57">
        <w:rPr>
          <w:sz w:val="28"/>
          <w:szCs w:val="28"/>
        </w:rPr>
        <w:t>ид экономической деятельн</w:t>
      </w:r>
      <w:r w:rsidRPr="008A5C57">
        <w:rPr>
          <w:sz w:val="28"/>
          <w:szCs w:val="28"/>
        </w:rPr>
        <w:t>о</w:t>
      </w:r>
      <w:r w:rsidRPr="008A5C57">
        <w:rPr>
          <w:sz w:val="28"/>
          <w:szCs w:val="28"/>
        </w:rPr>
        <w:t xml:space="preserve">сти </w:t>
      </w:r>
      <w:r w:rsidRPr="008A5C57">
        <w:rPr>
          <w:sz w:val="28"/>
          <w:szCs w:val="28"/>
          <w:u w:val="single"/>
        </w:rPr>
        <w:t>«Производство пищевых продуктов</w:t>
      </w:r>
      <w:r w:rsidRPr="008A5C57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8A5C57">
        <w:rPr>
          <w:sz w:val="28"/>
          <w:szCs w:val="28"/>
        </w:rPr>
        <w:t xml:space="preserve"> отгружено товаров на 1</w:t>
      </w:r>
      <w:r>
        <w:rPr>
          <w:sz w:val="28"/>
          <w:szCs w:val="28"/>
        </w:rPr>
        <w:t xml:space="preserve">8 </w:t>
      </w:r>
      <w:r w:rsidRPr="008A5C57">
        <w:rPr>
          <w:sz w:val="28"/>
          <w:szCs w:val="28"/>
        </w:rPr>
        <w:t xml:space="preserve"> </w:t>
      </w:r>
      <w:proofErr w:type="gramStart"/>
      <w:r w:rsidRPr="008A5C57">
        <w:rPr>
          <w:sz w:val="28"/>
          <w:szCs w:val="28"/>
        </w:rPr>
        <w:t>млрд</w:t>
      </w:r>
      <w:proofErr w:type="gramEnd"/>
      <w:r w:rsidRPr="008A5C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806</w:t>
      </w:r>
      <w:r w:rsidRPr="008A5C57">
        <w:rPr>
          <w:sz w:val="28"/>
          <w:szCs w:val="28"/>
        </w:rPr>
        <w:t xml:space="preserve"> млн рублей, по итогам 202</w:t>
      </w:r>
      <w:r>
        <w:rPr>
          <w:sz w:val="28"/>
          <w:szCs w:val="28"/>
        </w:rPr>
        <w:t>2</w:t>
      </w:r>
      <w:r w:rsidRPr="008A5C57">
        <w:rPr>
          <w:sz w:val="28"/>
          <w:szCs w:val="28"/>
        </w:rPr>
        <w:t xml:space="preserve">  года   в районе произведено более </w:t>
      </w:r>
      <w:r>
        <w:rPr>
          <w:sz w:val="28"/>
          <w:szCs w:val="28"/>
        </w:rPr>
        <w:t>115</w:t>
      </w:r>
      <w:r w:rsidRPr="008A5C57">
        <w:rPr>
          <w:sz w:val="28"/>
          <w:szCs w:val="28"/>
        </w:rPr>
        <w:t xml:space="preserve"> тысяч тонн колбасных изделий, </w:t>
      </w:r>
      <w:r>
        <w:rPr>
          <w:sz w:val="28"/>
          <w:szCs w:val="28"/>
        </w:rPr>
        <w:t>41</w:t>
      </w:r>
      <w:r w:rsidRPr="008A5C57">
        <w:rPr>
          <w:sz w:val="28"/>
          <w:szCs w:val="28"/>
        </w:rPr>
        <w:t xml:space="preserve"> тонн</w:t>
      </w:r>
      <w:r>
        <w:rPr>
          <w:sz w:val="28"/>
          <w:szCs w:val="28"/>
        </w:rPr>
        <w:t>а</w:t>
      </w:r>
      <w:r w:rsidRPr="008A5C57">
        <w:rPr>
          <w:sz w:val="28"/>
          <w:szCs w:val="28"/>
        </w:rPr>
        <w:t xml:space="preserve"> полуфабрикатов, </w:t>
      </w:r>
      <w:r>
        <w:rPr>
          <w:sz w:val="28"/>
          <w:szCs w:val="28"/>
        </w:rPr>
        <w:t xml:space="preserve"> более 24 тысяч </w:t>
      </w:r>
      <w:r w:rsidRPr="008A5C57">
        <w:rPr>
          <w:sz w:val="28"/>
          <w:szCs w:val="28"/>
        </w:rPr>
        <w:t>тонн кормов для животных</w:t>
      </w:r>
      <w:r>
        <w:rPr>
          <w:sz w:val="28"/>
          <w:szCs w:val="28"/>
        </w:rPr>
        <w:t>.</w:t>
      </w:r>
    </w:p>
    <w:p w:rsidR="00DA6D6F" w:rsidRPr="006A6F87" w:rsidRDefault="00DA6D6F" w:rsidP="00DA6D6F">
      <w:pPr>
        <w:ind w:firstLine="708"/>
        <w:jc w:val="both"/>
        <w:rPr>
          <w:sz w:val="28"/>
          <w:szCs w:val="28"/>
          <w:highlight w:val="yellow"/>
        </w:rPr>
      </w:pPr>
    </w:p>
    <w:p w:rsidR="00C50457" w:rsidRPr="004950E1" w:rsidRDefault="005045C2" w:rsidP="00FF3694">
      <w:pPr>
        <w:pStyle w:val="a4"/>
        <w:spacing w:line="360" w:lineRule="auto"/>
        <w:ind w:firstLine="0"/>
        <w:rPr>
          <w:szCs w:val="28"/>
          <w:highlight w:val="yellow"/>
        </w:rPr>
      </w:pPr>
      <w:r w:rsidRPr="004950E1">
        <w:rPr>
          <w:b/>
          <w:noProof/>
          <w:szCs w:val="28"/>
          <w:highlight w:val="yellow"/>
        </w:rPr>
        <w:drawing>
          <wp:inline distT="0" distB="0" distL="0" distR="0">
            <wp:extent cx="5705475" cy="3248025"/>
            <wp:effectExtent l="0" t="0" r="0" b="0"/>
            <wp:docPr id="65" name="Объект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D46D5" w:rsidRPr="0089376B" w:rsidRDefault="005045C2" w:rsidP="00DD46D5">
      <w:pPr>
        <w:spacing w:line="360" w:lineRule="auto"/>
        <w:jc w:val="both"/>
        <w:rPr>
          <w:sz w:val="28"/>
          <w:szCs w:val="28"/>
        </w:rPr>
      </w:pPr>
      <w:r w:rsidRPr="0089376B">
        <w:rPr>
          <w:sz w:val="28"/>
          <w:szCs w:val="28"/>
        </w:rPr>
        <w:t xml:space="preserve"> </w:t>
      </w:r>
      <w:r w:rsidR="00DD46D5" w:rsidRPr="0089376B">
        <w:rPr>
          <w:sz w:val="28"/>
          <w:szCs w:val="28"/>
        </w:rPr>
        <w:t xml:space="preserve">  </w:t>
      </w:r>
      <w:r w:rsidR="00DC173D" w:rsidRPr="0089376B">
        <w:rPr>
          <w:sz w:val="28"/>
          <w:szCs w:val="28"/>
        </w:rPr>
        <w:t xml:space="preserve">     </w:t>
      </w:r>
      <w:r w:rsidR="00DD46D5" w:rsidRPr="0089376B">
        <w:rPr>
          <w:sz w:val="28"/>
          <w:szCs w:val="28"/>
        </w:rPr>
        <w:t>Обстановка на рынке труда остается стабильной, уровень безработицы по состоянию на 01.01.20</w:t>
      </w:r>
      <w:r w:rsidR="001D5C28" w:rsidRPr="0089376B">
        <w:rPr>
          <w:sz w:val="28"/>
          <w:szCs w:val="28"/>
        </w:rPr>
        <w:t>2</w:t>
      </w:r>
      <w:r w:rsidR="000933B3">
        <w:rPr>
          <w:sz w:val="28"/>
          <w:szCs w:val="28"/>
        </w:rPr>
        <w:t>3</w:t>
      </w:r>
      <w:r w:rsidR="001D5C28" w:rsidRPr="0089376B">
        <w:rPr>
          <w:sz w:val="28"/>
          <w:szCs w:val="28"/>
        </w:rPr>
        <w:t xml:space="preserve"> </w:t>
      </w:r>
      <w:r w:rsidR="00DD46D5" w:rsidRPr="0089376B">
        <w:rPr>
          <w:sz w:val="28"/>
          <w:szCs w:val="28"/>
        </w:rPr>
        <w:t xml:space="preserve"> года составил 0,</w:t>
      </w:r>
      <w:r w:rsidR="000933B3">
        <w:rPr>
          <w:sz w:val="28"/>
          <w:szCs w:val="28"/>
        </w:rPr>
        <w:t>4</w:t>
      </w:r>
      <w:r w:rsidR="00DD46D5" w:rsidRPr="0089376B">
        <w:rPr>
          <w:sz w:val="28"/>
          <w:szCs w:val="28"/>
        </w:rPr>
        <w:t>% (в соответствующем периоде прошлого года - 0,</w:t>
      </w:r>
      <w:r w:rsidR="000933B3">
        <w:rPr>
          <w:sz w:val="28"/>
          <w:szCs w:val="28"/>
        </w:rPr>
        <w:t>5</w:t>
      </w:r>
      <w:r w:rsidR="00DD46D5" w:rsidRPr="0089376B">
        <w:rPr>
          <w:sz w:val="28"/>
          <w:szCs w:val="28"/>
        </w:rPr>
        <w:t>%), численность зарегистрированных безработных гра</w:t>
      </w:r>
      <w:r w:rsidR="00DD46D5" w:rsidRPr="0089376B">
        <w:rPr>
          <w:sz w:val="28"/>
          <w:szCs w:val="28"/>
        </w:rPr>
        <w:t>ж</w:t>
      </w:r>
      <w:r w:rsidR="00DD46D5" w:rsidRPr="0089376B">
        <w:rPr>
          <w:sz w:val="28"/>
          <w:szCs w:val="28"/>
        </w:rPr>
        <w:t xml:space="preserve">дан  </w:t>
      </w:r>
      <w:r w:rsidR="0089376B" w:rsidRPr="0089376B">
        <w:rPr>
          <w:sz w:val="28"/>
          <w:szCs w:val="28"/>
        </w:rPr>
        <w:t>сократилась</w:t>
      </w:r>
      <w:r w:rsidR="00F82D94" w:rsidRPr="0089376B">
        <w:rPr>
          <w:sz w:val="28"/>
          <w:szCs w:val="28"/>
        </w:rPr>
        <w:t xml:space="preserve"> на </w:t>
      </w:r>
      <w:r w:rsidR="000933B3">
        <w:rPr>
          <w:sz w:val="28"/>
          <w:szCs w:val="28"/>
        </w:rPr>
        <w:t>11</w:t>
      </w:r>
      <w:r w:rsidR="001D5C28" w:rsidRPr="0089376B">
        <w:rPr>
          <w:sz w:val="28"/>
          <w:szCs w:val="28"/>
        </w:rPr>
        <w:t xml:space="preserve"> человек и составила</w:t>
      </w:r>
      <w:r w:rsidR="00821826" w:rsidRPr="0089376B">
        <w:rPr>
          <w:sz w:val="28"/>
          <w:szCs w:val="28"/>
        </w:rPr>
        <w:t xml:space="preserve"> </w:t>
      </w:r>
      <w:r w:rsidR="00DD46D5" w:rsidRPr="0089376B">
        <w:rPr>
          <w:sz w:val="28"/>
          <w:szCs w:val="28"/>
        </w:rPr>
        <w:t xml:space="preserve"> </w:t>
      </w:r>
      <w:r w:rsidR="000933B3">
        <w:rPr>
          <w:sz w:val="28"/>
          <w:szCs w:val="28"/>
        </w:rPr>
        <w:t>40</w:t>
      </w:r>
      <w:r w:rsidR="00DD46D5" w:rsidRPr="0089376B">
        <w:rPr>
          <w:sz w:val="28"/>
          <w:szCs w:val="28"/>
        </w:rPr>
        <w:t xml:space="preserve"> человек.</w:t>
      </w:r>
    </w:p>
    <w:p w:rsidR="00F82D94" w:rsidRPr="008B20C9" w:rsidRDefault="00F82D94" w:rsidP="0089376B">
      <w:pPr>
        <w:spacing w:line="360" w:lineRule="auto"/>
        <w:ind w:firstLine="708"/>
        <w:jc w:val="both"/>
        <w:rPr>
          <w:sz w:val="28"/>
          <w:szCs w:val="28"/>
        </w:rPr>
      </w:pPr>
      <w:r w:rsidRPr="008B20C9">
        <w:rPr>
          <w:sz w:val="28"/>
          <w:szCs w:val="28"/>
        </w:rPr>
        <w:t>Оборот розничной торговли во всех каналах реализации в сопоставимых ценах к 20</w:t>
      </w:r>
      <w:r w:rsidR="008B20C9" w:rsidRPr="008B20C9">
        <w:rPr>
          <w:sz w:val="28"/>
          <w:szCs w:val="28"/>
        </w:rPr>
        <w:t>2</w:t>
      </w:r>
      <w:r w:rsidR="000933B3">
        <w:rPr>
          <w:sz w:val="28"/>
          <w:szCs w:val="28"/>
        </w:rPr>
        <w:t>1</w:t>
      </w:r>
      <w:r w:rsidRPr="008B20C9">
        <w:rPr>
          <w:sz w:val="28"/>
          <w:szCs w:val="28"/>
        </w:rPr>
        <w:t xml:space="preserve"> году составил </w:t>
      </w:r>
      <w:r w:rsidR="000933B3">
        <w:rPr>
          <w:sz w:val="28"/>
          <w:szCs w:val="28"/>
        </w:rPr>
        <w:t>97,9</w:t>
      </w:r>
      <w:r w:rsidRPr="008B20C9">
        <w:rPr>
          <w:sz w:val="28"/>
          <w:szCs w:val="28"/>
        </w:rPr>
        <w:t xml:space="preserve"> % это </w:t>
      </w:r>
      <w:r w:rsidR="000933B3">
        <w:rPr>
          <w:sz w:val="28"/>
          <w:szCs w:val="28"/>
        </w:rPr>
        <w:t>2</w:t>
      </w:r>
      <w:r w:rsidRPr="008B20C9">
        <w:rPr>
          <w:sz w:val="28"/>
          <w:szCs w:val="28"/>
        </w:rPr>
        <w:t xml:space="preserve"> млрд. </w:t>
      </w:r>
      <w:r w:rsidR="000933B3">
        <w:rPr>
          <w:sz w:val="28"/>
          <w:szCs w:val="28"/>
        </w:rPr>
        <w:t>22</w:t>
      </w:r>
      <w:r w:rsidR="008B20C9" w:rsidRPr="008B20C9">
        <w:rPr>
          <w:sz w:val="28"/>
          <w:szCs w:val="28"/>
        </w:rPr>
        <w:t>8</w:t>
      </w:r>
      <w:r w:rsidRPr="008B20C9">
        <w:rPr>
          <w:sz w:val="28"/>
          <w:szCs w:val="28"/>
        </w:rPr>
        <w:t xml:space="preserve"> млн. руб.  </w:t>
      </w:r>
      <w:r w:rsidRPr="008B20C9">
        <w:rPr>
          <w:i/>
          <w:sz w:val="28"/>
          <w:szCs w:val="28"/>
        </w:rPr>
        <w:t xml:space="preserve"> </w:t>
      </w:r>
      <w:r w:rsidRPr="008B20C9">
        <w:rPr>
          <w:sz w:val="28"/>
          <w:szCs w:val="28"/>
        </w:rPr>
        <w:t>Товарооборот на 1 жителя района составил 1</w:t>
      </w:r>
      <w:r w:rsidR="000933B3">
        <w:rPr>
          <w:sz w:val="28"/>
          <w:szCs w:val="28"/>
        </w:rPr>
        <w:t>23 781</w:t>
      </w:r>
      <w:r w:rsidRPr="008B20C9">
        <w:rPr>
          <w:sz w:val="28"/>
          <w:szCs w:val="28"/>
        </w:rPr>
        <w:t xml:space="preserve"> рублей.    </w:t>
      </w:r>
      <w:r w:rsidRPr="008B20C9">
        <w:rPr>
          <w:sz w:val="28"/>
        </w:rPr>
        <w:t>В структуре товарооборота пр</w:t>
      </w:r>
      <w:r w:rsidRPr="008B20C9">
        <w:rPr>
          <w:sz w:val="28"/>
        </w:rPr>
        <w:t>е</w:t>
      </w:r>
      <w:r w:rsidRPr="008B20C9">
        <w:rPr>
          <w:sz w:val="28"/>
        </w:rPr>
        <w:lastRenderedPageBreak/>
        <w:t xml:space="preserve">обладал удельный вес продаж продовольственных товаров, который составил- </w:t>
      </w:r>
      <w:r w:rsidR="000933B3">
        <w:rPr>
          <w:sz w:val="28"/>
        </w:rPr>
        <w:t>60</w:t>
      </w:r>
      <w:r w:rsidRPr="008B20C9">
        <w:rPr>
          <w:sz w:val="28"/>
        </w:rPr>
        <w:t xml:space="preserve">%. </w:t>
      </w:r>
      <w:r w:rsidRPr="008B20C9">
        <w:rPr>
          <w:sz w:val="28"/>
          <w:szCs w:val="28"/>
        </w:rPr>
        <w:t xml:space="preserve"> </w:t>
      </w:r>
    </w:p>
    <w:p w:rsidR="00466355" w:rsidRPr="00433237" w:rsidRDefault="00466355" w:rsidP="00466355">
      <w:pPr>
        <w:suppressAutoHyphens/>
        <w:spacing w:line="360" w:lineRule="auto"/>
        <w:ind w:firstLine="720"/>
        <w:jc w:val="both"/>
        <w:rPr>
          <w:lang w:eastAsia="zh-CN"/>
        </w:rPr>
      </w:pPr>
      <w:r w:rsidRPr="00433237">
        <w:rPr>
          <w:sz w:val="28"/>
          <w:szCs w:val="28"/>
          <w:lang w:eastAsia="zh-CN"/>
        </w:rPr>
        <w:t xml:space="preserve">На территории района торговую деятельность осуществляют 143 объекта торговой сети с общей площадью 19 620,6 кв. м, в том числе торговая площадь 13 112,8 кв. метров. На 1000 чел. фактическая обеспеченность торговой площадью составляет 736,7 кв. м, что на 73,37% превышает установленный норматив (424,9 </w:t>
      </w:r>
      <w:proofErr w:type="spellStart"/>
      <w:r w:rsidRPr="00433237">
        <w:rPr>
          <w:sz w:val="28"/>
          <w:szCs w:val="28"/>
          <w:lang w:eastAsia="zh-CN"/>
        </w:rPr>
        <w:t>кв.м</w:t>
      </w:r>
      <w:proofErr w:type="spellEnd"/>
      <w:r w:rsidRPr="00433237">
        <w:rPr>
          <w:sz w:val="28"/>
          <w:szCs w:val="28"/>
          <w:lang w:eastAsia="zh-CN"/>
        </w:rPr>
        <w:t>).</w:t>
      </w:r>
    </w:p>
    <w:p w:rsidR="00466355" w:rsidRPr="00433237" w:rsidRDefault="00466355" w:rsidP="00466355">
      <w:pPr>
        <w:spacing w:line="360" w:lineRule="auto"/>
        <w:jc w:val="both"/>
        <w:rPr>
          <w:sz w:val="28"/>
          <w:szCs w:val="28"/>
        </w:rPr>
      </w:pPr>
      <w:r w:rsidRPr="00433237">
        <w:rPr>
          <w:sz w:val="28"/>
          <w:szCs w:val="28"/>
        </w:rPr>
        <w:t xml:space="preserve">         Потребительский рынок  района динамично продолжает расширяться,  в  2022 г. открылись 3 </w:t>
      </w:r>
      <w:proofErr w:type="gramStart"/>
      <w:r w:rsidRPr="00433237">
        <w:rPr>
          <w:sz w:val="28"/>
          <w:szCs w:val="28"/>
        </w:rPr>
        <w:t>новых</w:t>
      </w:r>
      <w:proofErr w:type="gramEnd"/>
      <w:r w:rsidRPr="00433237">
        <w:rPr>
          <w:sz w:val="28"/>
          <w:szCs w:val="28"/>
        </w:rPr>
        <w:t xml:space="preserve"> магазина.  В поселке открылись пункты выдачи </w:t>
      </w:r>
      <w:proofErr w:type="spellStart"/>
      <w:r w:rsidRPr="00433237">
        <w:rPr>
          <w:sz w:val="28"/>
          <w:szCs w:val="28"/>
          <w:lang w:val="en-US"/>
        </w:rPr>
        <w:t>Wildberries</w:t>
      </w:r>
      <w:proofErr w:type="spellEnd"/>
      <w:r w:rsidRPr="00433237">
        <w:rPr>
          <w:sz w:val="28"/>
          <w:szCs w:val="28"/>
        </w:rPr>
        <w:t xml:space="preserve"> и  </w:t>
      </w:r>
      <w:proofErr w:type="spellStart"/>
      <w:r w:rsidRPr="00433237">
        <w:rPr>
          <w:sz w:val="28"/>
          <w:szCs w:val="28"/>
          <w:lang w:val="en-US"/>
        </w:rPr>
        <w:t>Ozon</w:t>
      </w:r>
      <w:proofErr w:type="spellEnd"/>
      <w:r w:rsidRPr="00433237">
        <w:rPr>
          <w:sz w:val="28"/>
          <w:szCs w:val="28"/>
        </w:rPr>
        <w:t>.</w:t>
      </w:r>
    </w:p>
    <w:p w:rsidR="00466355" w:rsidRPr="00433237" w:rsidRDefault="00466355" w:rsidP="00466355">
      <w:pPr>
        <w:suppressAutoHyphens/>
        <w:spacing w:line="360" w:lineRule="auto"/>
        <w:ind w:firstLine="720"/>
        <w:jc w:val="both"/>
        <w:rPr>
          <w:lang w:eastAsia="zh-CN"/>
        </w:rPr>
      </w:pPr>
      <w:r w:rsidRPr="00433237">
        <w:rPr>
          <w:sz w:val="28"/>
          <w:szCs w:val="28"/>
          <w:lang w:eastAsia="zh-CN"/>
        </w:rPr>
        <w:t>Численность занятых в  сфере торговли составляет более 400 человек.</w:t>
      </w:r>
    </w:p>
    <w:p w:rsidR="00466355" w:rsidRPr="00433237" w:rsidRDefault="00466355" w:rsidP="00466355">
      <w:pPr>
        <w:suppressAutoHyphens/>
        <w:spacing w:line="360" w:lineRule="auto"/>
        <w:jc w:val="both"/>
        <w:rPr>
          <w:lang w:eastAsia="zh-CN"/>
        </w:rPr>
      </w:pPr>
      <w:r w:rsidRPr="00433237">
        <w:rPr>
          <w:sz w:val="28"/>
          <w:szCs w:val="28"/>
          <w:lang w:eastAsia="zh-CN"/>
        </w:rPr>
        <w:tab/>
        <w:t>Число предприятий общественного питания – 4 ед. на 327 посадочных мест. Обеспеченность количеством ме</w:t>
      </w:r>
      <w:proofErr w:type="gramStart"/>
      <w:r w:rsidRPr="00433237">
        <w:rPr>
          <w:sz w:val="28"/>
          <w:szCs w:val="28"/>
          <w:lang w:eastAsia="zh-CN"/>
        </w:rPr>
        <w:t>ст в пр</w:t>
      </w:r>
      <w:proofErr w:type="gramEnd"/>
      <w:r w:rsidRPr="00433237">
        <w:rPr>
          <w:sz w:val="28"/>
          <w:szCs w:val="28"/>
          <w:lang w:eastAsia="zh-CN"/>
        </w:rPr>
        <w:t>едприятиях общепита составила             19 ед. на 1 тыс. чел.</w:t>
      </w:r>
    </w:p>
    <w:p w:rsidR="00466355" w:rsidRPr="00433237" w:rsidRDefault="00466355" w:rsidP="00466355">
      <w:pPr>
        <w:suppressAutoHyphens/>
        <w:spacing w:line="360" w:lineRule="auto"/>
        <w:ind w:firstLine="720"/>
        <w:jc w:val="both"/>
        <w:rPr>
          <w:lang w:eastAsia="zh-CN"/>
        </w:rPr>
      </w:pPr>
      <w:r w:rsidRPr="00433237">
        <w:rPr>
          <w:sz w:val="28"/>
          <w:szCs w:val="28"/>
          <w:lang w:eastAsia="zh-CN"/>
        </w:rPr>
        <w:t xml:space="preserve">Оборот общественного питания за 2022 г. составил 12563,5 тыс. руб. </w:t>
      </w:r>
    </w:p>
    <w:p w:rsidR="00466355" w:rsidRDefault="00466355" w:rsidP="00466355">
      <w:pPr>
        <w:spacing w:line="360" w:lineRule="auto"/>
        <w:jc w:val="both"/>
      </w:pPr>
      <w:r w:rsidRPr="00433237">
        <w:rPr>
          <w:sz w:val="28"/>
          <w:szCs w:val="28"/>
        </w:rPr>
        <w:tab/>
      </w:r>
    </w:p>
    <w:p w:rsidR="00F82D94" w:rsidRPr="00466355" w:rsidRDefault="00F82D94" w:rsidP="00F82D94">
      <w:pPr>
        <w:spacing w:line="360" w:lineRule="auto"/>
        <w:ind w:firstLine="720"/>
        <w:jc w:val="both"/>
        <w:rPr>
          <w:sz w:val="28"/>
          <w:szCs w:val="28"/>
        </w:rPr>
      </w:pPr>
      <w:r w:rsidRPr="00466355">
        <w:rPr>
          <w:noProof/>
          <w:sz w:val="28"/>
          <w:szCs w:val="28"/>
        </w:rPr>
        <w:drawing>
          <wp:inline distT="0" distB="0" distL="0" distR="0" wp14:anchorId="15D7A698" wp14:editId="0D1EC793">
            <wp:extent cx="5953125" cy="2200275"/>
            <wp:effectExtent l="0" t="0" r="0" b="0"/>
            <wp:docPr id="7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D5C28" w:rsidRPr="00466355" w:rsidRDefault="001D5C28" w:rsidP="001D5C28">
      <w:pPr>
        <w:spacing w:line="360" w:lineRule="auto"/>
        <w:jc w:val="both"/>
      </w:pPr>
      <w:r w:rsidRPr="00466355">
        <w:t xml:space="preserve">                                               </w:t>
      </w:r>
    </w:p>
    <w:p w:rsidR="00466355" w:rsidRPr="00466355" w:rsidRDefault="00466355" w:rsidP="0046635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66355">
        <w:rPr>
          <w:sz w:val="28"/>
          <w:szCs w:val="28"/>
        </w:rPr>
        <w:t>Существенную роль в развитии экономики района, создании новых р</w:t>
      </w:r>
      <w:r w:rsidRPr="00466355">
        <w:rPr>
          <w:sz w:val="28"/>
          <w:szCs w:val="28"/>
        </w:rPr>
        <w:t>а</w:t>
      </w:r>
      <w:r w:rsidRPr="00466355">
        <w:rPr>
          <w:sz w:val="28"/>
          <w:szCs w:val="28"/>
        </w:rPr>
        <w:t>бочих мест, пополнении доходной части бюджета, играет малый бизнес.                  Предпринимательство района на 01.01.2023 года представлено 278 субъект</w:t>
      </w:r>
      <w:r w:rsidRPr="00466355">
        <w:rPr>
          <w:sz w:val="28"/>
          <w:szCs w:val="28"/>
        </w:rPr>
        <w:t>а</w:t>
      </w:r>
      <w:r w:rsidRPr="00466355">
        <w:rPr>
          <w:sz w:val="28"/>
          <w:szCs w:val="28"/>
        </w:rPr>
        <w:t xml:space="preserve">ми    предпринимательства:26 малых и </w:t>
      </w:r>
      <w:proofErr w:type="spellStart"/>
      <w:r w:rsidRPr="00466355">
        <w:rPr>
          <w:sz w:val="28"/>
          <w:szCs w:val="28"/>
        </w:rPr>
        <w:t>микропредприятий</w:t>
      </w:r>
      <w:proofErr w:type="spellEnd"/>
      <w:r w:rsidRPr="00466355">
        <w:rPr>
          <w:sz w:val="28"/>
          <w:szCs w:val="28"/>
        </w:rPr>
        <w:t>, 252 индивидуал</w:t>
      </w:r>
      <w:r w:rsidRPr="00466355">
        <w:rPr>
          <w:sz w:val="28"/>
          <w:szCs w:val="28"/>
        </w:rPr>
        <w:t>ь</w:t>
      </w:r>
      <w:r w:rsidRPr="00466355">
        <w:rPr>
          <w:sz w:val="28"/>
          <w:szCs w:val="28"/>
        </w:rPr>
        <w:t xml:space="preserve">ных предпринимателей без образования юридического лица. </w:t>
      </w:r>
    </w:p>
    <w:p w:rsidR="00466355" w:rsidRPr="00466355" w:rsidRDefault="00466355" w:rsidP="00466355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466355">
        <w:rPr>
          <w:sz w:val="28"/>
          <w:szCs w:val="28"/>
        </w:rPr>
        <w:lastRenderedPageBreak/>
        <w:t>504 физических лиц и индивидуальных предпринимателей стали пл</w:t>
      </w:r>
      <w:r w:rsidRPr="00466355">
        <w:rPr>
          <w:sz w:val="28"/>
          <w:szCs w:val="28"/>
        </w:rPr>
        <w:t>а</w:t>
      </w:r>
      <w:r w:rsidRPr="00466355">
        <w:rPr>
          <w:sz w:val="28"/>
          <w:szCs w:val="28"/>
        </w:rPr>
        <w:t>тельщиками налога на профессиональный доход (</w:t>
      </w:r>
      <w:proofErr w:type="spellStart"/>
      <w:r w:rsidRPr="00466355">
        <w:rPr>
          <w:sz w:val="28"/>
          <w:szCs w:val="28"/>
        </w:rPr>
        <w:t>самозанятыми</w:t>
      </w:r>
      <w:proofErr w:type="spellEnd"/>
      <w:r w:rsidRPr="00466355">
        <w:rPr>
          <w:sz w:val="28"/>
          <w:szCs w:val="28"/>
        </w:rPr>
        <w:t xml:space="preserve">). За 2022 год число </w:t>
      </w:r>
      <w:proofErr w:type="spellStart"/>
      <w:r w:rsidRPr="00466355">
        <w:rPr>
          <w:sz w:val="28"/>
          <w:szCs w:val="28"/>
        </w:rPr>
        <w:t>самозанятых</w:t>
      </w:r>
      <w:proofErr w:type="spellEnd"/>
      <w:r w:rsidRPr="00466355">
        <w:rPr>
          <w:sz w:val="28"/>
          <w:szCs w:val="28"/>
        </w:rPr>
        <w:t xml:space="preserve"> граждан увеличилось на 58 %.</w:t>
      </w:r>
    </w:p>
    <w:p w:rsidR="00466355" w:rsidRPr="006476E9" w:rsidRDefault="00466355" w:rsidP="00466355">
      <w:pPr>
        <w:spacing w:line="360" w:lineRule="auto"/>
        <w:jc w:val="both"/>
      </w:pPr>
      <w:r w:rsidRPr="006476E9">
        <w:rPr>
          <w:sz w:val="28"/>
          <w:szCs w:val="28"/>
        </w:rPr>
        <w:t xml:space="preserve">         </w:t>
      </w:r>
      <w:r>
        <w:rPr>
          <w:b/>
          <w:noProof/>
          <w:sz w:val="28"/>
          <w:szCs w:val="28"/>
        </w:rPr>
        <w:drawing>
          <wp:inline distT="0" distB="0" distL="0" distR="0" wp14:anchorId="2469601D" wp14:editId="79990555">
            <wp:extent cx="5676900" cy="248602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6355" w:rsidRPr="00466355" w:rsidRDefault="00466355" w:rsidP="00466355">
      <w:pPr>
        <w:spacing w:line="360" w:lineRule="auto"/>
        <w:jc w:val="both"/>
        <w:rPr>
          <w:sz w:val="28"/>
          <w:szCs w:val="28"/>
          <w:highlight w:val="yellow"/>
        </w:rPr>
      </w:pPr>
    </w:p>
    <w:p w:rsidR="002F024C" w:rsidRPr="006476E9" w:rsidRDefault="002F024C" w:rsidP="002F024C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6476E9">
        <w:rPr>
          <w:sz w:val="28"/>
          <w:szCs w:val="28"/>
        </w:rPr>
        <w:t>Индивидуальные предприниматели заняты в следующих отраслях эк</w:t>
      </w:r>
      <w:r w:rsidRPr="006476E9">
        <w:rPr>
          <w:sz w:val="28"/>
          <w:szCs w:val="28"/>
        </w:rPr>
        <w:t>о</w:t>
      </w:r>
      <w:r w:rsidRPr="006476E9">
        <w:rPr>
          <w:sz w:val="28"/>
          <w:szCs w:val="28"/>
        </w:rPr>
        <w:t>номики района: оптовая и розничная торговля и ремонт автотранспортных средств – 4</w:t>
      </w:r>
      <w:r>
        <w:rPr>
          <w:sz w:val="28"/>
          <w:szCs w:val="28"/>
        </w:rPr>
        <w:t>2</w:t>
      </w:r>
      <w:r w:rsidRPr="006476E9">
        <w:rPr>
          <w:sz w:val="28"/>
          <w:szCs w:val="28"/>
        </w:rPr>
        <w:t>%, транспортировка и хранение – 2</w:t>
      </w:r>
      <w:r>
        <w:rPr>
          <w:sz w:val="28"/>
          <w:szCs w:val="28"/>
        </w:rPr>
        <w:t>7</w:t>
      </w:r>
      <w:r w:rsidRPr="006476E9">
        <w:rPr>
          <w:sz w:val="28"/>
          <w:szCs w:val="28"/>
        </w:rPr>
        <w:t>%,</w:t>
      </w:r>
      <w:r w:rsidRPr="00CC32FB">
        <w:rPr>
          <w:sz w:val="28"/>
          <w:szCs w:val="28"/>
        </w:rPr>
        <w:t xml:space="preserve"> </w:t>
      </w:r>
      <w:r w:rsidRPr="006476E9">
        <w:rPr>
          <w:sz w:val="28"/>
          <w:szCs w:val="28"/>
        </w:rPr>
        <w:t xml:space="preserve">промышленность – </w:t>
      </w:r>
      <w:r>
        <w:rPr>
          <w:sz w:val="28"/>
          <w:szCs w:val="28"/>
        </w:rPr>
        <w:t>5</w:t>
      </w:r>
      <w:r w:rsidRPr="006476E9">
        <w:rPr>
          <w:sz w:val="28"/>
          <w:szCs w:val="28"/>
        </w:rPr>
        <w:t>%,   сельское хозяйство –</w:t>
      </w:r>
      <w:r>
        <w:rPr>
          <w:sz w:val="28"/>
          <w:szCs w:val="28"/>
        </w:rPr>
        <w:t>3</w:t>
      </w:r>
      <w:r w:rsidRPr="006476E9">
        <w:rPr>
          <w:sz w:val="28"/>
          <w:szCs w:val="28"/>
        </w:rPr>
        <w:t>% , деятельность гостиниц и предприятий общественн</w:t>
      </w:r>
      <w:r w:rsidRPr="006476E9">
        <w:rPr>
          <w:sz w:val="28"/>
          <w:szCs w:val="28"/>
        </w:rPr>
        <w:t>о</w:t>
      </w:r>
      <w:r w:rsidRPr="006476E9">
        <w:rPr>
          <w:sz w:val="28"/>
          <w:szCs w:val="28"/>
        </w:rPr>
        <w:t>го питания –</w:t>
      </w:r>
      <w:r>
        <w:rPr>
          <w:sz w:val="28"/>
          <w:szCs w:val="28"/>
        </w:rPr>
        <w:t>3</w:t>
      </w:r>
      <w:r w:rsidRPr="006476E9">
        <w:rPr>
          <w:sz w:val="28"/>
          <w:szCs w:val="28"/>
        </w:rPr>
        <w:t xml:space="preserve">%, деятельность профессиональная, научная и техническая-3%, строительство – </w:t>
      </w:r>
      <w:r>
        <w:rPr>
          <w:sz w:val="28"/>
          <w:szCs w:val="28"/>
        </w:rPr>
        <w:t>3</w:t>
      </w:r>
      <w:r w:rsidRPr="006476E9">
        <w:rPr>
          <w:sz w:val="28"/>
          <w:szCs w:val="28"/>
        </w:rPr>
        <w:t xml:space="preserve">%,  деятельность финансовая и страховая – </w:t>
      </w:r>
      <w:r>
        <w:rPr>
          <w:sz w:val="28"/>
          <w:szCs w:val="28"/>
        </w:rPr>
        <w:t>2</w:t>
      </w:r>
      <w:r w:rsidRPr="006476E9">
        <w:rPr>
          <w:sz w:val="28"/>
          <w:szCs w:val="28"/>
        </w:rPr>
        <w:t xml:space="preserve">%, деятельность в области  информации и связи – </w:t>
      </w:r>
      <w:r>
        <w:rPr>
          <w:sz w:val="28"/>
          <w:szCs w:val="28"/>
        </w:rPr>
        <w:t>2</w:t>
      </w:r>
      <w:r w:rsidRPr="006476E9">
        <w:rPr>
          <w:sz w:val="28"/>
          <w:szCs w:val="28"/>
        </w:rPr>
        <w:t>%, деятельность в области культуры, спо</w:t>
      </w:r>
      <w:r w:rsidRPr="006476E9">
        <w:rPr>
          <w:sz w:val="28"/>
          <w:szCs w:val="28"/>
        </w:rPr>
        <w:t>р</w:t>
      </w:r>
      <w:r w:rsidRPr="006476E9">
        <w:rPr>
          <w:sz w:val="28"/>
          <w:szCs w:val="28"/>
        </w:rPr>
        <w:t>та, организации досуга и</w:t>
      </w:r>
      <w:proofErr w:type="gramEnd"/>
      <w:r w:rsidRPr="006476E9">
        <w:rPr>
          <w:sz w:val="28"/>
          <w:szCs w:val="28"/>
        </w:rPr>
        <w:t xml:space="preserve"> развлечений – </w:t>
      </w:r>
      <w:r>
        <w:rPr>
          <w:sz w:val="28"/>
          <w:szCs w:val="28"/>
        </w:rPr>
        <w:t>2</w:t>
      </w:r>
      <w:r w:rsidRPr="006476E9">
        <w:rPr>
          <w:sz w:val="28"/>
          <w:szCs w:val="28"/>
        </w:rPr>
        <w:t>%, образование-1%, предоставление прочих видов услуг –</w:t>
      </w:r>
      <w:r>
        <w:rPr>
          <w:sz w:val="28"/>
          <w:szCs w:val="28"/>
        </w:rPr>
        <w:t xml:space="preserve">7 </w:t>
      </w:r>
      <w:r w:rsidRPr="006476E9">
        <w:rPr>
          <w:sz w:val="28"/>
          <w:szCs w:val="28"/>
        </w:rPr>
        <w:t>процентов.</w:t>
      </w:r>
    </w:p>
    <w:p w:rsidR="005F15F0" w:rsidRPr="008B20C9" w:rsidRDefault="008F034D" w:rsidP="00F82D94">
      <w:pPr>
        <w:spacing w:line="360" w:lineRule="auto"/>
        <w:ind w:firstLine="851"/>
        <w:jc w:val="both"/>
        <w:rPr>
          <w:sz w:val="28"/>
          <w:szCs w:val="28"/>
        </w:rPr>
      </w:pPr>
      <w:r w:rsidRPr="008B20C9">
        <w:rPr>
          <w:sz w:val="28"/>
          <w:szCs w:val="28"/>
        </w:rPr>
        <w:t>В районе действует</w:t>
      </w:r>
      <w:r w:rsidR="005F15F0" w:rsidRPr="008B20C9">
        <w:rPr>
          <w:sz w:val="28"/>
          <w:szCs w:val="28"/>
        </w:rPr>
        <w:t xml:space="preserve"> муниципальная программа «Развития субъектов малого и среднего предпринимательства в Торбеевском муниципальном ра</w:t>
      </w:r>
      <w:r w:rsidR="005F15F0" w:rsidRPr="008B20C9">
        <w:rPr>
          <w:sz w:val="28"/>
          <w:szCs w:val="28"/>
        </w:rPr>
        <w:t>й</w:t>
      </w:r>
      <w:r w:rsidR="005F15F0" w:rsidRPr="008B20C9">
        <w:rPr>
          <w:sz w:val="28"/>
          <w:szCs w:val="28"/>
        </w:rPr>
        <w:t>оне на 20</w:t>
      </w:r>
      <w:r w:rsidR="00D609CD" w:rsidRPr="008B20C9">
        <w:rPr>
          <w:sz w:val="28"/>
          <w:szCs w:val="28"/>
        </w:rPr>
        <w:t>20</w:t>
      </w:r>
      <w:r w:rsidR="005F15F0" w:rsidRPr="008B20C9">
        <w:rPr>
          <w:sz w:val="28"/>
          <w:szCs w:val="28"/>
        </w:rPr>
        <w:t>-202</w:t>
      </w:r>
      <w:r w:rsidR="00B50042" w:rsidRPr="008B20C9">
        <w:rPr>
          <w:sz w:val="28"/>
          <w:szCs w:val="28"/>
        </w:rPr>
        <w:t>4</w:t>
      </w:r>
      <w:r w:rsidR="005F15F0" w:rsidRPr="008B20C9">
        <w:rPr>
          <w:sz w:val="28"/>
          <w:szCs w:val="28"/>
        </w:rPr>
        <w:t xml:space="preserve"> годы».</w:t>
      </w:r>
    </w:p>
    <w:p w:rsidR="00061CBF" w:rsidRPr="00316C04" w:rsidRDefault="00061CBF" w:rsidP="00061CBF">
      <w:pPr>
        <w:tabs>
          <w:tab w:val="left" w:pos="3525"/>
        </w:tabs>
        <w:spacing w:line="360" w:lineRule="auto"/>
        <w:jc w:val="both"/>
        <w:rPr>
          <w:sz w:val="28"/>
          <w:szCs w:val="28"/>
        </w:rPr>
      </w:pPr>
      <w:r w:rsidRPr="005D4EBA">
        <w:rPr>
          <w:sz w:val="28"/>
          <w:szCs w:val="28"/>
        </w:rPr>
        <w:t xml:space="preserve">             </w:t>
      </w:r>
      <w:r w:rsidRPr="00316C04">
        <w:rPr>
          <w:sz w:val="28"/>
          <w:szCs w:val="28"/>
        </w:rPr>
        <w:t>Показатель число субъектов малого и среднего предпринимательства в расчете на 10 тыс. человек населения в 202</w:t>
      </w:r>
      <w:r w:rsidR="00316C04" w:rsidRPr="00316C04">
        <w:rPr>
          <w:sz w:val="28"/>
          <w:szCs w:val="28"/>
        </w:rPr>
        <w:t>2</w:t>
      </w:r>
      <w:r w:rsidRPr="00316C04">
        <w:rPr>
          <w:sz w:val="28"/>
          <w:szCs w:val="28"/>
        </w:rPr>
        <w:t xml:space="preserve">  году сократился на </w:t>
      </w:r>
      <w:r w:rsidR="00316C04" w:rsidRPr="00316C04">
        <w:rPr>
          <w:sz w:val="28"/>
          <w:szCs w:val="28"/>
        </w:rPr>
        <w:t>7</w:t>
      </w:r>
      <w:r w:rsidRPr="00316C04">
        <w:rPr>
          <w:sz w:val="28"/>
          <w:szCs w:val="28"/>
        </w:rPr>
        <w:t xml:space="preserve"> ед. по сра</w:t>
      </w:r>
      <w:r w:rsidRPr="00316C04">
        <w:rPr>
          <w:sz w:val="28"/>
          <w:szCs w:val="28"/>
        </w:rPr>
        <w:t>в</w:t>
      </w:r>
      <w:r w:rsidRPr="00316C04">
        <w:rPr>
          <w:sz w:val="28"/>
          <w:szCs w:val="28"/>
        </w:rPr>
        <w:t>нению с 20</w:t>
      </w:r>
      <w:r w:rsidR="005D4EBA" w:rsidRPr="00316C04">
        <w:rPr>
          <w:sz w:val="28"/>
          <w:szCs w:val="28"/>
        </w:rPr>
        <w:t>2</w:t>
      </w:r>
      <w:r w:rsidR="00316C04" w:rsidRPr="00316C04">
        <w:rPr>
          <w:sz w:val="28"/>
          <w:szCs w:val="28"/>
        </w:rPr>
        <w:t>1</w:t>
      </w:r>
      <w:r w:rsidRPr="00316C04">
        <w:rPr>
          <w:sz w:val="28"/>
          <w:szCs w:val="28"/>
        </w:rPr>
        <w:t xml:space="preserve"> годом и составил 1</w:t>
      </w:r>
      <w:r w:rsidR="005D4EBA" w:rsidRPr="00316C04">
        <w:rPr>
          <w:sz w:val="28"/>
          <w:szCs w:val="28"/>
        </w:rPr>
        <w:t>5</w:t>
      </w:r>
      <w:r w:rsidR="00316C04" w:rsidRPr="00316C04">
        <w:rPr>
          <w:sz w:val="28"/>
          <w:szCs w:val="28"/>
        </w:rPr>
        <w:t>1</w:t>
      </w:r>
      <w:r w:rsidRPr="00316C04">
        <w:rPr>
          <w:sz w:val="28"/>
          <w:szCs w:val="28"/>
        </w:rPr>
        <w:t xml:space="preserve"> единиц</w:t>
      </w:r>
      <w:proofErr w:type="gramStart"/>
      <w:r w:rsidR="00316C04" w:rsidRPr="00316C04">
        <w:rPr>
          <w:sz w:val="28"/>
          <w:szCs w:val="28"/>
          <w:lang w:val="en-US"/>
        </w:rPr>
        <w:t>e</w:t>
      </w:r>
      <w:proofErr w:type="gramEnd"/>
      <w:r w:rsidRPr="00316C04">
        <w:rPr>
          <w:sz w:val="28"/>
          <w:szCs w:val="28"/>
        </w:rPr>
        <w:t>, за счет  снятия с учета 1 малого предприятия</w:t>
      </w:r>
      <w:r w:rsidR="005D4EBA" w:rsidRPr="00316C04">
        <w:rPr>
          <w:sz w:val="28"/>
          <w:szCs w:val="28"/>
        </w:rPr>
        <w:t xml:space="preserve"> и </w:t>
      </w:r>
      <w:r w:rsidR="00316C04" w:rsidRPr="00316C04">
        <w:rPr>
          <w:sz w:val="28"/>
          <w:szCs w:val="28"/>
        </w:rPr>
        <w:t>7</w:t>
      </w:r>
      <w:r w:rsidRPr="00316C04">
        <w:rPr>
          <w:sz w:val="28"/>
          <w:szCs w:val="28"/>
        </w:rPr>
        <w:t xml:space="preserve"> индивидуальн</w:t>
      </w:r>
      <w:r w:rsidR="00316C04" w:rsidRPr="00316C04">
        <w:rPr>
          <w:sz w:val="28"/>
          <w:szCs w:val="28"/>
        </w:rPr>
        <w:t>ых</w:t>
      </w:r>
      <w:r w:rsidRPr="00316C04">
        <w:rPr>
          <w:sz w:val="28"/>
          <w:szCs w:val="28"/>
        </w:rPr>
        <w:t xml:space="preserve"> предпринимател</w:t>
      </w:r>
      <w:r w:rsidR="00316C04" w:rsidRPr="00316C04">
        <w:rPr>
          <w:sz w:val="28"/>
          <w:szCs w:val="28"/>
        </w:rPr>
        <w:t>ей</w:t>
      </w:r>
      <w:r w:rsidR="005D4EBA" w:rsidRPr="00316C04">
        <w:rPr>
          <w:sz w:val="28"/>
          <w:szCs w:val="28"/>
        </w:rPr>
        <w:t xml:space="preserve"> (переводом в </w:t>
      </w:r>
      <w:proofErr w:type="spellStart"/>
      <w:r w:rsidR="005D4EBA" w:rsidRPr="00316C04">
        <w:rPr>
          <w:sz w:val="28"/>
          <w:szCs w:val="28"/>
        </w:rPr>
        <w:t>самозан</w:t>
      </w:r>
      <w:r w:rsidR="005D4EBA" w:rsidRPr="00316C04">
        <w:rPr>
          <w:sz w:val="28"/>
          <w:szCs w:val="28"/>
        </w:rPr>
        <w:t>я</w:t>
      </w:r>
      <w:r w:rsidR="005D4EBA" w:rsidRPr="00316C04">
        <w:rPr>
          <w:sz w:val="28"/>
          <w:szCs w:val="28"/>
        </w:rPr>
        <w:t>тые</w:t>
      </w:r>
      <w:proofErr w:type="spellEnd"/>
      <w:r w:rsidR="005D4EBA" w:rsidRPr="00316C04">
        <w:rPr>
          <w:sz w:val="28"/>
          <w:szCs w:val="28"/>
        </w:rPr>
        <w:t>)</w:t>
      </w:r>
      <w:r w:rsidRPr="00316C04">
        <w:rPr>
          <w:sz w:val="28"/>
          <w:szCs w:val="28"/>
        </w:rPr>
        <w:t xml:space="preserve">.  </w:t>
      </w:r>
    </w:p>
    <w:p w:rsidR="00061CBF" w:rsidRPr="00DA6D6F" w:rsidRDefault="00061CBF" w:rsidP="00061CBF">
      <w:pPr>
        <w:tabs>
          <w:tab w:val="left" w:pos="3525"/>
        </w:tabs>
        <w:spacing w:line="360" w:lineRule="auto"/>
        <w:jc w:val="both"/>
        <w:rPr>
          <w:sz w:val="28"/>
          <w:szCs w:val="28"/>
        </w:rPr>
      </w:pPr>
      <w:r w:rsidRPr="00316C04">
        <w:rPr>
          <w:sz w:val="28"/>
          <w:szCs w:val="28"/>
        </w:rPr>
        <w:lastRenderedPageBreak/>
        <w:t xml:space="preserve">            Показатель доля среднесписочной численности работников (без вне</w:t>
      </w:r>
      <w:r w:rsidRPr="00316C04">
        <w:rPr>
          <w:sz w:val="28"/>
          <w:szCs w:val="28"/>
        </w:rPr>
        <w:t>ш</w:t>
      </w:r>
      <w:r w:rsidRPr="00316C04">
        <w:rPr>
          <w:sz w:val="28"/>
          <w:szCs w:val="28"/>
        </w:rPr>
        <w:t>них совместителей) малых и средних предприятий в среднесписочной чи</w:t>
      </w:r>
      <w:r w:rsidRPr="00316C04">
        <w:rPr>
          <w:sz w:val="28"/>
          <w:szCs w:val="28"/>
        </w:rPr>
        <w:t>с</w:t>
      </w:r>
      <w:r w:rsidRPr="00316C04">
        <w:rPr>
          <w:sz w:val="28"/>
          <w:szCs w:val="28"/>
        </w:rPr>
        <w:t>ленности работников (без внешних совместителей) всех предприятий и орг</w:t>
      </w:r>
      <w:r w:rsidRPr="00316C04">
        <w:rPr>
          <w:sz w:val="28"/>
          <w:szCs w:val="28"/>
        </w:rPr>
        <w:t>а</w:t>
      </w:r>
      <w:r w:rsidRPr="00316C04">
        <w:rPr>
          <w:sz w:val="28"/>
          <w:szCs w:val="28"/>
        </w:rPr>
        <w:t>низаций</w:t>
      </w:r>
      <w:r w:rsidRPr="00DA6D6F">
        <w:rPr>
          <w:sz w:val="28"/>
          <w:szCs w:val="28"/>
        </w:rPr>
        <w:t xml:space="preserve"> сократился  с 6,</w:t>
      </w:r>
      <w:r w:rsidR="00316C04">
        <w:rPr>
          <w:sz w:val="28"/>
          <w:szCs w:val="28"/>
        </w:rPr>
        <w:t>1</w:t>
      </w:r>
      <w:r w:rsidRPr="00DA6D6F">
        <w:rPr>
          <w:sz w:val="28"/>
          <w:szCs w:val="28"/>
        </w:rPr>
        <w:t xml:space="preserve">%  до </w:t>
      </w:r>
      <w:r w:rsidR="00316C04">
        <w:rPr>
          <w:sz w:val="28"/>
          <w:szCs w:val="28"/>
        </w:rPr>
        <w:t>5,6</w:t>
      </w:r>
      <w:r w:rsidRPr="00DA6D6F">
        <w:rPr>
          <w:sz w:val="28"/>
          <w:szCs w:val="28"/>
        </w:rPr>
        <w:t xml:space="preserve"> % за счет </w:t>
      </w:r>
      <w:r w:rsidR="00316C04">
        <w:rPr>
          <w:sz w:val="28"/>
          <w:szCs w:val="28"/>
        </w:rPr>
        <w:t xml:space="preserve">закрытия 1 </w:t>
      </w:r>
      <w:r w:rsidRPr="00DA6D6F">
        <w:rPr>
          <w:sz w:val="28"/>
          <w:szCs w:val="28"/>
        </w:rPr>
        <w:t>предприяти</w:t>
      </w:r>
      <w:r w:rsidR="00316C04">
        <w:rPr>
          <w:sz w:val="28"/>
          <w:szCs w:val="28"/>
        </w:rPr>
        <w:t>я</w:t>
      </w:r>
      <w:r w:rsidRPr="00DA6D6F">
        <w:rPr>
          <w:sz w:val="28"/>
          <w:szCs w:val="28"/>
        </w:rPr>
        <w:t xml:space="preserve">. </w:t>
      </w:r>
    </w:p>
    <w:p w:rsidR="00466355" w:rsidRDefault="00DA6D6F" w:rsidP="00466355">
      <w:pPr>
        <w:spacing w:line="360" w:lineRule="auto"/>
        <w:jc w:val="both"/>
        <w:rPr>
          <w:color w:val="000000"/>
          <w:sz w:val="28"/>
          <w:szCs w:val="28"/>
        </w:rPr>
      </w:pPr>
      <w:r w:rsidRPr="00256818">
        <w:rPr>
          <w:color w:val="FF0000"/>
        </w:rPr>
        <w:t xml:space="preserve">         </w:t>
      </w:r>
      <w:r w:rsidR="00466355" w:rsidRPr="00256818">
        <w:rPr>
          <w:color w:val="FF0000"/>
        </w:rPr>
        <w:t xml:space="preserve">    </w:t>
      </w:r>
      <w:r w:rsidR="00466355">
        <w:rPr>
          <w:sz w:val="28"/>
          <w:szCs w:val="28"/>
        </w:rPr>
        <w:t xml:space="preserve"> </w:t>
      </w:r>
      <w:r w:rsidR="00466355" w:rsidRPr="00055BE7">
        <w:rPr>
          <w:sz w:val="28"/>
          <w:szCs w:val="28"/>
        </w:rPr>
        <w:t>На развитие экономики и социальной сферы района в 202</w:t>
      </w:r>
      <w:r w:rsidR="00466355">
        <w:rPr>
          <w:sz w:val="28"/>
          <w:szCs w:val="28"/>
        </w:rPr>
        <w:t>2</w:t>
      </w:r>
      <w:r w:rsidR="00466355" w:rsidRPr="00055BE7">
        <w:rPr>
          <w:sz w:val="28"/>
          <w:szCs w:val="28"/>
        </w:rPr>
        <w:t xml:space="preserve"> году направлено инвестиций в основной капитал за счет всех источников финанс</w:t>
      </w:r>
      <w:r w:rsidR="00466355" w:rsidRPr="00055BE7">
        <w:rPr>
          <w:sz w:val="28"/>
          <w:szCs w:val="28"/>
        </w:rPr>
        <w:t>и</w:t>
      </w:r>
      <w:r w:rsidR="00466355" w:rsidRPr="00055BE7">
        <w:rPr>
          <w:sz w:val="28"/>
          <w:szCs w:val="28"/>
        </w:rPr>
        <w:t xml:space="preserve">рования в сумме </w:t>
      </w:r>
      <w:r w:rsidR="00466355">
        <w:rPr>
          <w:sz w:val="28"/>
          <w:szCs w:val="28"/>
        </w:rPr>
        <w:t>1210,6 млн</w:t>
      </w:r>
      <w:r w:rsidR="00466355" w:rsidRPr="00055BE7">
        <w:rPr>
          <w:sz w:val="28"/>
          <w:szCs w:val="28"/>
        </w:rPr>
        <w:t>. рублей,</w:t>
      </w:r>
      <w:r w:rsidR="00466355">
        <w:rPr>
          <w:sz w:val="28"/>
          <w:szCs w:val="28"/>
        </w:rPr>
        <w:t xml:space="preserve"> 124,7</w:t>
      </w:r>
      <w:r w:rsidR="00466355" w:rsidRPr="00055BE7">
        <w:rPr>
          <w:sz w:val="28"/>
          <w:szCs w:val="28"/>
        </w:rPr>
        <w:t>% в сопоставимых ценах к 20</w:t>
      </w:r>
      <w:r w:rsidR="00466355">
        <w:rPr>
          <w:sz w:val="28"/>
          <w:szCs w:val="28"/>
        </w:rPr>
        <w:t>21</w:t>
      </w:r>
      <w:r w:rsidR="00466355" w:rsidRPr="00055BE7">
        <w:rPr>
          <w:sz w:val="28"/>
          <w:szCs w:val="28"/>
        </w:rPr>
        <w:t xml:space="preserve"> г</w:t>
      </w:r>
      <w:r w:rsidR="00466355" w:rsidRPr="00055BE7">
        <w:rPr>
          <w:sz w:val="28"/>
          <w:szCs w:val="28"/>
        </w:rPr>
        <w:t>о</w:t>
      </w:r>
      <w:r w:rsidR="00466355" w:rsidRPr="00055BE7">
        <w:rPr>
          <w:sz w:val="28"/>
          <w:szCs w:val="28"/>
        </w:rPr>
        <w:t>ду</w:t>
      </w:r>
      <w:r w:rsidR="00466355" w:rsidRPr="00D419FD">
        <w:rPr>
          <w:color w:val="000000"/>
          <w:sz w:val="28"/>
          <w:szCs w:val="28"/>
        </w:rPr>
        <w:t>.</w:t>
      </w:r>
    </w:p>
    <w:p w:rsidR="00466355" w:rsidRPr="00055BE7" w:rsidRDefault="00466355" w:rsidP="00466355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256818">
        <w:rPr>
          <w:bCs/>
          <w:sz w:val="28"/>
          <w:szCs w:val="28"/>
        </w:rPr>
        <w:t xml:space="preserve">Отраслевая структура вложений следующая: </w:t>
      </w:r>
      <w:r>
        <w:rPr>
          <w:bCs/>
          <w:sz w:val="28"/>
          <w:szCs w:val="28"/>
        </w:rPr>
        <w:t>89,4</w:t>
      </w:r>
      <w:r w:rsidRPr="00256818">
        <w:rPr>
          <w:bCs/>
          <w:sz w:val="28"/>
          <w:szCs w:val="28"/>
        </w:rPr>
        <w:t>%- «обрабатывающие производства», 4</w:t>
      </w:r>
      <w:r>
        <w:rPr>
          <w:bCs/>
          <w:sz w:val="28"/>
          <w:szCs w:val="28"/>
        </w:rPr>
        <w:t>,8</w:t>
      </w:r>
      <w:r w:rsidRPr="00256818">
        <w:rPr>
          <w:bCs/>
          <w:sz w:val="28"/>
          <w:szCs w:val="28"/>
        </w:rPr>
        <w:t>%- «сельское хозяйство».</w:t>
      </w:r>
    </w:p>
    <w:p w:rsidR="00466355" w:rsidRPr="00055BE7" w:rsidRDefault="00466355" w:rsidP="00466355">
      <w:pPr>
        <w:spacing w:line="360" w:lineRule="auto"/>
        <w:jc w:val="both"/>
        <w:rPr>
          <w:bCs/>
        </w:rPr>
      </w:pPr>
      <w:r w:rsidRPr="00055BE7">
        <w:rPr>
          <w:sz w:val="28"/>
          <w:szCs w:val="28"/>
        </w:rPr>
        <w:t xml:space="preserve">        Инвестиции в основной капитал (за исключением бюджетных средств) в 202</w:t>
      </w:r>
      <w:r>
        <w:rPr>
          <w:sz w:val="28"/>
          <w:szCs w:val="28"/>
        </w:rPr>
        <w:t>2</w:t>
      </w:r>
      <w:r w:rsidRPr="00055BE7">
        <w:rPr>
          <w:sz w:val="28"/>
          <w:szCs w:val="28"/>
        </w:rPr>
        <w:t xml:space="preserve"> году составили</w:t>
      </w:r>
      <w:r>
        <w:rPr>
          <w:sz w:val="28"/>
          <w:szCs w:val="28"/>
        </w:rPr>
        <w:t xml:space="preserve"> 1 146 481</w:t>
      </w:r>
      <w:r w:rsidRPr="00055BE7">
        <w:rPr>
          <w:sz w:val="28"/>
          <w:szCs w:val="28"/>
        </w:rPr>
        <w:t xml:space="preserve">  тыс. рублей, </w:t>
      </w:r>
      <w:r>
        <w:rPr>
          <w:sz w:val="28"/>
          <w:szCs w:val="28"/>
        </w:rPr>
        <w:t>145,9</w:t>
      </w:r>
      <w:r w:rsidRPr="00055BE7">
        <w:rPr>
          <w:sz w:val="28"/>
          <w:szCs w:val="28"/>
        </w:rPr>
        <w:t>% к 20</w:t>
      </w:r>
      <w:r>
        <w:rPr>
          <w:sz w:val="28"/>
          <w:szCs w:val="28"/>
        </w:rPr>
        <w:t>21</w:t>
      </w:r>
      <w:r w:rsidRPr="00055BE7">
        <w:rPr>
          <w:sz w:val="28"/>
          <w:szCs w:val="28"/>
        </w:rPr>
        <w:t xml:space="preserve"> году.</w:t>
      </w:r>
      <w:r w:rsidRPr="00055BE7">
        <w:rPr>
          <w:bCs/>
        </w:rPr>
        <w:t xml:space="preserve"> </w:t>
      </w:r>
    </w:p>
    <w:p w:rsidR="00466355" w:rsidRPr="00055BE7" w:rsidRDefault="00466355" w:rsidP="0046635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55BE7">
        <w:rPr>
          <w:sz w:val="28"/>
          <w:szCs w:val="28"/>
        </w:rPr>
        <w:t xml:space="preserve">Объем инвестиций в основной капитал (за исключением бюджетных средств) в расчете на 1 жителя составил </w:t>
      </w:r>
      <w:r w:rsidR="0024723F">
        <w:rPr>
          <w:sz w:val="28"/>
          <w:szCs w:val="28"/>
        </w:rPr>
        <w:t>62163,5</w:t>
      </w:r>
      <w:r w:rsidRPr="00055BE7">
        <w:rPr>
          <w:sz w:val="28"/>
          <w:szCs w:val="28"/>
        </w:rPr>
        <w:t xml:space="preserve">   руб. и у</w:t>
      </w:r>
      <w:r>
        <w:rPr>
          <w:sz w:val="28"/>
          <w:szCs w:val="28"/>
        </w:rPr>
        <w:t>величился</w:t>
      </w:r>
      <w:r w:rsidRPr="00055BE7">
        <w:rPr>
          <w:sz w:val="28"/>
          <w:szCs w:val="28"/>
        </w:rPr>
        <w:t xml:space="preserve"> по сра</w:t>
      </w:r>
      <w:r w:rsidRPr="00055BE7">
        <w:rPr>
          <w:sz w:val="28"/>
          <w:szCs w:val="28"/>
        </w:rPr>
        <w:t>в</w:t>
      </w:r>
      <w:r w:rsidRPr="00055BE7">
        <w:rPr>
          <w:sz w:val="28"/>
          <w:szCs w:val="28"/>
        </w:rPr>
        <w:t>нению с 20</w:t>
      </w:r>
      <w:r>
        <w:rPr>
          <w:sz w:val="28"/>
          <w:szCs w:val="28"/>
        </w:rPr>
        <w:t>21</w:t>
      </w:r>
      <w:r w:rsidRPr="00055BE7">
        <w:rPr>
          <w:sz w:val="28"/>
          <w:szCs w:val="28"/>
        </w:rPr>
        <w:t xml:space="preserve"> годом   на </w:t>
      </w:r>
      <w:r>
        <w:rPr>
          <w:sz w:val="28"/>
          <w:szCs w:val="28"/>
        </w:rPr>
        <w:t>1</w:t>
      </w:r>
      <w:r w:rsidR="0024723F">
        <w:rPr>
          <w:sz w:val="28"/>
          <w:szCs w:val="28"/>
        </w:rPr>
        <w:t>7 286,6</w:t>
      </w:r>
      <w:r>
        <w:rPr>
          <w:sz w:val="28"/>
          <w:szCs w:val="28"/>
        </w:rPr>
        <w:t xml:space="preserve"> р</w:t>
      </w:r>
      <w:r w:rsidRPr="00055BE7">
        <w:rPr>
          <w:sz w:val="28"/>
          <w:szCs w:val="28"/>
        </w:rPr>
        <w:t xml:space="preserve">уб. на 1 жителя. </w:t>
      </w:r>
    </w:p>
    <w:p w:rsidR="00466355" w:rsidRPr="004950E1" w:rsidRDefault="00466355" w:rsidP="00466355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1423B7E6" wp14:editId="3952A116">
            <wp:extent cx="5676900" cy="2867025"/>
            <wp:effectExtent l="0" t="0" r="0" b="0"/>
            <wp:docPr id="12" name="Диаграмма 12" descr="Название: Инвестиции в основной капитал, тыс. рубле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A6D6F" w:rsidRPr="00256818">
        <w:rPr>
          <w:color w:val="FF0000"/>
        </w:rPr>
        <w:t xml:space="preserve">  </w:t>
      </w:r>
    </w:p>
    <w:p w:rsidR="00C50457" w:rsidRPr="004950E1" w:rsidRDefault="00C50457" w:rsidP="00DA6D6F">
      <w:pPr>
        <w:spacing w:line="360" w:lineRule="auto"/>
        <w:jc w:val="both"/>
        <w:rPr>
          <w:sz w:val="28"/>
          <w:szCs w:val="28"/>
          <w:highlight w:val="yellow"/>
        </w:rPr>
      </w:pPr>
    </w:p>
    <w:p w:rsidR="001C1C46" w:rsidRPr="00500327" w:rsidRDefault="001C1C46" w:rsidP="001C1C46">
      <w:pPr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500327">
        <w:rPr>
          <w:color w:val="000000"/>
          <w:sz w:val="28"/>
          <w:szCs w:val="28"/>
        </w:rPr>
        <w:t>В 2022 году начата реализация следующих инвестиционных проектов:</w:t>
      </w:r>
    </w:p>
    <w:p w:rsidR="001C1C46" w:rsidRDefault="001C1C46" w:rsidP="001C1C46">
      <w:pPr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D633D">
        <w:rPr>
          <w:color w:val="000000"/>
          <w:sz w:val="28"/>
          <w:szCs w:val="28"/>
        </w:rPr>
        <w:t>ООО «МАПО «Торбеево» - «Приобретение машин, оборудования, транспортных средств</w:t>
      </w:r>
      <w:r>
        <w:rPr>
          <w:color w:val="000000"/>
          <w:sz w:val="28"/>
          <w:szCs w:val="28"/>
        </w:rPr>
        <w:t>»</w:t>
      </w:r>
      <w:r w:rsidRPr="009D633D">
        <w:rPr>
          <w:color w:val="000000"/>
          <w:sz w:val="28"/>
          <w:szCs w:val="28"/>
        </w:rPr>
        <w:t xml:space="preserve">. </w:t>
      </w:r>
    </w:p>
    <w:p w:rsidR="001C1C46" w:rsidRPr="008748F3" w:rsidRDefault="001C1C46" w:rsidP="001C1C46">
      <w:pPr>
        <w:tabs>
          <w:tab w:val="left" w:pos="720"/>
        </w:tabs>
        <w:spacing w:line="360" w:lineRule="auto"/>
        <w:ind w:firstLine="720"/>
        <w:jc w:val="both"/>
        <w:rPr>
          <w:i/>
          <w:color w:val="000000"/>
          <w:sz w:val="28"/>
          <w:szCs w:val="28"/>
        </w:rPr>
      </w:pPr>
      <w:r w:rsidRPr="009D633D">
        <w:rPr>
          <w:color w:val="000000"/>
          <w:sz w:val="28"/>
          <w:szCs w:val="28"/>
        </w:rPr>
        <w:lastRenderedPageBreak/>
        <w:t>ООО «МАПО «Торбеево» - «Затраты на формирование рабочего, пр</w:t>
      </w:r>
      <w:r w:rsidRPr="009D633D">
        <w:rPr>
          <w:color w:val="000000"/>
          <w:sz w:val="28"/>
          <w:szCs w:val="28"/>
        </w:rPr>
        <w:t>о</w:t>
      </w:r>
      <w:r w:rsidRPr="009D633D">
        <w:rPr>
          <w:color w:val="000000"/>
          <w:sz w:val="28"/>
          <w:szCs w:val="28"/>
        </w:rPr>
        <w:t xml:space="preserve">дуктивного и  племенного стада».   </w:t>
      </w:r>
    </w:p>
    <w:p w:rsidR="001C1C46" w:rsidRPr="00BC42AD" w:rsidRDefault="001C1C46" w:rsidP="001C1C46">
      <w:pPr>
        <w:tabs>
          <w:tab w:val="left" w:pos="72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BC42AD">
        <w:rPr>
          <w:color w:val="000000"/>
          <w:sz w:val="28"/>
          <w:szCs w:val="28"/>
        </w:rPr>
        <w:t>ООО МПК «</w:t>
      </w:r>
      <w:proofErr w:type="spellStart"/>
      <w:r w:rsidRPr="00BC42AD">
        <w:rPr>
          <w:color w:val="000000"/>
          <w:sz w:val="28"/>
          <w:szCs w:val="28"/>
        </w:rPr>
        <w:t>Атяшевский</w:t>
      </w:r>
      <w:proofErr w:type="spellEnd"/>
      <w:r w:rsidRPr="00BC42AD">
        <w:rPr>
          <w:color w:val="000000"/>
          <w:sz w:val="28"/>
          <w:szCs w:val="28"/>
        </w:rPr>
        <w:t xml:space="preserve">» - «Строительство собственной </w:t>
      </w:r>
      <w:proofErr w:type="spellStart"/>
      <w:r w:rsidRPr="00BC42AD">
        <w:rPr>
          <w:color w:val="000000"/>
          <w:sz w:val="28"/>
          <w:szCs w:val="28"/>
        </w:rPr>
        <w:t>газопоршн</w:t>
      </w:r>
      <w:r w:rsidRPr="00BC42AD">
        <w:rPr>
          <w:color w:val="000000"/>
          <w:sz w:val="28"/>
          <w:szCs w:val="28"/>
        </w:rPr>
        <w:t>е</w:t>
      </w:r>
      <w:r w:rsidRPr="00BC42AD">
        <w:rPr>
          <w:color w:val="000000"/>
          <w:sz w:val="28"/>
          <w:szCs w:val="28"/>
        </w:rPr>
        <w:t>вой</w:t>
      </w:r>
      <w:proofErr w:type="spellEnd"/>
      <w:r w:rsidRPr="00BC42AD">
        <w:rPr>
          <w:color w:val="000000"/>
          <w:sz w:val="28"/>
          <w:szCs w:val="28"/>
        </w:rPr>
        <w:t xml:space="preserve"> электростанции».</w:t>
      </w:r>
      <w:r>
        <w:rPr>
          <w:color w:val="000000"/>
          <w:sz w:val="28"/>
          <w:szCs w:val="28"/>
        </w:rPr>
        <w:t xml:space="preserve"> Мощностью -2 </w:t>
      </w:r>
      <w:proofErr w:type="gramStart"/>
      <w:r>
        <w:rPr>
          <w:color w:val="000000"/>
          <w:sz w:val="28"/>
          <w:szCs w:val="28"/>
        </w:rPr>
        <w:t>мега ватта</w:t>
      </w:r>
      <w:proofErr w:type="gramEnd"/>
      <w:r>
        <w:rPr>
          <w:color w:val="000000"/>
          <w:sz w:val="28"/>
          <w:szCs w:val="28"/>
        </w:rPr>
        <w:t>.</w:t>
      </w:r>
      <w:r w:rsidRPr="00BC42AD">
        <w:rPr>
          <w:color w:val="000000"/>
          <w:sz w:val="28"/>
          <w:szCs w:val="28"/>
        </w:rPr>
        <w:t xml:space="preserve"> </w:t>
      </w:r>
    </w:p>
    <w:p w:rsidR="00B62CC5" w:rsidRPr="001C1C46" w:rsidRDefault="00B62CC5" w:rsidP="001C1C46">
      <w:pPr>
        <w:spacing w:line="360" w:lineRule="auto"/>
        <w:jc w:val="both"/>
        <w:rPr>
          <w:sz w:val="28"/>
          <w:szCs w:val="28"/>
        </w:rPr>
      </w:pPr>
      <w:r w:rsidRPr="001C1C46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В 2021 году по инвестиционной нише</w:t>
      </w:r>
      <w:r w:rsidRPr="001C1C46">
        <w:rPr>
          <w:sz w:val="28"/>
          <w:szCs w:val="28"/>
        </w:rPr>
        <w:t xml:space="preserve"> «Молочный комплекс на 1000 г</w:t>
      </w:r>
      <w:r w:rsidRPr="001C1C46">
        <w:rPr>
          <w:sz w:val="28"/>
          <w:szCs w:val="28"/>
        </w:rPr>
        <w:t>о</w:t>
      </w:r>
      <w:r w:rsidRPr="001C1C46">
        <w:rPr>
          <w:sz w:val="28"/>
          <w:szCs w:val="28"/>
        </w:rPr>
        <w:t>лов коров в ОАО "</w:t>
      </w:r>
      <w:proofErr w:type="spellStart"/>
      <w:r w:rsidRPr="001C1C46">
        <w:rPr>
          <w:sz w:val="28"/>
          <w:szCs w:val="28"/>
        </w:rPr>
        <w:t>Вастома</w:t>
      </w:r>
      <w:proofErr w:type="spellEnd"/>
      <w:r w:rsidRPr="001C1C46">
        <w:rPr>
          <w:sz w:val="28"/>
          <w:szCs w:val="28"/>
        </w:rPr>
        <w:t>" выкуплена площадк</w:t>
      </w:r>
      <w:proofErr w:type="gramStart"/>
      <w:r w:rsidRPr="001C1C46">
        <w:rPr>
          <w:sz w:val="28"/>
          <w:szCs w:val="28"/>
        </w:rPr>
        <w:t>а  ООО</w:t>
      </w:r>
      <w:proofErr w:type="gramEnd"/>
      <w:r w:rsidRPr="001C1C46">
        <w:rPr>
          <w:sz w:val="28"/>
          <w:szCs w:val="28"/>
        </w:rPr>
        <w:t xml:space="preserve"> «МАПО «Торбеево» вместе с земельным участком, на котором расположен объект. На 2023 год з</w:t>
      </w:r>
      <w:r w:rsidRPr="001C1C46">
        <w:rPr>
          <w:sz w:val="28"/>
          <w:szCs w:val="28"/>
        </w:rPr>
        <w:t>а</w:t>
      </w:r>
      <w:r w:rsidRPr="001C1C46">
        <w:rPr>
          <w:sz w:val="28"/>
          <w:szCs w:val="28"/>
        </w:rPr>
        <w:t>планирована реконструкция данного молочного комплекса.</w:t>
      </w:r>
    </w:p>
    <w:p w:rsidR="00B62CC5" w:rsidRPr="00B62CC5" w:rsidRDefault="00B62CC5" w:rsidP="00B62CC5">
      <w:pPr>
        <w:pStyle w:val="aa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1C1C46">
        <w:rPr>
          <w:color w:val="000000"/>
          <w:sz w:val="28"/>
          <w:szCs w:val="28"/>
        </w:rPr>
        <w:t xml:space="preserve">         В районе имеются 1</w:t>
      </w:r>
      <w:r w:rsidR="00F01219" w:rsidRPr="001C1C46">
        <w:rPr>
          <w:color w:val="000000"/>
          <w:sz w:val="28"/>
          <w:szCs w:val="28"/>
        </w:rPr>
        <w:t>0</w:t>
      </w:r>
      <w:r w:rsidRPr="001C1C46">
        <w:rPr>
          <w:color w:val="000000"/>
          <w:sz w:val="28"/>
          <w:szCs w:val="28"/>
        </w:rPr>
        <w:t xml:space="preserve"> инвестиционных площадок,  которые ждут своих инвесторов. Свободн</w:t>
      </w:r>
      <w:r w:rsidR="001C1C46" w:rsidRPr="001C1C46">
        <w:rPr>
          <w:color w:val="000000"/>
          <w:sz w:val="28"/>
          <w:szCs w:val="28"/>
        </w:rPr>
        <w:t>ые</w:t>
      </w:r>
      <w:r w:rsidRPr="001C1C46">
        <w:rPr>
          <w:color w:val="000000"/>
          <w:sz w:val="28"/>
          <w:szCs w:val="28"/>
        </w:rPr>
        <w:t xml:space="preserve"> инвестиционн</w:t>
      </w:r>
      <w:r w:rsidR="001C1C46" w:rsidRPr="001C1C46">
        <w:rPr>
          <w:color w:val="000000"/>
          <w:sz w:val="28"/>
          <w:szCs w:val="28"/>
        </w:rPr>
        <w:t>ые</w:t>
      </w:r>
      <w:r w:rsidRPr="001C1C46">
        <w:rPr>
          <w:color w:val="000000"/>
          <w:sz w:val="28"/>
          <w:szCs w:val="28"/>
        </w:rPr>
        <w:t xml:space="preserve"> ниш</w:t>
      </w:r>
      <w:r w:rsidR="001C1C46" w:rsidRPr="001C1C46">
        <w:rPr>
          <w:color w:val="000000"/>
          <w:sz w:val="28"/>
          <w:szCs w:val="28"/>
        </w:rPr>
        <w:t>и</w:t>
      </w:r>
      <w:r w:rsidRPr="001C1C46">
        <w:rPr>
          <w:color w:val="000000"/>
          <w:sz w:val="28"/>
          <w:szCs w:val="28"/>
        </w:rPr>
        <w:t xml:space="preserve"> «</w:t>
      </w:r>
      <w:r w:rsidRPr="001C1C46">
        <w:rPr>
          <w:rFonts w:eastAsiaTheme="minorEastAsia"/>
          <w:color w:val="000000" w:themeColor="text1"/>
          <w:kern w:val="24"/>
          <w:sz w:val="28"/>
          <w:szCs w:val="28"/>
        </w:rPr>
        <w:t>Разведение молочных пород КРС для производства молока»</w:t>
      </w:r>
      <w:r w:rsidR="001C1C46" w:rsidRPr="001C1C46">
        <w:rPr>
          <w:rFonts w:eastAsiaTheme="minorEastAsia"/>
          <w:color w:val="000000" w:themeColor="text1"/>
          <w:kern w:val="24"/>
          <w:sz w:val="28"/>
          <w:szCs w:val="28"/>
        </w:rPr>
        <w:t>, «Выращивание шампиньонов»</w:t>
      </w:r>
      <w:r w:rsidRPr="001C1C46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E6654C" w:rsidRDefault="001703E7" w:rsidP="00E6654C">
      <w:pPr>
        <w:pStyle w:val="aa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E6654C" w:rsidRPr="00316C04">
        <w:rPr>
          <w:sz w:val="28"/>
          <w:szCs w:val="28"/>
        </w:rPr>
        <w:t>Доля площади земельных участков, являющихся объектами налогоо</w:t>
      </w:r>
      <w:r w:rsidR="00E6654C" w:rsidRPr="00316C04">
        <w:rPr>
          <w:sz w:val="28"/>
          <w:szCs w:val="28"/>
        </w:rPr>
        <w:t>б</w:t>
      </w:r>
      <w:r w:rsidR="00E6654C" w:rsidRPr="00316C04">
        <w:rPr>
          <w:sz w:val="28"/>
          <w:szCs w:val="28"/>
        </w:rPr>
        <w:t>ложения земельным налогом, в общей площади территории муниципального района в 202</w:t>
      </w:r>
      <w:r w:rsidR="00316C04" w:rsidRPr="00316C04">
        <w:rPr>
          <w:sz w:val="28"/>
          <w:szCs w:val="28"/>
        </w:rPr>
        <w:t>2</w:t>
      </w:r>
      <w:r w:rsidR="00E6654C" w:rsidRPr="00316C04">
        <w:rPr>
          <w:sz w:val="28"/>
          <w:szCs w:val="28"/>
        </w:rPr>
        <w:t xml:space="preserve"> году увеличилась на 0,</w:t>
      </w:r>
      <w:r w:rsidR="00316C04" w:rsidRPr="00316C04">
        <w:rPr>
          <w:sz w:val="28"/>
          <w:szCs w:val="28"/>
        </w:rPr>
        <w:t>1</w:t>
      </w:r>
      <w:r w:rsidR="00E6654C" w:rsidRPr="00316C04">
        <w:rPr>
          <w:sz w:val="28"/>
          <w:szCs w:val="28"/>
        </w:rPr>
        <w:t xml:space="preserve"> п. п. по сравнению с прошлым годом, и составила 74,</w:t>
      </w:r>
      <w:r w:rsidR="00316C04" w:rsidRPr="00316C04">
        <w:rPr>
          <w:sz w:val="28"/>
          <w:szCs w:val="28"/>
        </w:rPr>
        <w:t>6</w:t>
      </w:r>
      <w:r w:rsidR="00E6654C" w:rsidRPr="00316C04">
        <w:rPr>
          <w:sz w:val="28"/>
          <w:szCs w:val="28"/>
        </w:rPr>
        <w:t xml:space="preserve"> %.  Рост показателя связан с проведением активной работы по выявлению неучтенных объектов налогообложения, переходом в собстве</w:t>
      </w:r>
      <w:r w:rsidR="00E6654C" w:rsidRPr="00316C04">
        <w:rPr>
          <w:sz w:val="28"/>
          <w:szCs w:val="28"/>
        </w:rPr>
        <w:t>н</w:t>
      </w:r>
      <w:r w:rsidR="00E6654C" w:rsidRPr="00316C04">
        <w:rPr>
          <w:sz w:val="28"/>
          <w:szCs w:val="28"/>
        </w:rPr>
        <w:t>ность земельных участков из других видов права собственности в результате купли-продажи земельных участков, переоформлением в</w:t>
      </w:r>
      <w:proofErr w:type="gramEnd"/>
      <w:r w:rsidR="00E6654C" w:rsidRPr="00316C04">
        <w:rPr>
          <w:sz w:val="28"/>
          <w:szCs w:val="28"/>
        </w:rPr>
        <w:t xml:space="preserve"> собственность з</w:t>
      </w:r>
      <w:r w:rsidR="00E6654C" w:rsidRPr="00316C04">
        <w:rPr>
          <w:sz w:val="28"/>
          <w:szCs w:val="28"/>
        </w:rPr>
        <w:t>е</w:t>
      </w:r>
      <w:r w:rsidR="00E6654C" w:rsidRPr="00316C04">
        <w:rPr>
          <w:sz w:val="28"/>
          <w:szCs w:val="28"/>
        </w:rPr>
        <w:t>мельных участков под строениями. В 202</w:t>
      </w:r>
      <w:r w:rsidR="00316C04" w:rsidRPr="00316C04">
        <w:rPr>
          <w:sz w:val="28"/>
          <w:szCs w:val="28"/>
        </w:rPr>
        <w:t>3</w:t>
      </w:r>
      <w:r w:rsidR="00E6654C" w:rsidRPr="00316C04">
        <w:rPr>
          <w:sz w:val="28"/>
          <w:szCs w:val="28"/>
        </w:rPr>
        <w:t>-202</w:t>
      </w:r>
      <w:r w:rsidR="00316C04" w:rsidRPr="00316C04">
        <w:rPr>
          <w:sz w:val="28"/>
          <w:szCs w:val="28"/>
        </w:rPr>
        <w:t>5</w:t>
      </w:r>
      <w:r w:rsidR="00E6654C" w:rsidRPr="00316C04">
        <w:rPr>
          <w:sz w:val="28"/>
          <w:szCs w:val="28"/>
        </w:rPr>
        <w:t xml:space="preserve"> годах планируется увелич</w:t>
      </w:r>
      <w:r w:rsidR="00E6654C" w:rsidRPr="00316C04">
        <w:rPr>
          <w:sz w:val="28"/>
          <w:szCs w:val="28"/>
        </w:rPr>
        <w:t>е</w:t>
      </w:r>
      <w:r w:rsidR="00E6654C" w:rsidRPr="00316C04">
        <w:rPr>
          <w:sz w:val="28"/>
          <w:szCs w:val="28"/>
        </w:rPr>
        <w:t>ние данного показателя.</w:t>
      </w:r>
      <w:r w:rsidR="00E6654C">
        <w:rPr>
          <w:sz w:val="28"/>
          <w:szCs w:val="28"/>
        </w:rPr>
        <w:t xml:space="preserve"> </w:t>
      </w:r>
    </w:p>
    <w:p w:rsidR="00BC4094" w:rsidRPr="004C1F26" w:rsidRDefault="00BC4094" w:rsidP="0049794C">
      <w:pPr>
        <w:spacing w:line="360" w:lineRule="auto"/>
        <w:jc w:val="both"/>
        <w:rPr>
          <w:bCs/>
        </w:rPr>
      </w:pPr>
    </w:p>
    <w:p w:rsidR="00CF4D56" w:rsidRPr="004C1F26" w:rsidRDefault="00CF4D56" w:rsidP="00CF4D56">
      <w:pPr>
        <w:pStyle w:val="aa"/>
        <w:spacing w:before="0" w:beforeAutospacing="0" w:after="0" w:afterAutospacing="0" w:line="360" w:lineRule="auto"/>
        <w:ind w:hanging="142"/>
        <w:contextualSpacing/>
        <w:jc w:val="both"/>
        <w:rPr>
          <w:sz w:val="28"/>
          <w:szCs w:val="28"/>
        </w:rPr>
      </w:pPr>
      <w:r w:rsidRPr="004C1F26">
        <w:rPr>
          <w:noProof/>
          <w:sz w:val="28"/>
          <w:szCs w:val="28"/>
        </w:rPr>
        <w:drawing>
          <wp:inline distT="0" distB="0" distL="0" distR="0" wp14:anchorId="4BB02DFE" wp14:editId="40E1437D">
            <wp:extent cx="2905125" cy="1438275"/>
            <wp:effectExtent l="0" t="0" r="0" b="0"/>
            <wp:docPr id="4" name="Рисунок 5" descr="C:\диск е\фото для паспорта\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диск е\фото для паспорта\урожа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6" cy="14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F26">
        <w:rPr>
          <w:sz w:val="28"/>
          <w:szCs w:val="28"/>
        </w:rPr>
        <w:t xml:space="preserve"> </w:t>
      </w:r>
      <w:r w:rsidR="007910B5">
        <w:rPr>
          <w:noProof/>
          <w:sz w:val="28"/>
          <w:szCs w:val="28"/>
        </w:rPr>
        <w:drawing>
          <wp:inline distT="0" distB="0" distL="0" distR="0">
            <wp:extent cx="2981325" cy="1438275"/>
            <wp:effectExtent l="0" t="0" r="0" b="0"/>
            <wp:docPr id="2" name="Рисунок 2" descr="C:\Users\user\Desktop\МОИ документы\Соцсети\Фото Паршин 10012023\Для соцсетей зимовка в КФХ Паршина В М 12012023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ОИ документы\Соцсети\Фото Паршин 10012023\Для соцсетей зимовка в КФХ Паршина В М 12012023\Фото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B5" w:rsidRPr="007910B5" w:rsidRDefault="007910B5" w:rsidP="007910B5">
      <w:pPr>
        <w:pStyle w:val="aa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7910B5">
        <w:rPr>
          <w:sz w:val="28"/>
          <w:szCs w:val="28"/>
        </w:rPr>
        <w:t xml:space="preserve">Сельскохозяйственное производство играет важную роль в экономике района. Основными направлениями деятельности сельскохозяйственных предприятий и крестьянских (фермерских) хозяйств являются производство зерна, молока, мяса. Также выращиваются масличные и кормовые культуры. 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lastRenderedPageBreak/>
        <w:t xml:space="preserve">Общая посевная площадь сельскохозяйственных культур в </w:t>
      </w:r>
      <w:proofErr w:type="spellStart"/>
      <w:r w:rsidRPr="007910B5">
        <w:rPr>
          <w:sz w:val="28"/>
          <w:szCs w:val="28"/>
        </w:rPr>
        <w:t>сельхозорг</w:t>
      </w:r>
      <w:r w:rsidRPr="007910B5">
        <w:rPr>
          <w:sz w:val="28"/>
          <w:szCs w:val="28"/>
        </w:rPr>
        <w:t>а</w:t>
      </w:r>
      <w:r w:rsidRPr="007910B5">
        <w:rPr>
          <w:sz w:val="28"/>
          <w:szCs w:val="28"/>
        </w:rPr>
        <w:t>низациях</w:t>
      </w:r>
      <w:proofErr w:type="spellEnd"/>
      <w:r w:rsidRPr="007910B5">
        <w:rPr>
          <w:sz w:val="28"/>
          <w:szCs w:val="28"/>
        </w:rPr>
        <w:t xml:space="preserve"> и крестьянских (фермерских) хозяйствах, включая индивидуальных предпринимателей, в 2022 году составила 31,5 тыс. га, в т. ч. зерновых и зе</w:t>
      </w:r>
      <w:r w:rsidRPr="007910B5">
        <w:rPr>
          <w:sz w:val="28"/>
          <w:szCs w:val="28"/>
        </w:rPr>
        <w:t>р</w:t>
      </w:r>
      <w:r w:rsidRPr="007910B5">
        <w:rPr>
          <w:sz w:val="28"/>
          <w:szCs w:val="28"/>
        </w:rPr>
        <w:t>нобобовых культур (включая кукурузу на зерно) – 23,5 тыс. га. Кроме того, населением было посеяно 540 га зерновых культур.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 xml:space="preserve"> </w:t>
      </w:r>
      <w:r w:rsidRPr="007910B5">
        <w:rPr>
          <w:sz w:val="28"/>
          <w:szCs w:val="28"/>
          <w:shd w:val="clear" w:color="auto" w:fill="FFFFFF"/>
        </w:rPr>
        <w:t>Валовой сбор зерна составил 73,6 тыс. т,</w:t>
      </w:r>
      <w:r w:rsidRPr="007910B5">
        <w:rPr>
          <w:sz w:val="28"/>
          <w:szCs w:val="28"/>
        </w:rPr>
        <w:t xml:space="preserve"> урожайность – 30,9 ц/га (в 2021 году урожайность составила 19,8 ц/га).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 xml:space="preserve"> В 2022 году индивидуальный предприниматель Мишкина Т.Г. решила заняться выращиванием сахарной свеклы, было посеяно 270 га, валовой сбор составил 5500 тонн.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  <w:u w:val="single"/>
        </w:rPr>
        <w:t>В 2022 году в сельскохозяйственных организациях и крестьянских (фе</w:t>
      </w:r>
      <w:r w:rsidRPr="007910B5">
        <w:rPr>
          <w:sz w:val="28"/>
          <w:szCs w:val="28"/>
          <w:u w:val="single"/>
        </w:rPr>
        <w:t>р</w:t>
      </w:r>
      <w:r w:rsidRPr="007910B5">
        <w:rPr>
          <w:sz w:val="28"/>
          <w:szCs w:val="28"/>
          <w:u w:val="single"/>
        </w:rPr>
        <w:t>мерских</w:t>
      </w:r>
      <w:r w:rsidRPr="007910B5">
        <w:rPr>
          <w:sz w:val="28"/>
          <w:szCs w:val="28"/>
        </w:rPr>
        <w:t>) хозяйствах, включая индивидуальных предпринимателей, произв</w:t>
      </w:r>
      <w:r w:rsidRPr="007910B5">
        <w:rPr>
          <w:sz w:val="28"/>
          <w:szCs w:val="28"/>
        </w:rPr>
        <w:t>е</w:t>
      </w:r>
      <w:r w:rsidRPr="007910B5">
        <w:rPr>
          <w:sz w:val="28"/>
          <w:szCs w:val="28"/>
        </w:rPr>
        <w:t xml:space="preserve">дено скота и птицы на убой 310 т, темп роста к 2021 г. – 114,7 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>Объем производства молока сельскохозяйственными организациями и крестьянскими (фермерскими) хозяйствами, включая индивидуальных пре</w:t>
      </w:r>
      <w:r w:rsidRPr="007910B5">
        <w:rPr>
          <w:sz w:val="28"/>
          <w:szCs w:val="28"/>
        </w:rPr>
        <w:t>д</w:t>
      </w:r>
      <w:r w:rsidRPr="007910B5">
        <w:rPr>
          <w:sz w:val="28"/>
          <w:szCs w:val="28"/>
        </w:rPr>
        <w:t xml:space="preserve">принимателей,  составил 6,8 тыс. т, темп роста к  2021 г. – 98,9 %. 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  <w:lang w:eastAsia="x-none"/>
        </w:rPr>
      </w:pPr>
      <w:r w:rsidRPr="007910B5">
        <w:rPr>
          <w:sz w:val="28"/>
          <w:szCs w:val="28"/>
          <w:lang w:val="x-none" w:eastAsia="x-none"/>
        </w:rPr>
        <w:t xml:space="preserve">Хороших показателей в молочном животноводстве достигли крестьянские (фермерские) хозяйства - участники программ по поддержке фермеров. </w:t>
      </w:r>
      <w:r w:rsidRPr="007910B5">
        <w:rPr>
          <w:sz w:val="28"/>
          <w:szCs w:val="28"/>
          <w:lang w:eastAsia="x-none"/>
        </w:rPr>
        <w:t xml:space="preserve">В КФХ </w:t>
      </w:r>
      <w:proofErr w:type="spellStart"/>
      <w:r w:rsidRPr="007910B5">
        <w:rPr>
          <w:sz w:val="28"/>
          <w:szCs w:val="28"/>
          <w:lang w:eastAsia="x-none"/>
        </w:rPr>
        <w:t>Афонина</w:t>
      </w:r>
      <w:proofErr w:type="spellEnd"/>
      <w:r w:rsidRPr="007910B5">
        <w:rPr>
          <w:sz w:val="28"/>
          <w:szCs w:val="28"/>
          <w:lang w:eastAsia="x-none"/>
        </w:rPr>
        <w:t xml:space="preserve"> В.А. </w:t>
      </w:r>
      <w:r w:rsidRPr="007910B5">
        <w:rPr>
          <w:sz w:val="28"/>
          <w:szCs w:val="28"/>
          <w:lang w:val="x-none" w:eastAsia="x-none"/>
        </w:rPr>
        <w:t xml:space="preserve">надои увеличились на </w:t>
      </w:r>
      <w:r w:rsidRPr="007910B5">
        <w:rPr>
          <w:sz w:val="28"/>
          <w:szCs w:val="28"/>
          <w:lang w:eastAsia="x-none"/>
        </w:rPr>
        <w:t>24</w:t>
      </w:r>
      <w:r w:rsidRPr="007910B5">
        <w:rPr>
          <w:sz w:val="28"/>
          <w:szCs w:val="28"/>
          <w:lang w:val="x-none" w:eastAsia="x-none"/>
        </w:rPr>
        <w:t xml:space="preserve">% </w:t>
      </w:r>
      <w:r w:rsidRPr="007910B5">
        <w:rPr>
          <w:sz w:val="28"/>
          <w:szCs w:val="28"/>
          <w:lang w:eastAsia="x-none"/>
        </w:rPr>
        <w:t>и составили 140 тонн, в</w:t>
      </w:r>
      <w:r w:rsidRPr="007910B5">
        <w:rPr>
          <w:sz w:val="28"/>
          <w:szCs w:val="28"/>
          <w:lang w:val="x-none" w:eastAsia="x-none"/>
        </w:rPr>
        <w:t xml:space="preserve"> КФХ Паршина Владимира Михайловича </w:t>
      </w:r>
      <w:r w:rsidRPr="007910B5">
        <w:rPr>
          <w:sz w:val="28"/>
          <w:szCs w:val="28"/>
          <w:lang w:eastAsia="x-none"/>
        </w:rPr>
        <w:t>-</w:t>
      </w:r>
      <w:r w:rsidRPr="007910B5">
        <w:rPr>
          <w:sz w:val="28"/>
          <w:szCs w:val="28"/>
          <w:lang w:val="x-none" w:eastAsia="x-none"/>
        </w:rPr>
        <w:t xml:space="preserve"> на </w:t>
      </w:r>
      <w:r w:rsidRPr="007910B5">
        <w:rPr>
          <w:sz w:val="28"/>
          <w:szCs w:val="28"/>
          <w:lang w:eastAsia="x-none"/>
        </w:rPr>
        <w:t>21</w:t>
      </w:r>
      <w:r w:rsidRPr="007910B5">
        <w:rPr>
          <w:sz w:val="28"/>
          <w:szCs w:val="28"/>
          <w:lang w:val="x-none" w:eastAsia="x-none"/>
        </w:rPr>
        <w:t>% и составили 3</w:t>
      </w:r>
      <w:r w:rsidRPr="007910B5">
        <w:rPr>
          <w:sz w:val="28"/>
          <w:szCs w:val="28"/>
          <w:lang w:eastAsia="x-none"/>
        </w:rPr>
        <w:t>80</w:t>
      </w:r>
      <w:r w:rsidRPr="007910B5">
        <w:rPr>
          <w:sz w:val="28"/>
          <w:szCs w:val="28"/>
          <w:lang w:val="x-none" w:eastAsia="x-none"/>
        </w:rPr>
        <w:t xml:space="preserve"> тонн, в КФХ </w:t>
      </w:r>
      <w:proofErr w:type="spellStart"/>
      <w:r w:rsidRPr="007910B5">
        <w:rPr>
          <w:sz w:val="28"/>
          <w:szCs w:val="28"/>
          <w:lang w:val="x-none" w:eastAsia="x-none"/>
        </w:rPr>
        <w:t>Манушкиной</w:t>
      </w:r>
      <w:proofErr w:type="spellEnd"/>
      <w:r w:rsidRPr="007910B5">
        <w:rPr>
          <w:sz w:val="28"/>
          <w:szCs w:val="28"/>
          <w:lang w:val="x-none" w:eastAsia="x-none"/>
        </w:rPr>
        <w:t xml:space="preserve"> Татьяны Юрьевны  –</w:t>
      </w:r>
      <w:r w:rsidRPr="007910B5">
        <w:rPr>
          <w:sz w:val="28"/>
          <w:szCs w:val="28"/>
          <w:lang w:eastAsia="x-none"/>
        </w:rPr>
        <w:t xml:space="preserve"> также </w:t>
      </w:r>
      <w:r w:rsidRPr="007910B5">
        <w:rPr>
          <w:sz w:val="28"/>
          <w:szCs w:val="28"/>
          <w:lang w:val="x-none" w:eastAsia="x-none"/>
        </w:rPr>
        <w:t xml:space="preserve">  на </w:t>
      </w:r>
      <w:r w:rsidRPr="007910B5">
        <w:rPr>
          <w:sz w:val="28"/>
          <w:szCs w:val="28"/>
          <w:lang w:eastAsia="x-none"/>
        </w:rPr>
        <w:t>21</w:t>
      </w:r>
      <w:r w:rsidRPr="007910B5">
        <w:rPr>
          <w:sz w:val="28"/>
          <w:szCs w:val="28"/>
          <w:lang w:val="x-none" w:eastAsia="x-none"/>
        </w:rPr>
        <w:t xml:space="preserve"> % и составили </w:t>
      </w:r>
      <w:r w:rsidRPr="007910B5">
        <w:rPr>
          <w:sz w:val="28"/>
          <w:szCs w:val="28"/>
          <w:lang w:eastAsia="x-none"/>
        </w:rPr>
        <w:t>92</w:t>
      </w:r>
      <w:r w:rsidRPr="007910B5">
        <w:rPr>
          <w:sz w:val="28"/>
          <w:szCs w:val="28"/>
          <w:lang w:val="x-none" w:eastAsia="x-none"/>
        </w:rPr>
        <w:t xml:space="preserve"> тонн</w:t>
      </w:r>
      <w:r w:rsidRPr="007910B5">
        <w:rPr>
          <w:sz w:val="28"/>
          <w:szCs w:val="28"/>
          <w:lang w:eastAsia="x-none"/>
        </w:rPr>
        <w:t>ы</w:t>
      </w:r>
      <w:r w:rsidRPr="007910B5">
        <w:rPr>
          <w:sz w:val="28"/>
          <w:szCs w:val="28"/>
          <w:lang w:val="x-none" w:eastAsia="x-none"/>
        </w:rPr>
        <w:t>.</w:t>
      </w:r>
      <w:r w:rsidRPr="007910B5">
        <w:rPr>
          <w:sz w:val="28"/>
          <w:szCs w:val="28"/>
          <w:lang w:eastAsia="x-none"/>
        </w:rPr>
        <w:t xml:space="preserve"> 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>Надой от одной коровы составил  6760 кг, темп роста к  2021 г. – 108 %. Лидером по молочной продуктивности коров является ООО «МАПО «Торб</w:t>
      </w:r>
      <w:r w:rsidRPr="007910B5">
        <w:rPr>
          <w:sz w:val="28"/>
          <w:szCs w:val="28"/>
        </w:rPr>
        <w:t>е</w:t>
      </w:r>
      <w:r w:rsidRPr="007910B5">
        <w:rPr>
          <w:sz w:val="28"/>
          <w:szCs w:val="28"/>
        </w:rPr>
        <w:t>ево» – надой от 1 коровы составил 7464 кг.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>Без реальной поддержки со стороны государства отечественному агр</w:t>
      </w:r>
      <w:r w:rsidRPr="007910B5">
        <w:rPr>
          <w:sz w:val="28"/>
          <w:szCs w:val="28"/>
        </w:rPr>
        <w:t>о</w:t>
      </w:r>
      <w:r w:rsidRPr="007910B5">
        <w:rPr>
          <w:sz w:val="28"/>
          <w:szCs w:val="28"/>
        </w:rPr>
        <w:t>промышленному комплексу не обойтись. В 2022 году на развитие АПК рай</w:t>
      </w:r>
      <w:r w:rsidRPr="007910B5">
        <w:rPr>
          <w:sz w:val="28"/>
          <w:szCs w:val="28"/>
        </w:rPr>
        <w:t>о</w:t>
      </w:r>
      <w:r w:rsidRPr="007910B5">
        <w:rPr>
          <w:sz w:val="28"/>
          <w:szCs w:val="28"/>
        </w:rPr>
        <w:t xml:space="preserve">на поступило субсидий из бюджетов всех уровней в сумме 29,7 </w:t>
      </w:r>
      <w:proofErr w:type="gramStart"/>
      <w:r w:rsidRPr="007910B5">
        <w:rPr>
          <w:sz w:val="28"/>
          <w:szCs w:val="28"/>
        </w:rPr>
        <w:t>млн</w:t>
      </w:r>
      <w:proofErr w:type="gramEnd"/>
      <w:r w:rsidRPr="007910B5">
        <w:rPr>
          <w:sz w:val="28"/>
          <w:szCs w:val="28"/>
        </w:rPr>
        <w:t xml:space="preserve"> руб.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  <w:lang w:val="x-none" w:eastAsia="x-none"/>
        </w:rPr>
      </w:pPr>
      <w:r w:rsidRPr="007910B5">
        <w:rPr>
          <w:sz w:val="28"/>
          <w:szCs w:val="28"/>
          <w:lang w:val="x-none" w:eastAsia="x-none"/>
        </w:rPr>
        <w:t xml:space="preserve">Индивидуальный предприниматель глава крестьянского (фермерского) хозяйства Паршин Владимир Михайлович, в рамках реализации </w:t>
      </w:r>
      <w:r w:rsidRPr="007910B5">
        <w:rPr>
          <w:sz w:val="28"/>
          <w:szCs w:val="28"/>
          <w:lang w:val="x-none" w:eastAsia="x-none"/>
        </w:rPr>
        <w:lastRenderedPageBreak/>
        <w:t xml:space="preserve">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продовольствия, в </w:t>
      </w:r>
      <w:r w:rsidRPr="007910B5">
        <w:rPr>
          <w:sz w:val="28"/>
          <w:szCs w:val="28"/>
          <w:lang w:eastAsia="x-none"/>
        </w:rPr>
        <w:t xml:space="preserve">2021 </w:t>
      </w:r>
      <w:r w:rsidRPr="007910B5">
        <w:rPr>
          <w:sz w:val="28"/>
          <w:szCs w:val="28"/>
          <w:lang w:val="x-none" w:eastAsia="x-none"/>
        </w:rPr>
        <w:t xml:space="preserve">году стал участником программы на предоставление гранта на развитие семейной фермы. </w:t>
      </w:r>
      <w:r w:rsidRPr="007910B5">
        <w:rPr>
          <w:sz w:val="28"/>
          <w:szCs w:val="28"/>
          <w:lang w:eastAsia="x-none"/>
        </w:rPr>
        <w:t>В 2022 году он завершил</w:t>
      </w:r>
      <w:r w:rsidRPr="007910B5">
        <w:rPr>
          <w:sz w:val="28"/>
          <w:szCs w:val="28"/>
          <w:lang w:val="x-none" w:eastAsia="x-none"/>
        </w:rPr>
        <w:t xml:space="preserve"> строительство коровника на 200  голов </w:t>
      </w:r>
      <w:r w:rsidRPr="007910B5">
        <w:rPr>
          <w:sz w:val="28"/>
          <w:szCs w:val="28"/>
          <w:lang w:eastAsia="x-none"/>
        </w:rPr>
        <w:t xml:space="preserve">коров </w:t>
      </w:r>
      <w:r w:rsidRPr="007910B5">
        <w:rPr>
          <w:sz w:val="28"/>
          <w:szCs w:val="28"/>
          <w:lang w:val="x-none" w:eastAsia="x-none"/>
        </w:rPr>
        <w:t xml:space="preserve">с телятником. 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7910B5">
        <w:rPr>
          <w:sz w:val="28"/>
          <w:szCs w:val="28"/>
        </w:rPr>
        <w:t xml:space="preserve">В 2022 году, в рамках реализации </w:t>
      </w:r>
      <w:r w:rsidRPr="007910B5">
        <w:rPr>
          <w:sz w:val="28"/>
          <w:szCs w:val="28"/>
          <w:lang w:eastAsia="ar-SA"/>
        </w:rPr>
        <w:t xml:space="preserve">регионального проекта </w:t>
      </w:r>
      <w:r w:rsidRPr="007910B5">
        <w:rPr>
          <w:sz w:val="28"/>
          <w:szCs w:val="28"/>
        </w:rPr>
        <w:t>«Акселерация субъектов малого и среднего предпринимательства» в Республике Мордовия, получил грант «</w:t>
      </w:r>
      <w:proofErr w:type="spellStart"/>
      <w:r w:rsidRPr="007910B5">
        <w:rPr>
          <w:sz w:val="28"/>
          <w:szCs w:val="28"/>
        </w:rPr>
        <w:t>Агростартап</w:t>
      </w:r>
      <w:proofErr w:type="spellEnd"/>
      <w:r w:rsidRPr="007910B5">
        <w:rPr>
          <w:sz w:val="28"/>
          <w:szCs w:val="28"/>
        </w:rPr>
        <w:t>» на организацию производства продукции ж</w:t>
      </w:r>
      <w:r w:rsidRPr="007910B5">
        <w:rPr>
          <w:sz w:val="28"/>
          <w:szCs w:val="28"/>
        </w:rPr>
        <w:t>и</w:t>
      </w:r>
      <w:r w:rsidRPr="007910B5">
        <w:rPr>
          <w:sz w:val="28"/>
          <w:szCs w:val="28"/>
        </w:rPr>
        <w:t xml:space="preserve">вотноводства на базе крестьянского (фермерского) хозяйства </w:t>
      </w:r>
      <w:proofErr w:type="spellStart"/>
      <w:r w:rsidRPr="007910B5">
        <w:rPr>
          <w:sz w:val="28"/>
          <w:szCs w:val="28"/>
        </w:rPr>
        <w:t>Тремаскин</w:t>
      </w:r>
      <w:proofErr w:type="spellEnd"/>
      <w:r w:rsidRPr="007910B5">
        <w:rPr>
          <w:sz w:val="28"/>
          <w:szCs w:val="28"/>
        </w:rPr>
        <w:t xml:space="preserve"> Алексей Андреевич.</w:t>
      </w:r>
    </w:p>
    <w:p w:rsidR="007910B5" w:rsidRPr="007910B5" w:rsidRDefault="007910B5" w:rsidP="007910B5">
      <w:pPr>
        <w:pStyle w:val="aa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7910B5">
        <w:rPr>
          <w:sz w:val="28"/>
          <w:szCs w:val="28"/>
        </w:rPr>
        <w:t xml:space="preserve">Доля прибыльных сельскохозяйственных организаций в общем их числе составила 100 %. Получено прибыли 50,8 </w:t>
      </w:r>
      <w:proofErr w:type="gramStart"/>
      <w:r w:rsidRPr="007910B5">
        <w:rPr>
          <w:sz w:val="28"/>
          <w:szCs w:val="28"/>
        </w:rPr>
        <w:t>млн</w:t>
      </w:r>
      <w:proofErr w:type="gramEnd"/>
      <w:r w:rsidRPr="007910B5">
        <w:rPr>
          <w:sz w:val="28"/>
          <w:szCs w:val="28"/>
        </w:rPr>
        <w:t xml:space="preserve"> руб. Рентабельность составила 9,9 %.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>Среднемесячная заработная плата в сельхозпредприятиях района сост</w:t>
      </w:r>
      <w:r w:rsidRPr="007910B5">
        <w:rPr>
          <w:sz w:val="28"/>
          <w:szCs w:val="28"/>
        </w:rPr>
        <w:t>а</w:t>
      </w:r>
      <w:r w:rsidRPr="007910B5">
        <w:rPr>
          <w:sz w:val="28"/>
          <w:szCs w:val="28"/>
        </w:rPr>
        <w:t xml:space="preserve">вила 28623 руб., темп роста 131 %. </w:t>
      </w:r>
    </w:p>
    <w:p w:rsidR="007910B5" w:rsidRPr="007910B5" w:rsidRDefault="007910B5" w:rsidP="007910B5">
      <w:pPr>
        <w:spacing w:line="360" w:lineRule="auto"/>
        <w:ind w:firstLine="567"/>
        <w:jc w:val="both"/>
        <w:rPr>
          <w:sz w:val="28"/>
          <w:szCs w:val="28"/>
        </w:rPr>
      </w:pPr>
      <w:r w:rsidRPr="007910B5">
        <w:rPr>
          <w:sz w:val="28"/>
          <w:szCs w:val="28"/>
        </w:rPr>
        <w:t>Инвестиции в сельхозпредприятиях и крестьянских (фермерских) хозя</w:t>
      </w:r>
      <w:r w:rsidRPr="007910B5">
        <w:rPr>
          <w:sz w:val="28"/>
          <w:szCs w:val="28"/>
        </w:rPr>
        <w:t>й</w:t>
      </w:r>
      <w:r w:rsidRPr="007910B5">
        <w:rPr>
          <w:sz w:val="28"/>
          <w:szCs w:val="28"/>
        </w:rPr>
        <w:t xml:space="preserve">ствах, включая индивидуальных предпринимателей, составили 115,4 </w:t>
      </w:r>
      <w:proofErr w:type="gramStart"/>
      <w:r w:rsidRPr="007910B5">
        <w:rPr>
          <w:sz w:val="28"/>
          <w:szCs w:val="28"/>
        </w:rPr>
        <w:t>млн</w:t>
      </w:r>
      <w:proofErr w:type="gramEnd"/>
      <w:r w:rsidRPr="007910B5">
        <w:rPr>
          <w:sz w:val="28"/>
          <w:szCs w:val="28"/>
        </w:rPr>
        <w:t xml:space="preserve"> руб.</w:t>
      </w:r>
    </w:p>
    <w:p w:rsidR="00CF4D56" w:rsidRPr="004C1F26" w:rsidRDefault="00CF4D56" w:rsidP="00CF4D56">
      <w:pPr>
        <w:jc w:val="center"/>
        <w:rPr>
          <w:b/>
          <w:sz w:val="28"/>
          <w:szCs w:val="28"/>
        </w:rPr>
      </w:pPr>
      <w:r w:rsidRPr="004C1F26">
        <w:rPr>
          <w:b/>
          <w:sz w:val="28"/>
          <w:szCs w:val="28"/>
        </w:rPr>
        <w:t>Производство мяса и молока в общественном секторе, тонн.</w:t>
      </w:r>
    </w:p>
    <w:p w:rsidR="00927AF2" w:rsidRPr="004C1F26" w:rsidRDefault="00927AF2" w:rsidP="00105EF1">
      <w:pPr>
        <w:spacing w:line="360" w:lineRule="auto"/>
        <w:jc w:val="both"/>
        <w:rPr>
          <w:noProof/>
        </w:rPr>
      </w:pPr>
    </w:p>
    <w:p w:rsidR="00E54422" w:rsidRPr="004C1F26" w:rsidRDefault="00CF4D56" w:rsidP="00105EF1">
      <w:pPr>
        <w:spacing w:line="360" w:lineRule="auto"/>
        <w:jc w:val="both"/>
        <w:rPr>
          <w:noProof/>
        </w:rPr>
        <w:sectPr w:rsidR="00E54422" w:rsidRPr="004C1F26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  <w:r w:rsidRPr="004C1F26">
        <w:rPr>
          <w:noProof/>
        </w:rPr>
        <w:drawing>
          <wp:inline distT="0" distB="0" distL="0" distR="0" wp14:anchorId="5466C42E" wp14:editId="0580F939">
            <wp:extent cx="5099050" cy="1676400"/>
            <wp:effectExtent l="19050" t="0" r="25400" b="0"/>
            <wp:docPr id="14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00A23" w:rsidRPr="004950E1" w:rsidRDefault="00300A23" w:rsidP="00105EF1">
      <w:pPr>
        <w:spacing w:line="360" w:lineRule="auto"/>
        <w:jc w:val="both"/>
        <w:rPr>
          <w:sz w:val="28"/>
          <w:szCs w:val="28"/>
          <w:highlight w:val="yellow"/>
        </w:rPr>
      </w:pPr>
    </w:p>
    <w:p w:rsidR="00927AF2" w:rsidRPr="004950E1" w:rsidRDefault="00927AF2" w:rsidP="00105EF1">
      <w:pPr>
        <w:spacing w:line="360" w:lineRule="auto"/>
        <w:jc w:val="both"/>
        <w:rPr>
          <w:sz w:val="28"/>
          <w:szCs w:val="28"/>
          <w:highlight w:val="yellow"/>
        </w:rPr>
        <w:sectPr w:rsidR="00927AF2" w:rsidRPr="004950E1" w:rsidSect="00927AF2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</w:p>
    <w:p w:rsidR="00225943" w:rsidRPr="00CA4C95" w:rsidRDefault="00225943" w:rsidP="00C20C7E">
      <w:pPr>
        <w:tabs>
          <w:tab w:val="left" w:pos="1020"/>
        </w:tabs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7A1695">
        <w:rPr>
          <w:rStyle w:val="11"/>
          <w:sz w:val="28"/>
          <w:szCs w:val="28"/>
        </w:rPr>
        <w:lastRenderedPageBreak/>
        <w:t>Д</w:t>
      </w:r>
      <w:r w:rsidRPr="007A1695">
        <w:rPr>
          <w:sz w:val="28"/>
          <w:szCs w:val="28"/>
        </w:rPr>
        <w:t>оля протяженности автомобильных дорог общего пользования местн</w:t>
      </w:r>
      <w:r w:rsidRPr="007A1695">
        <w:rPr>
          <w:sz w:val="28"/>
          <w:szCs w:val="28"/>
        </w:rPr>
        <w:t>о</w:t>
      </w:r>
      <w:r w:rsidRPr="007A1695">
        <w:rPr>
          <w:sz w:val="28"/>
          <w:szCs w:val="28"/>
        </w:rPr>
        <w:t>го значения, не отвечающих нормативным требованиям, в общей протяженн</w:t>
      </w:r>
      <w:r w:rsidRPr="007A1695">
        <w:rPr>
          <w:sz w:val="28"/>
          <w:szCs w:val="28"/>
        </w:rPr>
        <w:t>о</w:t>
      </w:r>
      <w:r w:rsidRPr="007A1695">
        <w:rPr>
          <w:sz w:val="28"/>
          <w:szCs w:val="28"/>
        </w:rPr>
        <w:t>сти автомобильных дорог общего пользования местного значения в 202</w:t>
      </w:r>
      <w:r w:rsidR="007A1695" w:rsidRPr="007A1695">
        <w:rPr>
          <w:sz w:val="28"/>
          <w:szCs w:val="28"/>
        </w:rPr>
        <w:t>2</w:t>
      </w:r>
      <w:r w:rsidRPr="007A1695">
        <w:rPr>
          <w:sz w:val="28"/>
          <w:szCs w:val="28"/>
        </w:rPr>
        <w:t xml:space="preserve"> году составила </w:t>
      </w:r>
      <w:r w:rsidR="000305FA" w:rsidRPr="007A1695">
        <w:rPr>
          <w:sz w:val="28"/>
          <w:szCs w:val="28"/>
        </w:rPr>
        <w:t>5</w:t>
      </w:r>
      <w:r w:rsidR="007A1695" w:rsidRPr="007A1695">
        <w:rPr>
          <w:sz w:val="28"/>
          <w:szCs w:val="28"/>
        </w:rPr>
        <w:t>8,8</w:t>
      </w:r>
      <w:r w:rsidRPr="007A1695">
        <w:rPr>
          <w:sz w:val="28"/>
          <w:szCs w:val="28"/>
        </w:rPr>
        <w:t xml:space="preserve">% </w:t>
      </w:r>
      <w:r w:rsidRPr="00AB66F2">
        <w:rPr>
          <w:sz w:val="28"/>
          <w:szCs w:val="28"/>
        </w:rPr>
        <w:t xml:space="preserve">или </w:t>
      </w:r>
      <w:r w:rsidR="00AB66F2" w:rsidRPr="00AB66F2">
        <w:rPr>
          <w:sz w:val="28"/>
          <w:szCs w:val="28"/>
        </w:rPr>
        <w:t>197,8</w:t>
      </w:r>
      <w:r w:rsidR="00A14B60" w:rsidRPr="00AB66F2">
        <w:rPr>
          <w:sz w:val="28"/>
          <w:szCs w:val="28"/>
        </w:rPr>
        <w:t xml:space="preserve"> </w:t>
      </w:r>
      <w:r w:rsidRPr="00AB66F2">
        <w:rPr>
          <w:sz w:val="28"/>
          <w:szCs w:val="28"/>
        </w:rPr>
        <w:t>км от 3</w:t>
      </w:r>
      <w:r w:rsidR="00AB66F2" w:rsidRPr="00AB66F2">
        <w:rPr>
          <w:sz w:val="28"/>
          <w:szCs w:val="28"/>
        </w:rPr>
        <w:t>36,4</w:t>
      </w:r>
      <w:r w:rsidRPr="00AB66F2">
        <w:rPr>
          <w:sz w:val="28"/>
          <w:szCs w:val="28"/>
        </w:rPr>
        <w:t xml:space="preserve"> км общего количества автомобильных дорог общего пользования местного значения. </w:t>
      </w:r>
    </w:p>
    <w:p w:rsidR="002B2AA4" w:rsidRPr="00AB66F2" w:rsidRDefault="002B2AA4" w:rsidP="002B2AA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7A1695">
        <w:rPr>
          <w:sz w:val="28"/>
          <w:szCs w:val="28"/>
        </w:rPr>
        <w:lastRenderedPageBreak/>
        <w:t>Доля населения, проживающего в населенных пунктах, не имеющих р</w:t>
      </w:r>
      <w:r w:rsidRPr="007A1695">
        <w:rPr>
          <w:sz w:val="28"/>
          <w:szCs w:val="28"/>
        </w:rPr>
        <w:t>е</w:t>
      </w:r>
      <w:r w:rsidRPr="007A1695">
        <w:rPr>
          <w:sz w:val="28"/>
          <w:szCs w:val="28"/>
        </w:rPr>
        <w:t>гулярного автобусного и (или) железнодорожного сообщения с администр</w:t>
      </w:r>
      <w:r w:rsidRPr="007A1695">
        <w:rPr>
          <w:sz w:val="28"/>
          <w:szCs w:val="28"/>
        </w:rPr>
        <w:t>а</w:t>
      </w:r>
      <w:r w:rsidRPr="007A1695">
        <w:rPr>
          <w:sz w:val="28"/>
          <w:szCs w:val="28"/>
        </w:rPr>
        <w:t>тивным центром городского округа (муниципального района), в общей чи</w:t>
      </w:r>
      <w:r w:rsidRPr="007A1695">
        <w:rPr>
          <w:sz w:val="28"/>
          <w:szCs w:val="28"/>
        </w:rPr>
        <w:t>с</w:t>
      </w:r>
      <w:r w:rsidRPr="007A1695">
        <w:rPr>
          <w:sz w:val="28"/>
          <w:szCs w:val="28"/>
        </w:rPr>
        <w:t>ленности населения городского округа (муниципального района) по состо</w:t>
      </w:r>
      <w:r w:rsidRPr="007A1695">
        <w:rPr>
          <w:sz w:val="28"/>
          <w:szCs w:val="28"/>
        </w:rPr>
        <w:t>я</w:t>
      </w:r>
      <w:r w:rsidRPr="007A1695">
        <w:rPr>
          <w:sz w:val="28"/>
          <w:szCs w:val="28"/>
        </w:rPr>
        <w:t>нию на 01.01.202</w:t>
      </w:r>
      <w:r w:rsidR="007A1695" w:rsidRPr="007A1695">
        <w:rPr>
          <w:sz w:val="28"/>
          <w:szCs w:val="28"/>
        </w:rPr>
        <w:t>3</w:t>
      </w:r>
      <w:r w:rsidRPr="007A1695">
        <w:rPr>
          <w:sz w:val="28"/>
          <w:szCs w:val="28"/>
        </w:rPr>
        <w:t xml:space="preserve"> года  составила </w:t>
      </w:r>
      <w:r w:rsidR="007A1695" w:rsidRPr="007A1695">
        <w:rPr>
          <w:sz w:val="28"/>
          <w:szCs w:val="28"/>
        </w:rPr>
        <w:t>0,9</w:t>
      </w:r>
      <w:r w:rsidRPr="007A1695">
        <w:rPr>
          <w:sz w:val="28"/>
          <w:szCs w:val="28"/>
        </w:rPr>
        <w:t xml:space="preserve">% </w:t>
      </w:r>
      <w:r w:rsidRPr="00AB66F2">
        <w:rPr>
          <w:sz w:val="28"/>
          <w:szCs w:val="28"/>
        </w:rPr>
        <w:t xml:space="preserve">или </w:t>
      </w:r>
      <w:r w:rsidR="000305FA" w:rsidRPr="00AB66F2">
        <w:rPr>
          <w:sz w:val="28"/>
          <w:szCs w:val="28"/>
        </w:rPr>
        <w:t>1</w:t>
      </w:r>
      <w:r w:rsidR="00AB66F2" w:rsidRPr="00AB66F2">
        <w:rPr>
          <w:sz w:val="28"/>
          <w:szCs w:val="28"/>
        </w:rPr>
        <w:t>69</w:t>
      </w:r>
      <w:r w:rsidRPr="00AB66F2">
        <w:rPr>
          <w:sz w:val="28"/>
          <w:szCs w:val="28"/>
        </w:rPr>
        <w:t xml:space="preserve"> человек в 9 населенных пун</w:t>
      </w:r>
      <w:r w:rsidRPr="00AB66F2">
        <w:rPr>
          <w:sz w:val="28"/>
          <w:szCs w:val="28"/>
        </w:rPr>
        <w:t>к</w:t>
      </w:r>
      <w:r w:rsidRPr="00AB66F2">
        <w:rPr>
          <w:sz w:val="28"/>
          <w:szCs w:val="28"/>
        </w:rPr>
        <w:t>тах муниципального района.</w:t>
      </w:r>
      <w:proofErr w:type="gramEnd"/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с. </w:t>
      </w:r>
      <w:proofErr w:type="spellStart"/>
      <w:r w:rsidRPr="00AB66F2">
        <w:rPr>
          <w:sz w:val="28"/>
          <w:szCs w:val="28"/>
        </w:rPr>
        <w:t>Слаим</w:t>
      </w:r>
      <w:proofErr w:type="spellEnd"/>
      <w:r w:rsidRPr="00AB66F2">
        <w:rPr>
          <w:sz w:val="28"/>
          <w:szCs w:val="28"/>
        </w:rPr>
        <w:t xml:space="preserve"> – </w:t>
      </w:r>
      <w:r w:rsidR="00AB66F2" w:rsidRPr="00AB66F2">
        <w:rPr>
          <w:sz w:val="28"/>
          <w:szCs w:val="28"/>
        </w:rPr>
        <w:t>96</w:t>
      </w:r>
      <w:r w:rsidRPr="00AB66F2">
        <w:rPr>
          <w:sz w:val="28"/>
          <w:szCs w:val="28"/>
        </w:rPr>
        <w:t xml:space="preserve"> проживающих;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с. Верхняя </w:t>
      </w:r>
      <w:proofErr w:type="spellStart"/>
      <w:r w:rsidRPr="00AB66F2">
        <w:rPr>
          <w:sz w:val="28"/>
          <w:szCs w:val="28"/>
        </w:rPr>
        <w:t>Рахманка</w:t>
      </w:r>
      <w:proofErr w:type="spellEnd"/>
      <w:r w:rsidRPr="00AB66F2">
        <w:rPr>
          <w:sz w:val="28"/>
          <w:szCs w:val="28"/>
        </w:rPr>
        <w:t xml:space="preserve"> – 1 проживающий;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с. Моховая </w:t>
      </w:r>
      <w:proofErr w:type="spellStart"/>
      <w:r w:rsidRPr="00AB66F2">
        <w:rPr>
          <w:sz w:val="28"/>
          <w:szCs w:val="28"/>
        </w:rPr>
        <w:t>Рахманка</w:t>
      </w:r>
      <w:proofErr w:type="spellEnd"/>
      <w:r w:rsidRPr="00AB66F2">
        <w:rPr>
          <w:sz w:val="28"/>
          <w:szCs w:val="28"/>
        </w:rPr>
        <w:t xml:space="preserve"> – 1</w:t>
      </w:r>
      <w:r w:rsidR="00AB66F2" w:rsidRPr="00AB66F2">
        <w:rPr>
          <w:sz w:val="28"/>
          <w:szCs w:val="28"/>
        </w:rPr>
        <w:t>1</w:t>
      </w:r>
      <w:r w:rsidRPr="00AB66F2">
        <w:rPr>
          <w:sz w:val="28"/>
          <w:szCs w:val="28"/>
        </w:rPr>
        <w:t xml:space="preserve"> проживающих;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с. </w:t>
      </w:r>
      <w:proofErr w:type="spellStart"/>
      <w:r w:rsidRPr="00AB66F2">
        <w:rPr>
          <w:sz w:val="28"/>
          <w:szCs w:val="28"/>
        </w:rPr>
        <w:t>Решетино</w:t>
      </w:r>
      <w:proofErr w:type="spellEnd"/>
      <w:r w:rsidRPr="00AB66F2">
        <w:rPr>
          <w:sz w:val="28"/>
          <w:szCs w:val="28"/>
        </w:rPr>
        <w:t xml:space="preserve"> – 3 проживающих;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д. Самозванка – 3 </w:t>
      </w:r>
      <w:proofErr w:type="gramStart"/>
      <w:r w:rsidRPr="00AB66F2">
        <w:rPr>
          <w:sz w:val="28"/>
          <w:szCs w:val="28"/>
        </w:rPr>
        <w:t>проживающих</w:t>
      </w:r>
      <w:proofErr w:type="gramEnd"/>
      <w:r w:rsidRPr="00AB66F2">
        <w:rPr>
          <w:sz w:val="28"/>
          <w:szCs w:val="28"/>
        </w:rPr>
        <w:t xml:space="preserve">; 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д. Семеновка – 1 </w:t>
      </w:r>
      <w:proofErr w:type="gramStart"/>
      <w:r w:rsidRPr="00AB66F2">
        <w:rPr>
          <w:sz w:val="28"/>
          <w:szCs w:val="28"/>
        </w:rPr>
        <w:t>проживающий</w:t>
      </w:r>
      <w:proofErr w:type="gramEnd"/>
      <w:r w:rsidRPr="00AB66F2">
        <w:rPr>
          <w:sz w:val="28"/>
          <w:szCs w:val="28"/>
        </w:rPr>
        <w:t>;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д. Бобровка – </w:t>
      </w:r>
      <w:r w:rsidR="00AB66F2" w:rsidRPr="00AB66F2">
        <w:rPr>
          <w:sz w:val="28"/>
          <w:szCs w:val="28"/>
        </w:rPr>
        <w:t>29</w:t>
      </w:r>
      <w:r w:rsidRPr="00AB66F2">
        <w:rPr>
          <w:sz w:val="28"/>
          <w:szCs w:val="28"/>
        </w:rPr>
        <w:t xml:space="preserve"> </w:t>
      </w:r>
      <w:proofErr w:type="gramStart"/>
      <w:r w:rsidRPr="00AB66F2">
        <w:rPr>
          <w:sz w:val="28"/>
          <w:szCs w:val="28"/>
        </w:rPr>
        <w:t>проживающих</w:t>
      </w:r>
      <w:proofErr w:type="gramEnd"/>
      <w:r w:rsidRPr="00AB66F2">
        <w:rPr>
          <w:sz w:val="28"/>
          <w:szCs w:val="28"/>
        </w:rPr>
        <w:t xml:space="preserve">; </w:t>
      </w:r>
    </w:p>
    <w:p w:rsidR="000305FA" w:rsidRPr="00AB66F2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д. </w:t>
      </w:r>
      <w:proofErr w:type="spellStart"/>
      <w:r w:rsidRPr="00AB66F2">
        <w:rPr>
          <w:sz w:val="28"/>
          <w:szCs w:val="28"/>
        </w:rPr>
        <w:t>Московка</w:t>
      </w:r>
      <w:proofErr w:type="spellEnd"/>
      <w:r w:rsidRPr="00AB66F2">
        <w:rPr>
          <w:sz w:val="28"/>
          <w:szCs w:val="28"/>
        </w:rPr>
        <w:t xml:space="preserve"> – 2</w:t>
      </w:r>
      <w:r w:rsidR="00AB66F2" w:rsidRPr="00AB66F2">
        <w:rPr>
          <w:sz w:val="28"/>
          <w:szCs w:val="28"/>
        </w:rPr>
        <w:t>0</w:t>
      </w:r>
      <w:r w:rsidRPr="00AB66F2">
        <w:rPr>
          <w:sz w:val="28"/>
          <w:szCs w:val="28"/>
        </w:rPr>
        <w:t xml:space="preserve"> проживающих; </w:t>
      </w:r>
    </w:p>
    <w:p w:rsidR="000305FA" w:rsidRDefault="000305FA" w:rsidP="000305FA">
      <w:pPr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- п. Мокша – </w:t>
      </w:r>
      <w:r w:rsidR="00AB66F2" w:rsidRPr="00AB66F2">
        <w:rPr>
          <w:sz w:val="28"/>
          <w:szCs w:val="28"/>
        </w:rPr>
        <w:t>5</w:t>
      </w:r>
      <w:r w:rsidRPr="00AB66F2">
        <w:rPr>
          <w:sz w:val="28"/>
          <w:szCs w:val="28"/>
        </w:rPr>
        <w:t xml:space="preserve"> </w:t>
      </w:r>
      <w:proofErr w:type="gramStart"/>
      <w:r w:rsidRPr="00AB66F2">
        <w:rPr>
          <w:sz w:val="28"/>
          <w:szCs w:val="28"/>
        </w:rPr>
        <w:t>проживающих</w:t>
      </w:r>
      <w:proofErr w:type="gramEnd"/>
      <w:r w:rsidRPr="00AB66F2">
        <w:rPr>
          <w:sz w:val="28"/>
          <w:szCs w:val="28"/>
        </w:rPr>
        <w:t>.</w:t>
      </w:r>
    </w:p>
    <w:p w:rsidR="0058045F" w:rsidRDefault="0058045F" w:rsidP="000305FA">
      <w:pPr>
        <w:ind w:firstLine="567"/>
        <w:jc w:val="both"/>
        <w:rPr>
          <w:sz w:val="28"/>
          <w:szCs w:val="28"/>
        </w:rPr>
      </w:pPr>
    </w:p>
    <w:p w:rsidR="001C1C46" w:rsidRPr="00CF39FB" w:rsidRDefault="00E724FD" w:rsidP="001C1C46">
      <w:pPr>
        <w:pStyle w:val="a4"/>
        <w:spacing w:line="360" w:lineRule="auto"/>
        <w:ind w:firstLine="709"/>
        <w:rPr>
          <w:szCs w:val="28"/>
        </w:rPr>
      </w:pPr>
      <w:r>
        <w:rPr>
          <w:szCs w:val="28"/>
        </w:rPr>
        <w:t xml:space="preserve">        </w:t>
      </w:r>
      <w:r w:rsidR="001C1C46" w:rsidRPr="00CF39FB">
        <w:rPr>
          <w:szCs w:val="28"/>
        </w:rPr>
        <w:t>В целом за 2022 год численность работающих на крупных и сре</w:t>
      </w:r>
      <w:r w:rsidR="001C1C46" w:rsidRPr="00CF39FB">
        <w:rPr>
          <w:szCs w:val="28"/>
        </w:rPr>
        <w:t>д</w:t>
      </w:r>
      <w:r w:rsidR="001C1C46" w:rsidRPr="00CF39FB">
        <w:rPr>
          <w:szCs w:val="28"/>
        </w:rPr>
        <w:t>них предприятиях района увеличилась на 39 человек и составила 4 376 чел.</w:t>
      </w:r>
    </w:p>
    <w:p w:rsidR="001C1C46" w:rsidRPr="00CF39FB" w:rsidRDefault="001C1C46" w:rsidP="001C1C46">
      <w:pPr>
        <w:spacing w:line="360" w:lineRule="auto"/>
        <w:contextualSpacing/>
        <w:jc w:val="both"/>
        <w:rPr>
          <w:sz w:val="28"/>
          <w:szCs w:val="28"/>
        </w:rPr>
      </w:pPr>
      <w:r w:rsidRPr="00CF39FB">
        <w:rPr>
          <w:sz w:val="28"/>
          <w:szCs w:val="28"/>
        </w:rPr>
        <w:t xml:space="preserve">          Среднемесячная </w:t>
      </w:r>
      <w:r w:rsidRPr="00CF39FB">
        <w:rPr>
          <w:b/>
          <w:sz w:val="28"/>
          <w:szCs w:val="28"/>
        </w:rPr>
        <w:t>заработная плата</w:t>
      </w:r>
      <w:r w:rsidRPr="00CF39FB">
        <w:rPr>
          <w:sz w:val="28"/>
          <w:szCs w:val="28"/>
        </w:rPr>
        <w:t xml:space="preserve"> работников крупных и средних предприятий  в 2022 году составила  39 324,6 руб. и возросла по сравнению с 2021 годом в номинальном выражении на 7,5%.  С учетом сложившегося уровня инфляции (111,94 %)  реальная заработная плата   составила –96%. </w:t>
      </w:r>
    </w:p>
    <w:p w:rsidR="001C1C46" w:rsidRPr="00CF39FB" w:rsidRDefault="001C1C46" w:rsidP="001C1C46">
      <w:pPr>
        <w:pStyle w:val="30"/>
        <w:spacing w:line="360" w:lineRule="auto"/>
        <w:jc w:val="both"/>
      </w:pPr>
      <w:r w:rsidRPr="00CF39FB">
        <w:t xml:space="preserve">    В 2022 году выше </w:t>
      </w:r>
      <w:proofErr w:type="spellStart"/>
      <w:r w:rsidRPr="00CF39FB">
        <w:t>среднерайонного</w:t>
      </w:r>
      <w:proofErr w:type="spellEnd"/>
      <w:r w:rsidRPr="00CF39FB">
        <w:t xml:space="preserve"> значения отмечен рост среднемесячной заработной платы работников   предприятий и учреждений следующих отра</w:t>
      </w:r>
      <w:r w:rsidRPr="00CF39FB">
        <w:t>с</w:t>
      </w:r>
      <w:r w:rsidRPr="00CF39FB">
        <w:t>лей экономики района: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Сельское, лесное хозяйство – 25996 руб. (113,8%);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Транспортировка и хранение – 60331,8 руб. (118,8);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Добыча полезных ископаемых – 32827,8 руб. (147,1%);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Обеспечение электрической энергией, газом и паром-40840,4 руб.(119,9%);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Строительство-57099,6 руб.(121,4%);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торговля оптовая и розничная; ремонт автотранспортных средств и мотоциклов – 33677,8 руб. (111%);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lastRenderedPageBreak/>
        <w:t>деятельность гостиниц и предприятий общественного питания- 28818,8 руб. (108,5%);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образование – 27385,1 руб. (110,7%);</w:t>
      </w:r>
    </w:p>
    <w:p w:rsidR="001C1C46" w:rsidRPr="000D6FCF" w:rsidRDefault="001C1C46" w:rsidP="001C1C46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6FCF">
        <w:rPr>
          <w:sz w:val="28"/>
          <w:szCs w:val="28"/>
        </w:rPr>
        <w:t>деятельность в области культуры, спорта, организации досуга и ра</w:t>
      </w:r>
      <w:r w:rsidRPr="000D6FCF">
        <w:rPr>
          <w:sz w:val="28"/>
          <w:szCs w:val="28"/>
        </w:rPr>
        <w:t>з</w:t>
      </w:r>
      <w:r w:rsidRPr="000D6FCF">
        <w:rPr>
          <w:sz w:val="28"/>
          <w:szCs w:val="28"/>
        </w:rPr>
        <w:t>влечений-33708,4 руб.(111,6%).</w:t>
      </w:r>
    </w:p>
    <w:p w:rsidR="001C1C46" w:rsidRDefault="001C1C46" w:rsidP="001C1C46">
      <w:pPr>
        <w:spacing w:line="360" w:lineRule="auto"/>
        <w:jc w:val="both"/>
        <w:rPr>
          <w:sz w:val="28"/>
          <w:szCs w:val="28"/>
        </w:rPr>
      </w:pPr>
      <w:r w:rsidRPr="000D6FCF">
        <w:rPr>
          <w:sz w:val="28"/>
          <w:szCs w:val="28"/>
        </w:rPr>
        <w:tab/>
        <w:t>Наиболее высокий уровень среднемесячной заработной платы в 2022 году отмечается в следующих отраслях</w:t>
      </w:r>
      <w:r w:rsidRPr="001D3ED7">
        <w:rPr>
          <w:sz w:val="28"/>
          <w:szCs w:val="28"/>
        </w:rPr>
        <w:t xml:space="preserve">:  </w:t>
      </w:r>
      <w:r w:rsidRPr="000D6FCF">
        <w:rPr>
          <w:sz w:val="28"/>
          <w:szCs w:val="28"/>
        </w:rPr>
        <w:t>«деятельность административная и сопутствующие дополнительные услуги»- 66212,3 руб., «транспортировка и хранение» - 60 331,8 руб.,  «строительство»-57099,6 руб.</w:t>
      </w:r>
    </w:p>
    <w:p w:rsidR="001C1C46" w:rsidRPr="00852076" w:rsidRDefault="001C1C46" w:rsidP="001C1C46">
      <w:pPr>
        <w:spacing w:line="360" w:lineRule="auto"/>
        <w:jc w:val="both"/>
        <w:rPr>
          <w:sz w:val="28"/>
          <w:szCs w:val="28"/>
          <w:highlight w:val="yellow"/>
        </w:rPr>
      </w:pPr>
      <w:r w:rsidRPr="001D3ED7">
        <w:rPr>
          <w:sz w:val="28"/>
          <w:szCs w:val="28"/>
        </w:rPr>
        <w:t xml:space="preserve">        Низкий уровень среднемесячной заработной платы сложился по отра</w:t>
      </w:r>
      <w:r w:rsidRPr="001D3ED7">
        <w:rPr>
          <w:sz w:val="28"/>
          <w:szCs w:val="28"/>
        </w:rPr>
        <w:t>с</w:t>
      </w:r>
      <w:r w:rsidRPr="001D3ED7">
        <w:rPr>
          <w:sz w:val="28"/>
          <w:szCs w:val="28"/>
        </w:rPr>
        <w:t>лям: «сельское, лесное хозяйство, охота, рыболовство и рыбоводство»-25663 руб.,  (65,2% от средне районного показателя).</w:t>
      </w:r>
    </w:p>
    <w:p w:rsidR="005744EA" w:rsidRPr="000D3FF5" w:rsidRDefault="00795D39" w:rsidP="002026D1">
      <w:pPr>
        <w:spacing w:line="360" w:lineRule="auto"/>
        <w:jc w:val="both"/>
        <w:rPr>
          <w:sz w:val="28"/>
          <w:szCs w:val="28"/>
        </w:rPr>
      </w:pPr>
      <w:r w:rsidRPr="00AA5128">
        <w:rPr>
          <w:sz w:val="28"/>
          <w:szCs w:val="28"/>
        </w:rPr>
        <w:tab/>
      </w:r>
      <w:r w:rsidR="005744EA" w:rsidRPr="000D3FF5">
        <w:rPr>
          <w:sz w:val="28"/>
          <w:szCs w:val="28"/>
        </w:rPr>
        <w:t xml:space="preserve">Среднемесячная номинальная начисленная заработная плата    </w:t>
      </w:r>
    </w:p>
    <w:p w:rsidR="005744EA" w:rsidRPr="000D3FF5" w:rsidRDefault="005744EA" w:rsidP="002026D1">
      <w:pPr>
        <w:spacing w:line="360" w:lineRule="auto"/>
        <w:jc w:val="both"/>
        <w:rPr>
          <w:sz w:val="28"/>
          <w:szCs w:val="28"/>
        </w:rPr>
      </w:pPr>
      <w:r w:rsidRPr="000D3FF5">
        <w:rPr>
          <w:sz w:val="28"/>
          <w:szCs w:val="28"/>
        </w:rPr>
        <w:t>работников   муниципальных дошкольных образовательных учреждений в 20</w:t>
      </w:r>
      <w:r w:rsidR="00F572E5" w:rsidRPr="000D3FF5">
        <w:rPr>
          <w:sz w:val="28"/>
          <w:szCs w:val="28"/>
        </w:rPr>
        <w:t>2</w:t>
      </w:r>
      <w:r w:rsidR="000D3FF5" w:rsidRPr="000D3FF5">
        <w:rPr>
          <w:sz w:val="28"/>
          <w:szCs w:val="28"/>
        </w:rPr>
        <w:t>2</w:t>
      </w:r>
      <w:r w:rsidRPr="000D3FF5">
        <w:rPr>
          <w:sz w:val="28"/>
          <w:szCs w:val="28"/>
        </w:rPr>
        <w:t xml:space="preserve"> году составила </w:t>
      </w:r>
      <w:r w:rsidR="005D4EBA" w:rsidRPr="000D3FF5">
        <w:rPr>
          <w:sz w:val="28"/>
          <w:szCs w:val="28"/>
        </w:rPr>
        <w:t>2</w:t>
      </w:r>
      <w:r w:rsidR="000D3FF5" w:rsidRPr="000D3FF5">
        <w:rPr>
          <w:sz w:val="28"/>
          <w:szCs w:val="28"/>
        </w:rPr>
        <w:t>3101,2</w:t>
      </w:r>
      <w:r w:rsidRPr="000D3FF5">
        <w:rPr>
          <w:sz w:val="28"/>
          <w:szCs w:val="28"/>
        </w:rPr>
        <w:t xml:space="preserve"> руб</w:t>
      </w:r>
      <w:r w:rsidR="00C56EC9" w:rsidRPr="000D3FF5">
        <w:rPr>
          <w:sz w:val="28"/>
          <w:szCs w:val="28"/>
        </w:rPr>
        <w:t>.</w:t>
      </w:r>
      <w:r w:rsidRPr="000D3FF5">
        <w:rPr>
          <w:sz w:val="28"/>
          <w:szCs w:val="28"/>
        </w:rPr>
        <w:t xml:space="preserve">, на </w:t>
      </w:r>
      <w:r w:rsidR="000D3FF5" w:rsidRPr="000D3FF5">
        <w:rPr>
          <w:sz w:val="28"/>
          <w:szCs w:val="28"/>
        </w:rPr>
        <w:t>9,9</w:t>
      </w:r>
      <w:r w:rsidR="00872349" w:rsidRPr="000D3FF5">
        <w:rPr>
          <w:sz w:val="28"/>
          <w:szCs w:val="28"/>
        </w:rPr>
        <w:t xml:space="preserve"> </w:t>
      </w:r>
      <w:r w:rsidRPr="000D3FF5">
        <w:rPr>
          <w:sz w:val="28"/>
          <w:szCs w:val="28"/>
        </w:rPr>
        <w:t xml:space="preserve">% </w:t>
      </w:r>
      <w:r w:rsidR="00AB3DF8" w:rsidRPr="000D3FF5">
        <w:rPr>
          <w:sz w:val="28"/>
          <w:szCs w:val="28"/>
        </w:rPr>
        <w:t>выше</w:t>
      </w:r>
      <w:r w:rsidRPr="000D3FF5">
        <w:rPr>
          <w:sz w:val="28"/>
          <w:szCs w:val="28"/>
        </w:rPr>
        <w:t xml:space="preserve"> 20</w:t>
      </w:r>
      <w:r w:rsidR="000D3FF5" w:rsidRPr="000D3FF5">
        <w:rPr>
          <w:sz w:val="28"/>
          <w:szCs w:val="28"/>
        </w:rPr>
        <w:t>21</w:t>
      </w:r>
      <w:r w:rsidRPr="000D3FF5">
        <w:rPr>
          <w:sz w:val="28"/>
          <w:szCs w:val="28"/>
        </w:rPr>
        <w:t xml:space="preserve"> года;</w:t>
      </w:r>
    </w:p>
    <w:p w:rsidR="005744EA" w:rsidRPr="000D3FF5" w:rsidRDefault="005744EA" w:rsidP="002026D1">
      <w:pPr>
        <w:spacing w:line="360" w:lineRule="auto"/>
        <w:jc w:val="both"/>
        <w:rPr>
          <w:sz w:val="28"/>
          <w:szCs w:val="28"/>
        </w:rPr>
      </w:pPr>
      <w:r w:rsidRPr="000D3FF5">
        <w:rPr>
          <w:sz w:val="28"/>
          <w:szCs w:val="28"/>
        </w:rPr>
        <w:t>работников муниципальных общеобразовательных учреждений   в 20</w:t>
      </w:r>
      <w:r w:rsidR="00F572E5" w:rsidRPr="000D3FF5">
        <w:rPr>
          <w:sz w:val="28"/>
          <w:szCs w:val="28"/>
        </w:rPr>
        <w:t>2</w:t>
      </w:r>
      <w:r w:rsidR="000D3FF5" w:rsidRPr="000D3FF5">
        <w:rPr>
          <w:sz w:val="28"/>
          <w:szCs w:val="28"/>
        </w:rPr>
        <w:t>2</w:t>
      </w:r>
      <w:r w:rsidRPr="000D3FF5">
        <w:rPr>
          <w:sz w:val="28"/>
          <w:szCs w:val="28"/>
        </w:rPr>
        <w:t xml:space="preserve"> году составила –</w:t>
      </w:r>
      <w:r w:rsidR="00872349" w:rsidRPr="000D3FF5">
        <w:rPr>
          <w:sz w:val="28"/>
          <w:szCs w:val="28"/>
        </w:rPr>
        <w:t>2</w:t>
      </w:r>
      <w:r w:rsidR="000D3FF5" w:rsidRPr="000D3FF5">
        <w:rPr>
          <w:sz w:val="28"/>
          <w:szCs w:val="28"/>
        </w:rPr>
        <w:t>9477,9</w:t>
      </w:r>
      <w:r w:rsidRPr="000D3FF5">
        <w:rPr>
          <w:sz w:val="28"/>
          <w:szCs w:val="28"/>
        </w:rPr>
        <w:t xml:space="preserve"> руб</w:t>
      </w:r>
      <w:r w:rsidR="00C56EC9" w:rsidRPr="000D3FF5">
        <w:rPr>
          <w:sz w:val="28"/>
          <w:szCs w:val="28"/>
        </w:rPr>
        <w:t>.</w:t>
      </w:r>
      <w:r w:rsidRPr="000D3FF5">
        <w:rPr>
          <w:sz w:val="28"/>
          <w:szCs w:val="28"/>
        </w:rPr>
        <w:t xml:space="preserve">, что на </w:t>
      </w:r>
      <w:r w:rsidR="00F572E5" w:rsidRPr="000D3FF5">
        <w:rPr>
          <w:sz w:val="28"/>
          <w:szCs w:val="28"/>
        </w:rPr>
        <w:t>1</w:t>
      </w:r>
      <w:r w:rsidR="000D3FF5" w:rsidRPr="000D3FF5">
        <w:rPr>
          <w:sz w:val="28"/>
          <w:szCs w:val="28"/>
        </w:rPr>
        <w:t>1,1</w:t>
      </w:r>
      <w:r w:rsidR="00165EDF" w:rsidRPr="000D3FF5">
        <w:rPr>
          <w:sz w:val="28"/>
          <w:szCs w:val="28"/>
        </w:rPr>
        <w:t>%</w:t>
      </w:r>
      <w:r w:rsidRPr="000D3FF5">
        <w:rPr>
          <w:sz w:val="28"/>
          <w:szCs w:val="28"/>
        </w:rPr>
        <w:t xml:space="preserve"> выше 20</w:t>
      </w:r>
      <w:r w:rsidR="005D4EBA" w:rsidRPr="000D3FF5">
        <w:rPr>
          <w:sz w:val="28"/>
          <w:szCs w:val="28"/>
        </w:rPr>
        <w:t>2</w:t>
      </w:r>
      <w:r w:rsidR="000D3FF5" w:rsidRPr="000D3FF5">
        <w:rPr>
          <w:sz w:val="28"/>
          <w:szCs w:val="28"/>
        </w:rPr>
        <w:t>1</w:t>
      </w:r>
      <w:r w:rsidRPr="000D3FF5">
        <w:rPr>
          <w:sz w:val="28"/>
          <w:szCs w:val="28"/>
        </w:rPr>
        <w:t xml:space="preserve"> года;</w:t>
      </w:r>
    </w:p>
    <w:p w:rsidR="005744EA" w:rsidRPr="000D3FF5" w:rsidRDefault="005744EA" w:rsidP="002026D1">
      <w:pPr>
        <w:spacing w:line="360" w:lineRule="auto"/>
        <w:jc w:val="both"/>
        <w:rPr>
          <w:sz w:val="28"/>
          <w:szCs w:val="28"/>
        </w:rPr>
      </w:pPr>
      <w:r w:rsidRPr="000D3FF5">
        <w:rPr>
          <w:sz w:val="28"/>
          <w:szCs w:val="28"/>
        </w:rPr>
        <w:t>учителей муниципальных общеобразовательных учреждений   в 20</w:t>
      </w:r>
      <w:r w:rsidR="00F572E5" w:rsidRPr="000D3FF5">
        <w:rPr>
          <w:sz w:val="28"/>
          <w:szCs w:val="28"/>
        </w:rPr>
        <w:t>2</w:t>
      </w:r>
      <w:r w:rsidR="000D3FF5" w:rsidRPr="000D3FF5">
        <w:rPr>
          <w:sz w:val="28"/>
          <w:szCs w:val="28"/>
        </w:rPr>
        <w:t>2</w:t>
      </w:r>
      <w:r w:rsidRPr="000D3FF5">
        <w:rPr>
          <w:sz w:val="28"/>
          <w:szCs w:val="28"/>
        </w:rPr>
        <w:t xml:space="preserve"> году с</w:t>
      </w:r>
      <w:r w:rsidRPr="000D3FF5">
        <w:rPr>
          <w:sz w:val="28"/>
          <w:szCs w:val="28"/>
        </w:rPr>
        <w:t>о</w:t>
      </w:r>
      <w:r w:rsidRPr="000D3FF5">
        <w:rPr>
          <w:sz w:val="28"/>
          <w:szCs w:val="28"/>
        </w:rPr>
        <w:t xml:space="preserve">ставила – </w:t>
      </w:r>
      <w:r w:rsidR="00AA5128" w:rsidRPr="000D3FF5">
        <w:rPr>
          <w:sz w:val="28"/>
          <w:szCs w:val="28"/>
        </w:rPr>
        <w:t>3</w:t>
      </w:r>
      <w:r w:rsidR="000D3FF5" w:rsidRPr="000D3FF5">
        <w:rPr>
          <w:sz w:val="28"/>
          <w:szCs w:val="28"/>
        </w:rPr>
        <w:t>3 249,7</w:t>
      </w:r>
      <w:r w:rsidR="00872349" w:rsidRPr="000D3FF5">
        <w:rPr>
          <w:sz w:val="28"/>
          <w:szCs w:val="28"/>
        </w:rPr>
        <w:t xml:space="preserve"> </w:t>
      </w:r>
      <w:r w:rsidRPr="000D3FF5">
        <w:rPr>
          <w:sz w:val="28"/>
          <w:szCs w:val="28"/>
        </w:rPr>
        <w:t>руб</w:t>
      </w:r>
      <w:r w:rsidR="00C56EC9" w:rsidRPr="000D3FF5">
        <w:rPr>
          <w:sz w:val="28"/>
          <w:szCs w:val="28"/>
        </w:rPr>
        <w:t>.</w:t>
      </w:r>
      <w:r w:rsidRPr="000D3FF5">
        <w:rPr>
          <w:sz w:val="28"/>
          <w:szCs w:val="28"/>
        </w:rPr>
        <w:t>,  на</w:t>
      </w:r>
      <w:r w:rsidR="00872349" w:rsidRPr="000D3FF5">
        <w:rPr>
          <w:sz w:val="28"/>
          <w:szCs w:val="28"/>
        </w:rPr>
        <w:t xml:space="preserve"> </w:t>
      </w:r>
      <w:r w:rsidR="000D3FF5" w:rsidRPr="000D3FF5">
        <w:rPr>
          <w:sz w:val="28"/>
          <w:szCs w:val="28"/>
        </w:rPr>
        <w:t>7,2</w:t>
      </w:r>
      <w:r w:rsidR="00872349" w:rsidRPr="000D3FF5">
        <w:rPr>
          <w:sz w:val="28"/>
          <w:szCs w:val="28"/>
        </w:rPr>
        <w:t>% выше</w:t>
      </w:r>
      <w:r w:rsidRPr="000D3FF5">
        <w:rPr>
          <w:sz w:val="28"/>
          <w:szCs w:val="28"/>
        </w:rPr>
        <w:t xml:space="preserve"> 20</w:t>
      </w:r>
      <w:r w:rsidR="000D3FF5" w:rsidRPr="000D3FF5">
        <w:rPr>
          <w:sz w:val="28"/>
          <w:szCs w:val="28"/>
        </w:rPr>
        <w:t>21</w:t>
      </w:r>
      <w:r w:rsidRPr="000D3FF5">
        <w:rPr>
          <w:sz w:val="28"/>
          <w:szCs w:val="28"/>
        </w:rPr>
        <w:t xml:space="preserve"> года;</w:t>
      </w:r>
    </w:p>
    <w:p w:rsidR="00663A25" w:rsidRPr="00AE4534" w:rsidRDefault="005744EA" w:rsidP="00663A25">
      <w:pPr>
        <w:spacing w:line="360" w:lineRule="auto"/>
        <w:jc w:val="both"/>
        <w:rPr>
          <w:sz w:val="28"/>
          <w:szCs w:val="28"/>
        </w:rPr>
      </w:pPr>
      <w:r w:rsidRPr="00AE4534">
        <w:rPr>
          <w:sz w:val="28"/>
          <w:szCs w:val="28"/>
        </w:rPr>
        <w:t>работников муниципальных учреждений культуры и искусства в 20</w:t>
      </w:r>
      <w:r w:rsidR="00F572E5" w:rsidRPr="00AE4534">
        <w:rPr>
          <w:sz w:val="28"/>
          <w:szCs w:val="28"/>
        </w:rPr>
        <w:t>2</w:t>
      </w:r>
      <w:r w:rsidR="00AE4534" w:rsidRPr="00AE4534">
        <w:rPr>
          <w:sz w:val="28"/>
          <w:szCs w:val="28"/>
        </w:rPr>
        <w:t>2</w:t>
      </w:r>
      <w:r w:rsidRPr="00AE4534">
        <w:rPr>
          <w:sz w:val="28"/>
          <w:szCs w:val="28"/>
        </w:rPr>
        <w:t xml:space="preserve"> году составила- </w:t>
      </w:r>
      <w:r w:rsidR="00AE4534" w:rsidRPr="00AE4534">
        <w:rPr>
          <w:sz w:val="28"/>
          <w:szCs w:val="28"/>
        </w:rPr>
        <w:t>30 957,7</w:t>
      </w:r>
      <w:r w:rsidRPr="00AE4534">
        <w:rPr>
          <w:sz w:val="28"/>
          <w:szCs w:val="28"/>
        </w:rPr>
        <w:t xml:space="preserve"> руб</w:t>
      </w:r>
      <w:r w:rsidR="002A0A51" w:rsidRPr="00AE4534">
        <w:rPr>
          <w:sz w:val="28"/>
          <w:szCs w:val="28"/>
        </w:rPr>
        <w:t>.</w:t>
      </w:r>
      <w:r w:rsidRPr="00AE4534">
        <w:rPr>
          <w:sz w:val="28"/>
          <w:szCs w:val="28"/>
        </w:rPr>
        <w:t xml:space="preserve">, </w:t>
      </w:r>
      <w:r w:rsidR="00160A7D" w:rsidRPr="00AE4534">
        <w:rPr>
          <w:sz w:val="28"/>
          <w:szCs w:val="28"/>
        </w:rPr>
        <w:t xml:space="preserve">что </w:t>
      </w:r>
      <w:r w:rsidRPr="00AE4534">
        <w:rPr>
          <w:sz w:val="28"/>
          <w:szCs w:val="28"/>
        </w:rPr>
        <w:t xml:space="preserve">на </w:t>
      </w:r>
      <w:r w:rsidR="00AE4534" w:rsidRPr="00AE4534">
        <w:rPr>
          <w:sz w:val="28"/>
          <w:szCs w:val="28"/>
        </w:rPr>
        <w:t>9,2</w:t>
      </w:r>
      <w:r w:rsidRPr="00AE4534">
        <w:rPr>
          <w:sz w:val="28"/>
          <w:szCs w:val="28"/>
        </w:rPr>
        <w:t>% выше 20</w:t>
      </w:r>
      <w:r w:rsidR="00AA5128" w:rsidRPr="00AE4534">
        <w:rPr>
          <w:sz w:val="28"/>
          <w:szCs w:val="28"/>
        </w:rPr>
        <w:t>2</w:t>
      </w:r>
      <w:r w:rsidR="00AE4534" w:rsidRPr="00AE4534">
        <w:rPr>
          <w:sz w:val="28"/>
          <w:szCs w:val="28"/>
        </w:rPr>
        <w:t>1</w:t>
      </w:r>
      <w:r w:rsidRPr="00AE4534">
        <w:rPr>
          <w:sz w:val="28"/>
          <w:szCs w:val="28"/>
        </w:rPr>
        <w:t xml:space="preserve"> года.</w:t>
      </w:r>
    </w:p>
    <w:p w:rsidR="00F44D76" w:rsidRPr="000D3FF5" w:rsidRDefault="005744EA" w:rsidP="00663A25">
      <w:pPr>
        <w:spacing w:line="360" w:lineRule="auto"/>
        <w:jc w:val="both"/>
        <w:rPr>
          <w:b/>
          <w:i/>
          <w:sz w:val="28"/>
          <w:szCs w:val="28"/>
        </w:rPr>
      </w:pPr>
      <w:r w:rsidRPr="00AA5128">
        <w:t xml:space="preserve">   </w:t>
      </w:r>
      <w:r w:rsidR="001442E2" w:rsidRPr="000D3FF5">
        <w:rPr>
          <w:b/>
          <w:i/>
          <w:sz w:val="28"/>
          <w:szCs w:val="28"/>
        </w:rPr>
        <w:t>Среднемесячная номинальная начисленная заработная плата, руб.</w:t>
      </w:r>
    </w:p>
    <w:p w:rsidR="00F44D76" w:rsidRDefault="005045C2" w:rsidP="00105EF1">
      <w:pPr>
        <w:spacing w:line="360" w:lineRule="auto"/>
        <w:jc w:val="both"/>
        <w:rPr>
          <w:sz w:val="28"/>
          <w:szCs w:val="28"/>
        </w:rPr>
      </w:pPr>
      <w:r w:rsidRPr="000D3FF5">
        <w:rPr>
          <w:noProof/>
          <w:sz w:val="28"/>
          <w:szCs w:val="28"/>
        </w:rPr>
        <w:drawing>
          <wp:inline distT="0" distB="0" distL="0" distR="0" wp14:anchorId="5C338E47" wp14:editId="40E631C1">
            <wp:extent cx="6029325" cy="238125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63A25" w:rsidRPr="00316C04" w:rsidRDefault="00663A25" w:rsidP="00663A25">
      <w:pPr>
        <w:pStyle w:val="30"/>
        <w:spacing w:line="360" w:lineRule="auto"/>
        <w:jc w:val="both"/>
      </w:pPr>
      <w:r w:rsidRPr="00316C04">
        <w:lastRenderedPageBreak/>
        <w:t xml:space="preserve">         В 202</w:t>
      </w:r>
      <w:r w:rsidR="00316C04" w:rsidRPr="00316C04">
        <w:t>5</w:t>
      </w:r>
      <w:r w:rsidRPr="00316C04">
        <w:t xml:space="preserve"> году среднемесячная номинально начисленная заработная плата   работников крупных и средних предприятий и некоммерческих организаций райо</w:t>
      </w:r>
      <w:r w:rsidR="00F572E5" w:rsidRPr="00316C04">
        <w:t>на увеличится по сравнению с 202</w:t>
      </w:r>
      <w:r w:rsidR="00316C04" w:rsidRPr="00316C04">
        <w:t>2</w:t>
      </w:r>
      <w:r w:rsidRPr="00316C04">
        <w:t xml:space="preserve"> годом </w:t>
      </w:r>
      <w:r w:rsidR="00967DE9" w:rsidRPr="00316C04">
        <w:t>на</w:t>
      </w:r>
      <w:r w:rsidRPr="00316C04">
        <w:t xml:space="preserve"> </w:t>
      </w:r>
      <w:r w:rsidR="00316C04" w:rsidRPr="00316C04">
        <w:t>26</w:t>
      </w:r>
      <w:r w:rsidR="00185F86" w:rsidRPr="00316C04">
        <w:t>%</w:t>
      </w:r>
      <w:r w:rsidRPr="00316C04">
        <w:t xml:space="preserve"> и составит  </w:t>
      </w:r>
      <w:r w:rsidR="00F572E5" w:rsidRPr="00316C04">
        <w:t>4</w:t>
      </w:r>
      <w:r w:rsidR="00316C04" w:rsidRPr="00316C04">
        <w:t>9,6</w:t>
      </w:r>
      <w:r w:rsidRPr="00316C04">
        <w:t xml:space="preserve"> тыс. рублей.</w:t>
      </w:r>
    </w:p>
    <w:p w:rsidR="00AA5128" w:rsidRPr="00CA4C95" w:rsidRDefault="00AA5128" w:rsidP="006100F6">
      <w:pPr>
        <w:pStyle w:val="30"/>
        <w:spacing w:line="360" w:lineRule="auto"/>
        <w:jc w:val="both"/>
        <w:rPr>
          <w:highlight w:val="yellow"/>
        </w:rPr>
      </w:pPr>
    </w:p>
    <w:p w:rsidR="006C39AD" w:rsidRPr="00B96C37" w:rsidRDefault="00A07331" w:rsidP="0049794C">
      <w:pPr>
        <w:spacing w:line="360" w:lineRule="auto"/>
        <w:rPr>
          <w:color w:val="000000"/>
          <w:sz w:val="28"/>
          <w:szCs w:val="28"/>
        </w:rPr>
        <w:sectPr w:rsidR="006C39AD" w:rsidRPr="00B96C37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  <w:r w:rsidRPr="00B96C37">
        <w:rPr>
          <w:b/>
          <w:bCs/>
          <w:i/>
          <w:sz w:val="28"/>
          <w:szCs w:val="28"/>
        </w:rPr>
        <w:t xml:space="preserve">       </w:t>
      </w:r>
      <w:r w:rsidR="000435FF" w:rsidRPr="00B96C37">
        <w:rPr>
          <w:b/>
          <w:bCs/>
          <w:i/>
          <w:sz w:val="28"/>
          <w:szCs w:val="28"/>
        </w:rPr>
        <w:t>Дошкольное образование</w:t>
      </w:r>
      <w:r w:rsidRPr="00B96C37">
        <w:rPr>
          <w:color w:val="000000"/>
          <w:sz w:val="28"/>
          <w:szCs w:val="28"/>
        </w:rPr>
        <w:t xml:space="preserve"> </w:t>
      </w:r>
      <w:r w:rsidR="00112DE0" w:rsidRPr="00B96C37">
        <w:rPr>
          <w:color w:val="000000"/>
          <w:sz w:val="28"/>
          <w:szCs w:val="28"/>
        </w:rPr>
        <w:t xml:space="preserve">  </w:t>
      </w:r>
    </w:p>
    <w:p w:rsidR="00DA3E0F" w:rsidRPr="00B96C37" w:rsidRDefault="00112DE0" w:rsidP="00112DE0">
      <w:pPr>
        <w:spacing w:line="360" w:lineRule="auto"/>
        <w:jc w:val="both"/>
        <w:rPr>
          <w:color w:val="000000"/>
          <w:sz w:val="28"/>
          <w:szCs w:val="28"/>
        </w:rPr>
      </w:pPr>
      <w:r w:rsidRPr="00B96C37">
        <w:rPr>
          <w:color w:val="000000"/>
          <w:sz w:val="28"/>
          <w:szCs w:val="28"/>
        </w:rPr>
        <w:lastRenderedPageBreak/>
        <w:t xml:space="preserve">   </w:t>
      </w:r>
      <w:r w:rsidR="00B50745" w:rsidRPr="00B96C37">
        <w:rPr>
          <w:noProof/>
          <w:color w:val="000000"/>
          <w:sz w:val="28"/>
          <w:szCs w:val="28"/>
        </w:rPr>
        <w:drawing>
          <wp:inline distT="0" distB="0" distL="0" distR="0" wp14:anchorId="22329723" wp14:editId="09DCEC24">
            <wp:extent cx="2777398" cy="1609725"/>
            <wp:effectExtent l="0" t="0" r="3902" b="0"/>
            <wp:docPr id="29" name="Рисунок 7" descr="C:\Users\2\Desktop\фото\10-12-2020_15-56-15\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2\Desktop\фото\10-12-2020_15-56-15\i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98" cy="160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C39AD" w:rsidRPr="00B96C37" w:rsidRDefault="005045C2" w:rsidP="00112DE0">
      <w:pPr>
        <w:spacing w:line="360" w:lineRule="auto"/>
        <w:jc w:val="both"/>
        <w:rPr>
          <w:color w:val="000000"/>
          <w:sz w:val="28"/>
          <w:szCs w:val="28"/>
        </w:rPr>
        <w:sectPr w:rsidR="006C39AD" w:rsidRPr="00B96C37" w:rsidSect="006C39AD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B96C37">
        <w:rPr>
          <w:noProof/>
        </w:rPr>
        <w:lastRenderedPageBreak/>
        <w:drawing>
          <wp:inline distT="0" distB="0" distL="0" distR="0" wp14:anchorId="7B5BCD0F" wp14:editId="0BD6AA32">
            <wp:extent cx="2771775" cy="1685925"/>
            <wp:effectExtent l="19050" t="0" r="9525" b="0"/>
            <wp:docPr id="15" name="Рисунок 8" descr="C:\диск е\фото для паспорта\фак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диск е\фото для паспорта\факе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0F" w:rsidRPr="00B96C37" w:rsidRDefault="00DA3E0F" w:rsidP="00112DE0">
      <w:pPr>
        <w:spacing w:line="360" w:lineRule="auto"/>
        <w:jc w:val="both"/>
        <w:rPr>
          <w:color w:val="000000"/>
          <w:sz w:val="28"/>
          <w:szCs w:val="28"/>
        </w:rPr>
      </w:pP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Сфера образования является одной из приоритетных в системе госуда</w:t>
      </w:r>
      <w:r w:rsidRPr="00B96C37">
        <w:rPr>
          <w:sz w:val="28"/>
          <w:szCs w:val="28"/>
        </w:rPr>
        <w:t>р</w:t>
      </w:r>
      <w:r w:rsidRPr="00B96C37">
        <w:rPr>
          <w:sz w:val="28"/>
          <w:szCs w:val="28"/>
        </w:rPr>
        <w:t>ственного развития. От того, насколько современной и интеллектуально-развитой станет российское образование, будет зависеть благосостояние б</w:t>
      </w:r>
      <w:r w:rsidRPr="00B96C37">
        <w:rPr>
          <w:sz w:val="28"/>
          <w:szCs w:val="28"/>
        </w:rPr>
        <w:t>у</w:t>
      </w:r>
      <w:r w:rsidRPr="00B96C37">
        <w:rPr>
          <w:sz w:val="28"/>
          <w:szCs w:val="28"/>
        </w:rPr>
        <w:t xml:space="preserve">дущих поколений. 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Важнейшим приоритетом образовательной политики остается развитие системы дошкольного образования.  Дошкольное образование является пе</w:t>
      </w:r>
      <w:r w:rsidRPr="00B96C37">
        <w:rPr>
          <w:sz w:val="28"/>
          <w:szCs w:val="28"/>
        </w:rPr>
        <w:t>р</w:t>
      </w:r>
      <w:r w:rsidRPr="00B96C37">
        <w:rPr>
          <w:sz w:val="28"/>
          <w:szCs w:val="28"/>
        </w:rPr>
        <w:t>воначальным звеном и фундаментом современной модели образования.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 xml:space="preserve">Дошкольное образование в </w:t>
      </w:r>
      <w:proofErr w:type="spellStart"/>
      <w:r w:rsidRPr="00B96C37">
        <w:rPr>
          <w:sz w:val="28"/>
          <w:szCs w:val="28"/>
        </w:rPr>
        <w:t>Торбеевском</w:t>
      </w:r>
      <w:proofErr w:type="spellEnd"/>
      <w:r w:rsidRPr="00B96C37">
        <w:rPr>
          <w:sz w:val="28"/>
          <w:szCs w:val="28"/>
        </w:rPr>
        <w:t xml:space="preserve"> муниципальном районе пре</w:t>
      </w:r>
      <w:r w:rsidRPr="00B96C37">
        <w:rPr>
          <w:sz w:val="28"/>
          <w:szCs w:val="28"/>
        </w:rPr>
        <w:t>д</w:t>
      </w:r>
      <w:r w:rsidRPr="00B96C37">
        <w:rPr>
          <w:sz w:val="28"/>
          <w:szCs w:val="28"/>
        </w:rPr>
        <w:t xml:space="preserve">ставляет </w:t>
      </w:r>
      <w:r w:rsidRPr="00B96C37">
        <w:rPr>
          <w:iCs/>
          <w:sz w:val="28"/>
          <w:szCs w:val="28"/>
        </w:rPr>
        <w:t>1 детское дошкольное учреждение с 7 структурными подразделени</w:t>
      </w:r>
      <w:r w:rsidRPr="00B96C37">
        <w:rPr>
          <w:iCs/>
          <w:sz w:val="28"/>
          <w:szCs w:val="28"/>
        </w:rPr>
        <w:t>я</w:t>
      </w:r>
      <w:r w:rsidRPr="00B96C37">
        <w:rPr>
          <w:iCs/>
          <w:sz w:val="28"/>
          <w:szCs w:val="28"/>
        </w:rPr>
        <w:t xml:space="preserve">ми. </w:t>
      </w:r>
      <w:r w:rsidRPr="00B96C37">
        <w:rPr>
          <w:sz w:val="28"/>
          <w:szCs w:val="28"/>
        </w:rPr>
        <w:t>Все они являются муниципальными. Наряду с традиционными формами МБДОУ на базе школ организовано 4 группы кратковременного пребывания (охват - 10 чел.).  Функционирует 1 группа кратковременного пребывания в МБДОУ «Детский сад «Звёздочка» ОП Детский сад «Ромашка».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 xml:space="preserve">Всего системой дошкольного образования было охвачено 538 детей, что составляет 63,1% от общего количества детей в возрасте от 1 года до 6 лет. </w:t>
      </w:r>
      <w:r w:rsidRPr="00B96C37">
        <w:rPr>
          <w:sz w:val="28"/>
          <w:szCs w:val="28"/>
        </w:rPr>
        <w:lastRenderedPageBreak/>
        <w:t xml:space="preserve">Этот показатель на 0,5 </w:t>
      </w:r>
      <w:proofErr w:type="spellStart"/>
      <w:r w:rsidRPr="00B96C37">
        <w:rPr>
          <w:sz w:val="28"/>
          <w:szCs w:val="28"/>
        </w:rPr>
        <w:t>п.п</w:t>
      </w:r>
      <w:proofErr w:type="spellEnd"/>
      <w:r w:rsidRPr="00B96C37">
        <w:rPr>
          <w:sz w:val="28"/>
          <w:szCs w:val="28"/>
        </w:rPr>
        <w:t>. ниже, чем в 2021 году,  в связи с понижением ро</w:t>
      </w:r>
      <w:r w:rsidRPr="00B96C37">
        <w:rPr>
          <w:sz w:val="28"/>
          <w:szCs w:val="28"/>
        </w:rPr>
        <w:t>ж</w:t>
      </w:r>
      <w:r w:rsidRPr="00B96C37">
        <w:rPr>
          <w:sz w:val="28"/>
          <w:szCs w:val="28"/>
        </w:rPr>
        <w:t>даемости.</w:t>
      </w:r>
    </w:p>
    <w:p w:rsidR="002C59CD" w:rsidRPr="00B96C37" w:rsidRDefault="002C59CD" w:rsidP="002C59C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96C37">
        <w:rPr>
          <w:color w:val="000000"/>
          <w:sz w:val="28"/>
          <w:szCs w:val="28"/>
        </w:rPr>
        <w:t>Доля детей в возрасте от 1 до 6 лет, стоящих на учете для определения в муниципальные дошкольные образовательные учреждения, в общей числе</w:t>
      </w:r>
      <w:r w:rsidRPr="00B96C37">
        <w:rPr>
          <w:color w:val="000000"/>
          <w:sz w:val="28"/>
          <w:szCs w:val="28"/>
        </w:rPr>
        <w:t>н</w:t>
      </w:r>
      <w:r w:rsidRPr="00B96C37">
        <w:rPr>
          <w:color w:val="000000"/>
          <w:sz w:val="28"/>
          <w:szCs w:val="28"/>
        </w:rPr>
        <w:t xml:space="preserve">ности детей в возрасте от 1 до 6 лет составила 0%. </w:t>
      </w:r>
    </w:p>
    <w:p w:rsidR="002C59CD" w:rsidRPr="00B96C37" w:rsidRDefault="002C59CD" w:rsidP="002C59C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96C37">
        <w:rPr>
          <w:color w:val="000000"/>
          <w:sz w:val="28"/>
          <w:szCs w:val="28"/>
        </w:rPr>
        <w:t>Доля муниципальных дошкольных образовательных учреждений, зд</w:t>
      </w:r>
      <w:r w:rsidRPr="00B96C37">
        <w:rPr>
          <w:color w:val="000000"/>
          <w:sz w:val="28"/>
          <w:szCs w:val="28"/>
        </w:rPr>
        <w:t>а</w:t>
      </w:r>
      <w:r w:rsidRPr="00B96C37">
        <w:rPr>
          <w:color w:val="000000"/>
          <w:sz w:val="28"/>
          <w:szCs w:val="28"/>
        </w:rPr>
        <w:t>ния которых находятся в аварийном состоянии или требуют капитального р</w:t>
      </w:r>
      <w:r w:rsidRPr="00B96C37">
        <w:rPr>
          <w:color w:val="000000"/>
          <w:sz w:val="28"/>
          <w:szCs w:val="28"/>
        </w:rPr>
        <w:t>е</w:t>
      </w:r>
      <w:r w:rsidRPr="00B96C37">
        <w:rPr>
          <w:color w:val="000000"/>
          <w:sz w:val="28"/>
          <w:szCs w:val="28"/>
        </w:rPr>
        <w:t>монта, в общем числе муниципальных дошкольных образовательных учр</w:t>
      </w:r>
      <w:r w:rsidRPr="00B96C37">
        <w:rPr>
          <w:color w:val="000000"/>
          <w:sz w:val="28"/>
          <w:szCs w:val="28"/>
        </w:rPr>
        <w:t>е</w:t>
      </w:r>
      <w:r w:rsidRPr="00B96C37">
        <w:rPr>
          <w:color w:val="000000"/>
          <w:sz w:val="28"/>
          <w:szCs w:val="28"/>
        </w:rPr>
        <w:t>ждений в 2022 году составила 100%.</w:t>
      </w:r>
    </w:p>
    <w:p w:rsidR="002C59CD" w:rsidRPr="00B96C37" w:rsidRDefault="002C59CD" w:rsidP="002C59C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Воспитанием и обучением детей дошкольного возраста в 2022 году з</w:t>
      </w:r>
      <w:r w:rsidRPr="00B96C37">
        <w:rPr>
          <w:sz w:val="28"/>
          <w:szCs w:val="28"/>
        </w:rPr>
        <w:t>а</w:t>
      </w:r>
      <w:r w:rsidRPr="00B96C37">
        <w:rPr>
          <w:sz w:val="28"/>
          <w:szCs w:val="28"/>
        </w:rPr>
        <w:t xml:space="preserve">нималось 55  </w:t>
      </w:r>
      <w:proofErr w:type="spellStart"/>
      <w:r w:rsidRPr="00B96C37">
        <w:rPr>
          <w:sz w:val="28"/>
          <w:szCs w:val="28"/>
        </w:rPr>
        <w:t>педработников</w:t>
      </w:r>
      <w:proofErr w:type="spellEnd"/>
      <w:r w:rsidRPr="00B96C37">
        <w:rPr>
          <w:sz w:val="28"/>
          <w:szCs w:val="28"/>
        </w:rPr>
        <w:t xml:space="preserve"> образовательных учреждений, реализующих о</w:t>
      </w:r>
      <w:r w:rsidRPr="00B96C37">
        <w:rPr>
          <w:sz w:val="28"/>
          <w:szCs w:val="28"/>
        </w:rPr>
        <w:t>с</w:t>
      </w:r>
      <w:r w:rsidRPr="00B96C37">
        <w:rPr>
          <w:sz w:val="28"/>
          <w:szCs w:val="28"/>
        </w:rPr>
        <w:t>новную общеобразовательную программу дошкольного образования, 33 чел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века (60%) из них имеют высшее педагогическое образование.</w:t>
      </w:r>
    </w:p>
    <w:p w:rsidR="002C59CD" w:rsidRPr="00B96C37" w:rsidRDefault="002C59CD" w:rsidP="002C59CD">
      <w:pPr>
        <w:spacing w:line="360" w:lineRule="auto"/>
        <w:rPr>
          <w:b/>
          <w:bCs/>
          <w:i/>
          <w:sz w:val="28"/>
          <w:szCs w:val="28"/>
        </w:rPr>
      </w:pPr>
    </w:p>
    <w:p w:rsidR="002C59CD" w:rsidRPr="00B96C37" w:rsidRDefault="002C59CD" w:rsidP="002C59CD">
      <w:pPr>
        <w:spacing w:line="360" w:lineRule="auto"/>
        <w:rPr>
          <w:b/>
          <w:bCs/>
          <w:i/>
          <w:sz w:val="28"/>
          <w:szCs w:val="28"/>
        </w:rPr>
      </w:pPr>
      <w:r w:rsidRPr="00B96C37">
        <w:rPr>
          <w:b/>
          <w:bCs/>
          <w:i/>
          <w:sz w:val="28"/>
          <w:szCs w:val="28"/>
        </w:rPr>
        <w:t xml:space="preserve">        Общее и дополнительное образование</w:t>
      </w:r>
    </w:p>
    <w:p w:rsidR="002C59CD" w:rsidRPr="00B96C37" w:rsidRDefault="002C59CD" w:rsidP="002C59CD">
      <w:pPr>
        <w:spacing w:line="360" w:lineRule="auto"/>
        <w:rPr>
          <w:b/>
          <w:bCs/>
          <w:i/>
          <w:sz w:val="28"/>
          <w:szCs w:val="28"/>
        </w:rPr>
      </w:pPr>
      <w:r w:rsidRPr="00B96C37">
        <w:rPr>
          <w:noProof/>
        </w:rPr>
        <w:drawing>
          <wp:inline distT="0" distB="0" distL="0" distR="0" wp14:anchorId="454BE94D" wp14:editId="0C41FE1A">
            <wp:extent cx="2876550" cy="1990725"/>
            <wp:effectExtent l="19050" t="0" r="0" b="0"/>
            <wp:docPr id="8" name="Рисунок 1" descr="C:\сохранение\диск е\2016\брошюра к  праймеризу\фото\призёры_ол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охранение\диск е\2016\брошюра к  праймеризу\фото\призёры_олим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C37">
        <w:rPr>
          <w:noProof/>
        </w:rPr>
        <w:t xml:space="preserve"> </w:t>
      </w:r>
      <w:r w:rsidRPr="00B96C37">
        <w:rPr>
          <w:b/>
          <w:bCs/>
          <w:i/>
          <w:noProof/>
          <w:sz w:val="28"/>
          <w:szCs w:val="28"/>
        </w:rPr>
        <w:drawing>
          <wp:inline distT="0" distB="0" distL="0" distR="0" wp14:anchorId="5ABDD7BA" wp14:editId="4009E1D2">
            <wp:extent cx="2847975" cy="1990725"/>
            <wp:effectExtent l="19050" t="0" r="9525" b="0"/>
            <wp:docPr id="11" name="Рисунок 3" descr="F:\0000\открытие драки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0000\открытие дракино.jpg"/>
                    <pic:cNvPicPr/>
                  </pic:nvPicPr>
                  <pic:blipFill>
                    <a:blip r:embed="rId26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52" cy="199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9CD" w:rsidRPr="00B96C37" w:rsidRDefault="002C59CD" w:rsidP="002C59CD">
      <w:pPr>
        <w:spacing w:line="360" w:lineRule="auto"/>
        <w:rPr>
          <w:b/>
          <w:bCs/>
          <w:i/>
          <w:sz w:val="28"/>
          <w:szCs w:val="28"/>
        </w:rPr>
      </w:pP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Образование – это та сфера жизнедеятельности человека, которая затр</w:t>
      </w:r>
      <w:r w:rsidRPr="00B96C37">
        <w:rPr>
          <w:sz w:val="28"/>
          <w:szCs w:val="28"/>
        </w:rPr>
        <w:t>а</w:t>
      </w:r>
      <w:r w:rsidRPr="00B96C37">
        <w:rPr>
          <w:sz w:val="28"/>
          <w:szCs w:val="28"/>
        </w:rPr>
        <w:t>гивает интересы каждого. Цель современного образования – соответствовать личностному росту ребенка, подготовить школьника к продуктивному, сам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стоятельному действию, научить применять полученные знания на практике и в жизни.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 xml:space="preserve">В настоящий момент в </w:t>
      </w:r>
      <w:proofErr w:type="spellStart"/>
      <w:r w:rsidRPr="00B96C37">
        <w:rPr>
          <w:sz w:val="28"/>
          <w:szCs w:val="28"/>
        </w:rPr>
        <w:t>Торбеевском</w:t>
      </w:r>
      <w:proofErr w:type="spellEnd"/>
      <w:r w:rsidRPr="00B96C37">
        <w:rPr>
          <w:sz w:val="28"/>
          <w:szCs w:val="28"/>
        </w:rPr>
        <w:t xml:space="preserve"> муниципальном районе функци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нируют 8 общеобразовательных  учреждений со статусом юридического лица</w:t>
      </w:r>
      <w:r w:rsidRPr="00B96C37">
        <w:rPr>
          <w:iCs/>
          <w:sz w:val="28"/>
          <w:szCs w:val="28"/>
        </w:rPr>
        <w:t xml:space="preserve">, </w:t>
      </w:r>
      <w:r w:rsidRPr="00B96C37">
        <w:rPr>
          <w:iCs/>
          <w:sz w:val="28"/>
          <w:szCs w:val="28"/>
        </w:rPr>
        <w:lastRenderedPageBreak/>
        <w:t>включающих в себя 4 структурных подразделения</w:t>
      </w:r>
      <w:r w:rsidRPr="00B96C37">
        <w:rPr>
          <w:sz w:val="28"/>
          <w:szCs w:val="28"/>
        </w:rPr>
        <w:t>. 100% школ переведены на новую (отраслевую) систему оплаты труда, ориентированную на результат.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Численность обучающихся в 2022 году составила 1692 учащихся, из к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 xml:space="preserve">торых 1192 человека  (52 </w:t>
      </w:r>
      <w:proofErr w:type="gramStart"/>
      <w:r w:rsidRPr="00B96C37">
        <w:rPr>
          <w:sz w:val="28"/>
          <w:szCs w:val="28"/>
        </w:rPr>
        <w:t>класс-комплекта</w:t>
      </w:r>
      <w:proofErr w:type="gramEnd"/>
      <w:r w:rsidRPr="00B96C37">
        <w:rPr>
          <w:sz w:val="28"/>
          <w:szCs w:val="28"/>
        </w:rPr>
        <w:t xml:space="preserve">) – учащиеся поселковых школ, 500 человек (71 класс-комплект) – учащиеся сельских школ. 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Школы укомплектованы квалифицированными кадрами. Численность учителей муниципальных общеобразовательных учреждений района в 2022 году составила 182 человека: 79 чел. – учителя МБОУ, расположенных в г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 xml:space="preserve">родской местности, 103 чел. – учителя сельских школ.  В среднем на одного учителя приходится  9,3 </w:t>
      </w:r>
      <w:proofErr w:type="gramStart"/>
      <w:r w:rsidRPr="00B96C37">
        <w:rPr>
          <w:sz w:val="28"/>
          <w:szCs w:val="28"/>
        </w:rPr>
        <w:t>обучающихся</w:t>
      </w:r>
      <w:proofErr w:type="gramEnd"/>
      <w:r w:rsidRPr="00B96C37">
        <w:rPr>
          <w:sz w:val="28"/>
          <w:szCs w:val="28"/>
        </w:rPr>
        <w:t xml:space="preserve">  (по городу – 15,1 обучающихся, по с</w:t>
      </w:r>
      <w:r w:rsidRPr="00B96C37">
        <w:rPr>
          <w:sz w:val="28"/>
          <w:szCs w:val="28"/>
        </w:rPr>
        <w:t>е</w:t>
      </w:r>
      <w:r w:rsidRPr="00B96C37">
        <w:rPr>
          <w:sz w:val="28"/>
          <w:szCs w:val="28"/>
        </w:rPr>
        <w:t>лу – 4,9 обучающихся).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96C37">
        <w:rPr>
          <w:color w:val="000000"/>
          <w:sz w:val="28"/>
          <w:szCs w:val="28"/>
        </w:rPr>
        <w:t>Доля выпускников муниципальных общеобразовательных учреждений, не получивших аттестат о среднем (полном) образовании, в общей численн</w:t>
      </w:r>
      <w:r w:rsidRPr="00B96C37">
        <w:rPr>
          <w:color w:val="000000"/>
          <w:sz w:val="28"/>
          <w:szCs w:val="28"/>
        </w:rPr>
        <w:t>о</w:t>
      </w:r>
      <w:r w:rsidRPr="00B96C37">
        <w:rPr>
          <w:color w:val="000000"/>
          <w:sz w:val="28"/>
          <w:szCs w:val="28"/>
        </w:rPr>
        <w:t>сти выпускников муниципальных общеобразовательных учреждений состав</w:t>
      </w:r>
      <w:r w:rsidRPr="00B96C37">
        <w:rPr>
          <w:color w:val="000000"/>
          <w:sz w:val="28"/>
          <w:szCs w:val="28"/>
        </w:rPr>
        <w:t>и</w:t>
      </w:r>
      <w:r w:rsidRPr="00B96C37">
        <w:rPr>
          <w:color w:val="000000"/>
          <w:sz w:val="28"/>
          <w:szCs w:val="28"/>
        </w:rPr>
        <w:t xml:space="preserve">ла - 0%.  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Доля муниципальных общеобразовательных учреждений, соответств</w:t>
      </w:r>
      <w:r w:rsidRPr="00B96C37">
        <w:rPr>
          <w:sz w:val="28"/>
          <w:szCs w:val="28"/>
        </w:rPr>
        <w:t>у</w:t>
      </w:r>
      <w:r w:rsidRPr="00B96C37">
        <w:rPr>
          <w:sz w:val="28"/>
          <w:szCs w:val="28"/>
        </w:rPr>
        <w:t>ющих современным требованиям обучения, в общем количестве муниципал</w:t>
      </w:r>
      <w:r w:rsidRPr="00B96C37">
        <w:rPr>
          <w:sz w:val="28"/>
          <w:szCs w:val="28"/>
        </w:rPr>
        <w:t>ь</w:t>
      </w:r>
      <w:r w:rsidRPr="00B96C37">
        <w:rPr>
          <w:sz w:val="28"/>
          <w:szCs w:val="28"/>
        </w:rPr>
        <w:t>ных общеобраз</w:t>
      </w:r>
      <w:bookmarkStart w:id="0" w:name="_GoBack"/>
      <w:bookmarkEnd w:id="0"/>
      <w:r w:rsidRPr="00B96C37">
        <w:rPr>
          <w:sz w:val="28"/>
          <w:szCs w:val="28"/>
        </w:rPr>
        <w:t xml:space="preserve">овательных учреждений осталась на уровне 92,2%. 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Доля муниципальных общеобразовательных учреждений, здания кот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рых требуют капитального ремонта, в общем количестве муниципальных о</w:t>
      </w:r>
      <w:r w:rsidRPr="00B96C37">
        <w:rPr>
          <w:sz w:val="28"/>
          <w:szCs w:val="28"/>
        </w:rPr>
        <w:t>б</w:t>
      </w:r>
      <w:r w:rsidRPr="00B96C37">
        <w:rPr>
          <w:sz w:val="28"/>
          <w:szCs w:val="28"/>
        </w:rPr>
        <w:t xml:space="preserve">щеобразовательных учреждений –66,6%  (8 ОУ). </w:t>
      </w:r>
    </w:p>
    <w:p w:rsidR="00D92577" w:rsidRPr="00B96C37" w:rsidRDefault="00D27964" w:rsidP="00D27964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 xml:space="preserve">Доля детей первой и второй групп здоровья в общей </w:t>
      </w:r>
      <w:proofErr w:type="gramStart"/>
      <w:r w:rsidRPr="00B96C37">
        <w:rPr>
          <w:sz w:val="28"/>
          <w:szCs w:val="28"/>
        </w:rPr>
        <w:t>численности</w:t>
      </w:r>
      <w:proofErr w:type="gramEnd"/>
      <w:r w:rsidRPr="00B96C37">
        <w:rPr>
          <w:sz w:val="28"/>
          <w:szCs w:val="28"/>
        </w:rPr>
        <w:t xml:space="preserve"> об</w:t>
      </w:r>
      <w:r w:rsidRPr="00B96C37">
        <w:rPr>
          <w:sz w:val="28"/>
          <w:szCs w:val="28"/>
        </w:rPr>
        <w:t>у</w:t>
      </w:r>
      <w:r w:rsidRPr="00B96C37">
        <w:rPr>
          <w:sz w:val="28"/>
          <w:szCs w:val="28"/>
        </w:rPr>
        <w:t>чающихся в муниципальных общеоб</w:t>
      </w:r>
      <w:r w:rsidR="00B96C37" w:rsidRPr="00B96C37">
        <w:rPr>
          <w:sz w:val="28"/>
          <w:szCs w:val="28"/>
        </w:rPr>
        <w:t>разовательных учреждениях в 2022</w:t>
      </w:r>
      <w:r w:rsidRPr="00B96C37">
        <w:rPr>
          <w:sz w:val="28"/>
          <w:szCs w:val="28"/>
        </w:rPr>
        <w:t xml:space="preserve"> году составила 90%,  на </w:t>
      </w:r>
      <w:r w:rsidR="00B96C37" w:rsidRPr="00B96C37">
        <w:rPr>
          <w:sz w:val="28"/>
          <w:szCs w:val="28"/>
        </w:rPr>
        <w:t xml:space="preserve"> уровне</w:t>
      </w:r>
      <w:r w:rsidRPr="00B96C37">
        <w:rPr>
          <w:sz w:val="28"/>
          <w:szCs w:val="28"/>
        </w:rPr>
        <w:t xml:space="preserve">  202</w:t>
      </w:r>
      <w:r w:rsidR="00B96C37" w:rsidRPr="00B96C37">
        <w:rPr>
          <w:sz w:val="28"/>
          <w:szCs w:val="28"/>
        </w:rPr>
        <w:t>1</w:t>
      </w:r>
      <w:r w:rsidRPr="00B96C37">
        <w:rPr>
          <w:sz w:val="28"/>
          <w:szCs w:val="28"/>
        </w:rPr>
        <w:t xml:space="preserve"> года</w:t>
      </w:r>
      <w:r w:rsidR="00D92577" w:rsidRPr="00B96C37">
        <w:rPr>
          <w:sz w:val="28"/>
          <w:szCs w:val="28"/>
        </w:rPr>
        <w:t>.</w:t>
      </w:r>
    </w:p>
    <w:p w:rsidR="00D27964" w:rsidRDefault="00D27964" w:rsidP="00D27964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Детей, обучающихся во вторую смену – нет.</w:t>
      </w:r>
    </w:p>
    <w:p w:rsidR="00D27964" w:rsidRPr="00D27964" w:rsidRDefault="00D27964" w:rsidP="00D27964">
      <w:pPr>
        <w:spacing w:line="360" w:lineRule="auto"/>
        <w:ind w:firstLine="709"/>
        <w:jc w:val="both"/>
        <w:rPr>
          <w:sz w:val="28"/>
          <w:szCs w:val="28"/>
        </w:rPr>
      </w:pPr>
      <w:r w:rsidRPr="00D27964">
        <w:rPr>
          <w:sz w:val="28"/>
          <w:szCs w:val="28"/>
        </w:rPr>
        <w:t xml:space="preserve">Расходы бюджета </w:t>
      </w:r>
      <w:proofErr w:type="spellStart"/>
      <w:r w:rsidRPr="00D27964">
        <w:rPr>
          <w:sz w:val="28"/>
          <w:szCs w:val="28"/>
        </w:rPr>
        <w:t>Торбеевского</w:t>
      </w:r>
      <w:proofErr w:type="spellEnd"/>
      <w:r w:rsidRPr="00D27964">
        <w:rPr>
          <w:sz w:val="28"/>
          <w:szCs w:val="28"/>
        </w:rPr>
        <w:t xml:space="preserve"> муниципального района на общее обр</w:t>
      </w:r>
      <w:r w:rsidRPr="00D27964">
        <w:rPr>
          <w:sz w:val="28"/>
          <w:szCs w:val="28"/>
        </w:rPr>
        <w:t>а</w:t>
      </w:r>
      <w:r w:rsidRPr="00D27964">
        <w:rPr>
          <w:sz w:val="28"/>
          <w:szCs w:val="28"/>
        </w:rPr>
        <w:t>зование в расчете на 1 обучающегося в 202</w:t>
      </w:r>
      <w:r w:rsidR="00FC79A2">
        <w:rPr>
          <w:sz w:val="28"/>
          <w:szCs w:val="28"/>
        </w:rPr>
        <w:t>2</w:t>
      </w:r>
      <w:r w:rsidRPr="00D27964">
        <w:rPr>
          <w:sz w:val="28"/>
          <w:szCs w:val="28"/>
        </w:rPr>
        <w:t>году составили 11</w:t>
      </w:r>
      <w:r w:rsidR="00FC79A2">
        <w:rPr>
          <w:sz w:val="28"/>
          <w:szCs w:val="28"/>
        </w:rPr>
        <w:t>2,7</w:t>
      </w:r>
      <w:r w:rsidRPr="00D27964">
        <w:rPr>
          <w:sz w:val="28"/>
          <w:szCs w:val="28"/>
        </w:rPr>
        <w:t xml:space="preserve"> тыс. руб., на </w:t>
      </w:r>
      <w:r w:rsidR="00FC79A2">
        <w:rPr>
          <w:sz w:val="28"/>
          <w:szCs w:val="28"/>
        </w:rPr>
        <w:t>1,2</w:t>
      </w:r>
      <w:r w:rsidRPr="00D27964">
        <w:rPr>
          <w:sz w:val="28"/>
          <w:szCs w:val="28"/>
        </w:rPr>
        <w:t xml:space="preserve"> % или на </w:t>
      </w:r>
      <w:r w:rsidR="00FC79A2">
        <w:rPr>
          <w:sz w:val="28"/>
          <w:szCs w:val="28"/>
        </w:rPr>
        <w:t>1,</w:t>
      </w:r>
      <w:r w:rsidRPr="00D27964">
        <w:rPr>
          <w:sz w:val="28"/>
          <w:szCs w:val="28"/>
        </w:rPr>
        <w:t xml:space="preserve">2 тыс. руб. </w:t>
      </w:r>
      <w:r w:rsidR="00FC79A2">
        <w:rPr>
          <w:sz w:val="28"/>
          <w:szCs w:val="28"/>
        </w:rPr>
        <w:t>меньш</w:t>
      </w:r>
      <w:r w:rsidRPr="00D27964">
        <w:rPr>
          <w:sz w:val="28"/>
          <w:szCs w:val="28"/>
        </w:rPr>
        <w:t>е</w:t>
      </w:r>
      <w:r w:rsidR="00AA5128">
        <w:rPr>
          <w:sz w:val="28"/>
          <w:szCs w:val="28"/>
        </w:rPr>
        <w:t>,</w:t>
      </w:r>
      <w:r w:rsidRPr="00D27964">
        <w:rPr>
          <w:sz w:val="28"/>
          <w:szCs w:val="28"/>
        </w:rPr>
        <w:t xml:space="preserve"> чем в 202</w:t>
      </w:r>
      <w:r w:rsidR="00FC79A2">
        <w:rPr>
          <w:sz w:val="28"/>
          <w:szCs w:val="28"/>
        </w:rPr>
        <w:t>1</w:t>
      </w:r>
      <w:r w:rsidRPr="00D27964">
        <w:rPr>
          <w:sz w:val="28"/>
          <w:szCs w:val="28"/>
        </w:rPr>
        <w:t xml:space="preserve"> году.    </w:t>
      </w:r>
      <w:r w:rsidR="00FC79A2">
        <w:rPr>
          <w:sz w:val="28"/>
          <w:szCs w:val="28"/>
        </w:rPr>
        <w:t>Снижение</w:t>
      </w:r>
      <w:r w:rsidRPr="00D27964">
        <w:rPr>
          <w:sz w:val="28"/>
          <w:szCs w:val="28"/>
        </w:rPr>
        <w:t xml:space="preserve"> расходов</w:t>
      </w:r>
      <w:r w:rsidR="00FC79A2">
        <w:rPr>
          <w:sz w:val="28"/>
          <w:szCs w:val="28"/>
        </w:rPr>
        <w:t xml:space="preserve"> на общее образование</w:t>
      </w:r>
      <w:r w:rsidRPr="00D27964">
        <w:rPr>
          <w:sz w:val="28"/>
          <w:szCs w:val="28"/>
        </w:rPr>
        <w:t xml:space="preserve"> в основном произошло за счет </w:t>
      </w:r>
      <w:r w:rsidR="00FC79A2">
        <w:rPr>
          <w:sz w:val="28"/>
          <w:szCs w:val="28"/>
        </w:rPr>
        <w:t xml:space="preserve"> уменьшения суммы бе</w:t>
      </w:r>
      <w:r w:rsidR="00FC79A2">
        <w:rPr>
          <w:sz w:val="28"/>
          <w:szCs w:val="28"/>
        </w:rPr>
        <w:t>з</w:t>
      </w:r>
      <w:r w:rsidR="00FC79A2">
        <w:rPr>
          <w:sz w:val="28"/>
          <w:szCs w:val="28"/>
        </w:rPr>
        <w:lastRenderedPageBreak/>
        <w:t>возмездных поступлений из республиканского бюджета в 2022 году по сра</w:t>
      </w:r>
      <w:r w:rsidR="00FC79A2">
        <w:rPr>
          <w:sz w:val="28"/>
          <w:szCs w:val="28"/>
        </w:rPr>
        <w:t>в</w:t>
      </w:r>
      <w:r w:rsidR="00FC79A2">
        <w:rPr>
          <w:sz w:val="28"/>
          <w:szCs w:val="28"/>
        </w:rPr>
        <w:t>нению с 2021 годом</w:t>
      </w:r>
      <w:r w:rsidRPr="00D27964">
        <w:rPr>
          <w:sz w:val="28"/>
          <w:szCs w:val="28"/>
        </w:rPr>
        <w:t>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>В системе образования действуют два учреждения дополнительного о</w:t>
      </w:r>
      <w:r w:rsidRPr="00B96C37">
        <w:rPr>
          <w:sz w:val="28"/>
          <w:szCs w:val="28"/>
        </w:rPr>
        <w:t>б</w:t>
      </w:r>
      <w:r w:rsidRPr="00B96C37">
        <w:rPr>
          <w:sz w:val="28"/>
          <w:szCs w:val="28"/>
        </w:rPr>
        <w:t xml:space="preserve">разования: МБУ </w:t>
      </w:r>
      <w:proofErr w:type="gramStart"/>
      <w:r w:rsidRPr="00B96C37">
        <w:rPr>
          <w:sz w:val="28"/>
          <w:szCs w:val="28"/>
        </w:rPr>
        <w:t>ДО</w:t>
      </w:r>
      <w:proofErr w:type="gramEnd"/>
      <w:r w:rsidRPr="00B96C37">
        <w:rPr>
          <w:sz w:val="28"/>
          <w:szCs w:val="28"/>
        </w:rPr>
        <w:t xml:space="preserve"> «</w:t>
      </w:r>
      <w:proofErr w:type="gramStart"/>
      <w:r w:rsidRPr="00B96C37">
        <w:rPr>
          <w:sz w:val="28"/>
          <w:szCs w:val="28"/>
        </w:rPr>
        <w:t>Дом</w:t>
      </w:r>
      <w:proofErr w:type="gramEnd"/>
      <w:r w:rsidRPr="00B96C37">
        <w:rPr>
          <w:sz w:val="28"/>
          <w:szCs w:val="28"/>
        </w:rPr>
        <w:t xml:space="preserve"> творчества </w:t>
      </w:r>
      <w:proofErr w:type="spellStart"/>
      <w:r w:rsidRPr="00B96C37">
        <w:rPr>
          <w:sz w:val="28"/>
          <w:szCs w:val="28"/>
        </w:rPr>
        <w:t>Торбеевского</w:t>
      </w:r>
      <w:proofErr w:type="spellEnd"/>
      <w:r w:rsidRPr="00B96C37">
        <w:rPr>
          <w:sz w:val="28"/>
          <w:szCs w:val="28"/>
        </w:rPr>
        <w:t xml:space="preserve"> муниципального района»  и МБУ ДО «Детско-юношеская спортивная школа </w:t>
      </w:r>
      <w:proofErr w:type="spellStart"/>
      <w:r w:rsidRPr="00B96C37">
        <w:rPr>
          <w:sz w:val="28"/>
          <w:szCs w:val="28"/>
        </w:rPr>
        <w:t>Торбеевского</w:t>
      </w:r>
      <w:proofErr w:type="spellEnd"/>
      <w:r w:rsidRPr="00B96C37">
        <w:rPr>
          <w:sz w:val="28"/>
          <w:szCs w:val="28"/>
        </w:rPr>
        <w:t xml:space="preserve"> муниципал</w:t>
      </w:r>
      <w:r w:rsidRPr="00B96C37">
        <w:rPr>
          <w:sz w:val="28"/>
          <w:szCs w:val="28"/>
        </w:rPr>
        <w:t>ь</w:t>
      </w:r>
      <w:r w:rsidRPr="00B96C37">
        <w:rPr>
          <w:sz w:val="28"/>
          <w:szCs w:val="28"/>
        </w:rPr>
        <w:t xml:space="preserve">ного района». Созданы условия для занятий спортом и творчеством  для 1927 детей.  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 xml:space="preserve">В МБУ </w:t>
      </w:r>
      <w:proofErr w:type="gramStart"/>
      <w:r w:rsidRPr="00B96C37">
        <w:rPr>
          <w:sz w:val="28"/>
          <w:szCs w:val="28"/>
        </w:rPr>
        <w:t>ДО</w:t>
      </w:r>
      <w:proofErr w:type="gramEnd"/>
      <w:r w:rsidRPr="00B96C37">
        <w:rPr>
          <w:sz w:val="28"/>
          <w:szCs w:val="28"/>
        </w:rPr>
        <w:t xml:space="preserve"> «</w:t>
      </w:r>
      <w:proofErr w:type="gramStart"/>
      <w:r w:rsidRPr="00B96C37">
        <w:rPr>
          <w:sz w:val="28"/>
          <w:szCs w:val="28"/>
        </w:rPr>
        <w:t>Дом</w:t>
      </w:r>
      <w:proofErr w:type="gramEnd"/>
      <w:r w:rsidRPr="00B96C37">
        <w:rPr>
          <w:sz w:val="28"/>
          <w:szCs w:val="28"/>
        </w:rPr>
        <w:t xml:space="preserve"> творчества </w:t>
      </w:r>
      <w:proofErr w:type="spellStart"/>
      <w:r w:rsidRPr="00B96C37">
        <w:rPr>
          <w:sz w:val="28"/>
          <w:szCs w:val="28"/>
        </w:rPr>
        <w:t>Торбеевского</w:t>
      </w:r>
      <w:proofErr w:type="spellEnd"/>
      <w:r w:rsidRPr="00B96C37">
        <w:rPr>
          <w:sz w:val="28"/>
          <w:szCs w:val="28"/>
        </w:rPr>
        <w:t xml:space="preserve"> муниципального района» в 2022 году работало 60 кружков с общим охватом 885 человек.   В МБУ </w:t>
      </w:r>
      <w:proofErr w:type="gramStart"/>
      <w:r w:rsidRPr="00B96C37">
        <w:rPr>
          <w:sz w:val="28"/>
          <w:szCs w:val="28"/>
        </w:rPr>
        <w:t>ДО</w:t>
      </w:r>
      <w:proofErr w:type="gramEnd"/>
      <w:r w:rsidRPr="00B96C37">
        <w:rPr>
          <w:sz w:val="28"/>
          <w:szCs w:val="28"/>
        </w:rPr>
        <w:t xml:space="preserve"> «</w:t>
      </w:r>
      <w:proofErr w:type="gramStart"/>
      <w:r w:rsidRPr="00B96C37">
        <w:rPr>
          <w:sz w:val="28"/>
          <w:szCs w:val="28"/>
        </w:rPr>
        <w:t>Детско-юношеская</w:t>
      </w:r>
      <w:proofErr w:type="gramEnd"/>
      <w:r w:rsidRPr="00B96C37">
        <w:rPr>
          <w:sz w:val="28"/>
          <w:szCs w:val="28"/>
        </w:rPr>
        <w:t xml:space="preserve"> спортивная школа </w:t>
      </w:r>
      <w:proofErr w:type="spellStart"/>
      <w:r w:rsidRPr="00B96C37">
        <w:rPr>
          <w:sz w:val="28"/>
          <w:szCs w:val="28"/>
        </w:rPr>
        <w:t>Торбеевского</w:t>
      </w:r>
      <w:proofErr w:type="spellEnd"/>
      <w:r w:rsidRPr="00B96C37">
        <w:rPr>
          <w:sz w:val="28"/>
          <w:szCs w:val="28"/>
        </w:rPr>
        <w:t xml:space="preserve"> муниципального рай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на»  работало 85 секций с охватом 1042 человека.</w:t>
      </w:r>
    </w:p>
    <w:p w:rsidR="002C59CD" w:rsidRPr="00B96C37" w:rsidRDefault="002C59CD" w:rsidP="002C59CD">
      <w:pPr>
        <w:spacing w:line="360" w:lineRule="auto"/>
        <w:ind w:firstLine="709"/>
        <w:jc w:val="both"/>
        <w:rPr>
          <w:sz w:val="28"/>
          <w:szCs w:val="28"/>
        </w:rPr>
      </w:pPr>
      <w:r w:rsidRPr="00B96C37">
        <w:rPr>
          <w:sz w:val="28"/>
          <w:szCs w:val="28"/>
        </w:rPr>
        <w:t xml:space="preserve">Доля детей в возрасте 5-18 </w:t>
      </w:r>
      <w:proofErr w:type="gramStart"/>
      <w:r w:rsidRPr="00B96C37">
        <w:rPr>
          <w:sz w:val="28"/>
          <w:szCs w:val="28"/>
        </w:rPr>
        <w:t>лет,  получающих услугу по дополнительн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му образованию в 2022  году составила</w:t>
      </w:r>
      <w:proofErr w:type="gramEnd"/>
      <w:r w:rsidRPr="00B96C37">
        <w:rPr>
          <w:sz w:val="28"/>
          <w:szCs w:val="28"/>
        </w:rPr>
        <w:t xml:space="preserve"> 75,5%  (2072 человека), на 11,1% больше, чем в 2021 году от общего количества детей в районе в возрасте 5-18 лет.   Вследствие систематической работы по увеличению охвата детей д</w:t>
      </w:r>
      <w:r w:rsidRPr="00B96C37">
        <w:rPr>
          <w:sz w:val="28"/>
          <w:szCs w:val="28"/>
        </w:rPr>
        <w:t>о</w:t>
      </w:r>
      <w:r w:rsidRPr="00B96C37">
        <w:rPr>
          <w:sz w:val="28"/>
          <w:szCs w:val="28"/>
        </w:rPr>
        <w:t>полнительным образованием в 2023 году ожидается рост показателя до 81,2%.</w:t>
      </w:r>
    </w:p>
    <w:p w:rsidR="00D27964" w:rsidRPr="00B96C37" w:rsidRDefault="002C59CD" w:rsidP="002C59CD">
      <w:pPr>
        <w:pStyle w:val="a9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96C37">
        <w:rPr>
          <w:rFonts w:ascii="Times New Roman" w:hAnsi="Times New Roman"/>
          <w:b/>
          <w:i/>
          <w:sz w:val="28"/>
          <w:szCs w:val="28"/>
          <w:lang w:val="ru-RU"/>
        </w:rPr>
        <w:t xml:space="preserve">   </w:t>
      </w:r>
    </w:p>
    <w:p w:rsidR="00876E63" w:rsidRPr="00D92577" w:rsidRDefault="00A07331" w:rsidP="00CB46EF">
      <w:pPr>
        <w:pStyle w:val="a9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D92577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CF32E3" w:rsidRPr="00D92577">
        <w:rPr>
          <w:rFonts w:ascii="Times New Roman" w:hAnsi="Times New Roman"/>
          <w:b/>
          <w:i/>
          <w:sz w:val="28"/>
          <w:szCs w:val="28"/>
          <w:lang w:val="ru-RU"/>
        </w:rPr>
        <w:t>Культура</w:t>
      </w:r>
    </w:p>
    <w:p w:rsidR="00F776DC" w:rsidRPr="00D92577" w:rsidRDefault="003D7E28" w:rsidP="00CB46EF">
      <w:pPr>
        <w:pStyle w:val="a9"/>
        <w:spacing w:line="360" w:lineRule="auto"/>
        <w:jc w:val="both"/>
        <w:rPr>
          <w:noProof/>
        </w:rPr>
      </w:pPr>
      <w:r w:rsidRPr="00D92577">
        <w:rPr>
          <w:noProof/>
          <w:lang w:val="ru-RU" w:eastAsia="ru-RU"/>
        </w:rPr>
        <w:drawing>
          <wp:inline distT="0" distB="0" distL="0" distR="0" wp14:anchorId="483E7B0E" wp14:editId="200398B6">
            <wp:extent cx="2857500" cy="2114550"/>
            <wp:effectExtent l="19050" t="0" r="0" b="0"/>
            <wp:docPr id="31" name="Рисунок 1" descr="C:\диск е\фото для паспорта\Окол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иск е\фото для паспорта\Околица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577">
        <w:rPr>
          <w:noProof/>
          <w:lang w:val="ru-RU" w:eastAsia="ru-RU"/>
        </w:rPr>
        <w:drawing>
          <wp:inline distT="0" distB="0" distL="0" distR="0" wp14:anchorId="450642AD" wp14:editId="1C38C868">
            <wp:extent cx="3009900" cy="2114550"/>
            <wp:effectExtent l="19050" t="0" r="0" b="0"/>
            <wp:docPr id="30" name="Рисунок 3" descr="C:\Users\admin\AppData\Local\Temp\Rar$DIa5184.12393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184.12393\IMG_85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29" cy="211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28" w:rsidRPr="00D92577" w:rsidRDefault="003D7E28" w:rsidP="003D7E28">
      <w:pPr>
        <w:ind w:firstLine="709"/>
        <w:jc w:val="both"/>
        <w:rPr>
          <w:sz w:val="28"/>
          <w:szCs w:val="28"/>
        </w:rPr>
      </w:pPr>
    </w:p>
    <w:p w:rsidR="00663A25" w:rsidRPr="00AE4534" w:rsidRDefault="0089108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D92577">
        <w:rPr>
          <w:rFonts w:ascii="Times New Roman" w:hAnsi="Times New Roman"/>
          <w:noProof/>
          <w:sz w:val="28"/>
          <w:szCs w:val="28"/>
          <w:lang w:val="ru-RU"/>
        </w:rPr>
        <w:t xml:space="preserve">         </w:t>
      </w:r>
      <w:r w:rsidR="00300FD5" w:rsidRPr="00AE4534">
        <w:rPr>
          <w:rFonts w:ascii="Times New Roman" w:hAnsi="Times New Roman"/>
          <w:noProof/>
          <w:sz w:val="28"/>
          <w:szCs w:val="28"/>
          <w:lang w:val="ru-RU"/>
        </w:rPr>
        <w:t>В 20</w:t>
      </w:r>
      <w:r w:rsidR="00514B50" w:rsidRPr="00AE4534">
        <w:rPr>
          <w:rFonts w:ascii="Times New Roman" w:hAnsi="Times New Roman"/>
          <w:noProof/>
          <w:sz w:val="28"/>
          <w:szCs w:val="28"/>
          <w:lang w:val="ru-RU"/>
        </w:rPr>
        <w:t>2</w:t>
      </w:r>
      <w:r w:rsidR="00AE4534" w:rsidRPr="00AE4534">
        <w:rPr>
          <w:rFonts w:ascii="Times New Roman" w:hAnsi="Times New Roman"/>
          <w:noProof/>
          <w:sz w:val="28"/>
          <w:szCs w:val="28"/>
          <w:lang w:val="ru-RU"/>
        </w:rPr>
        <w:t>2</w:t>
      </w:r>
      <w:r w:rsidR="00300FD5" w:rsidRPr="00AE4534">
        <w:rPr>
          <w:rFonts w:ascii="Times New Roman" w:hAnsi="Times New Roman"/>
          <w:noProof/>
          <w:sz w:val="28"/>
          <w:szCs w:val="28"/>
          <w:lang w:val="ru-RU"/>
        </w:rPr>
        <w:t xml:space="preserve"> году в Торбеевском муниципальном районе функционировало </w:t>
      </w:r>
      <w:r w:rsidR="00663A25" w:rsidRPr="00AE4534">
        <w:rPr>
          <w:rFonts w:ascii="Times New Roman" w:hAnsi="Times New Roman"/>
          <w:noProof/>
          <w:sz w:val="28"/>
          <w:szCs w:val="28"/>
          <w:lang w:val="ru-RU"/>
        </w:rPr>
        <w:t>3 учреждения культуры –юридические лица:</w:t>
      </w:r>
    </w:p>
    <w:p w:rsidR="00663A25" w:rsidRPr="00AE4534" w:rsidRDefault="00663A2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AE4534">
        <w:rPr>
          <w:rFonts w:ascii="Times New Roman" w:hAnsi="Times New Roman"/>
          <w:noProof/>
          <w:sz w:val="28"/>
          <w:szCs w:val="28"/>
          <w:lang w:val="ru-RU"/>
        </w:rPr>
        <w:lastRenderedPageBreak/>
        <w:t>МБУК «Торбеевский РДК» и 16 сельских клуба-  структурные подразделения МБУК «Торбеевский РДК»;</w:t>
      </w:r>
    </w:p>
    <w:p w:rsidR="00300FD5" w:rsidRPr="00AE4534" w:rsidRDefault="00663A2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AE4534">
        <w:rPr>
          <w:rFonts w:ascii="Times New Roman" w:hAnsi="Times New Roman"/>
          <w:noProof/>
          <w:sz w:val="28"/>
          <w:szCs w:val="28"/>
          <w:lang w:val="ru-RU"/>
        </w:rPr>
        <w:t>МБУК «Районная библиотека» с дет</w:t>
      </w:r>
      <w:r w:rsidR="00CD5546" w:rsidRPr="00AE4534">
        <w:rPr>
          <w:rFonts w:ascii="Times New Roman" w:hAnsi="Times New Roman"/>
          <w:noProof/>
          <w:sz w:val="28"/>
          <w:szCs w:val="28"/>
          <w:lang w:val="ru-RU"/>
        </w:rPr>
        <w:t>с</w:t>
      </w:r>
      <w:r w:rsidRPr="00AE4534">
        <w:rPr>
          <w:rFonts w:ascii="Times New Roman" w:hAnsi="Times New Roman"/>
          <w:noProof/>
          <w:sz w:val="28"/>
          <w:szCs w:val="28"/>
          <w:lang w:val="ru-RU"/>
        </w:rPr>
        <w:t>ким отделом- структурным подразделением и 15 сельских библиотек – структурных подразделений   МБУК «Районная библиотека»;</w:t>
      </w:r>
    </w:p>
    <w:p w:rsidR="00663A25" w:rsidRPr="00AE4534" w:rsidRDefault="00663A25" w:rsidP="00CB46EF">
      <w:pPr>
        <w:pStyle w:val="a9"/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AE4534">
        <w:rPr>
          <w:rFonts w:ascii="Times New Roman" w:hAnsi="Times New Roman"/>
          <w:noProof/>
          <w:sz w:val="28"/>
          <w:szCs w:val="28"/>
          <w:lang w:val="ru-RU"/>
        </w:rPr>
        <w:t>МБУ ДО Школа искусств п. Торбеево.</w:t>
      </w:r>
    </w:p>
    <w:p w:rsidR="00231C19" w:rsidRPr="00AE4534" w:rsidRDefault="00013C54" w:rsidP="00C565D1">
      <w:pPr>
        <w:spacing w:line="360" w:lineRule="auto"/>
        <w:contextualSpacing/>
        <w:jc w:val="both"/>
        <w:rPr>
          <w:sz w:val="28"/>
          <w:szCs w:val="28"/>
        </w:rPr>
      </w:pPr>
      <w:r w:rsidRPr="00AE4534">
        <w:rPr>
          <w:sz w:val="28"/>
          <w:szCs w:val="28"/>
        </w:rPr>
        <w:t xml:space="preserve">      </w:t>
      </w:r>
      <w:r w:rsidR="008E663F" w:rsidRPr="00AE4534">
        <w:rPr>
          <w:sz w:val="28"/>
          <w:szCs w:val="28"/>
        </w:rPr>
        <w:t xml:space="preserve"> </w:t>
      </w:r>
      <w:r w:rsidR="00891085" w:rsidRPr="00AE4534">
        <w:rPr>
          <w:sz w:val="28"/>
          <w:szCs w:val="28"/>
        </w:rPr>
        <w:t xml:space="preserve"> </w:t>
      </w:r>
      <w:r w:rsidR="00231C19" w:rsidRPr="00AE4534">
        <w:rPr>
          <w:sz w:val="28"/>
          <w:szCs w:val="28"/>
        </w:rPr>
        <w:t>Уровень фактической обеспеченности клубами и учреждениями клубного типа в 20</w:t>
      </w:r>
      <w:r w:rsidR="00AE4534" w:rsidRPr="00AE4534">
        <w:rPr>
          <w:sz w:val="28"/>
          <w:szCs w:val="28"/>
        </w:rPr>
        <w:t>22</w:t>
      </w:r>
      <w:r w:rsidR="00231C19" w:rsidRPr="00AE4534">
        <w:rPr>
          <w:sz w:val="28"/>
          <w:szCs w:val="28"/>
        </w:rPr>
        <w:t xml:space="preserve">году составил 100%. </w:t>
      </w:r>
    </w:p>
    <w:p w:rsidR="00231C19" w:rsidRPr="00AE4534" w:rsidRDefault="00A07331" w:rsidP="00C565D1">
      <w:pPr>
        <w:pStyle w:val="a9"/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E4534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231C19" w:rsidRPr="00AE4534">
        <w:rPr>
          <w:rFonts w:ascii="Times New Roman" w:hAnsi="Times New Roman"/>
          <w:sz w:val="28"/>
          <w:szCs w:val="28"/>
          <w:lang w:val="ru-RU"/>
        </w:rPr>
        <w:t>Уровень фактической обеспеченности библиотеками в 20</w:t>
      </w:r>
      <w:r w:rsidR="00514B50" w:rsidRPr="00AE4534">
        <w:rPr>
          <w:rFonts w:ascii="Times New Roman" w:hAnsi="Times New Roman"/>
          <w:sz w:val="28"/>
          <w:szCs w:val="28"/>
          <w:lang w:val="ru-RU"/>
        </w:rPr>
        <w:t>2</w:t>
      </w:r>
      <w:r w:rsidR="00AE4534" w:rsidRPr="00AE4534">
        <w:rPr>
          <w:rFonts w:ascii="Times New Roman" w:hAnsi="Times New Roman"/>
          <w:sz w:val="28"/>
          <w:szCs w:val="28"/>
          <w:lang w:val="ru-RU"/>
        </w:rPr>
        <w:t>2</w:t>
      </w:r>
      <w:r w:rsidR="00231C19" w:rsidRPr="00AE4534">
        <w:rPr>
          <w:rFonts w:ascii="Times New Roman" w:hAnsi="Times New Roman"/>
          <w:sz w:val="28"/>
          <w:szCs w:val="28"/>
          <w:lang w:val="ru-RU"/>
        </w:rPr>
        <w:t xml:space="preserve"> году сост</w:t>
      </w:r>
      <w:r w:rsidR="00231C19" w:rsidRPr="00AE4534">
        <w:rPr>
          <w:rFonts w:ascii="Times New Roman" w:hAnsi="Times New Roman"/>
          <w:sz w:val="28"/>
          <w:szCs w:val="28"/>
          <w:lang w:val="ru-RU"/>
        </w:rPr>
        <w:t>а</w:t>
      </w:r>
      <w:r w:rsidR="00231C19" w:rsidRPr="00AE4534">
        <w:rPr>
          <w:rFonts w:ascii="Times New Roman" w:hAnsi="Times New Roman"/>
          <w:sz w:val="28"/>
          <w:szCs w:val="28"/>
          <w:lang w:val="ru-RU"/>
        </w:rPr>
        <w:t>вил-</w:t>
      </w:r>
      <w:r w:rsidR="00E3745E" w:rsidRPr="00AE453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7E38" w:rsidRPr="00AE4534">
        <w:rPr>
          <w:rFonts w:ascii="Times New Roman" w:hAnsi="Times New Roman"/>
          <w:sz w:val="28"/>
          <w:szCs w:val="28"/>
          <w:lang w:val="ru-RU"/>
        </w:rPr>
        <w:t>100</w:t>
      </w:r>
      <w:r w:rsidR="00231C19" w:rsidRPr="00AE4534">
        <w:rPr>
          <w:rFonts w:ascii="Times New Roman" w:hAnsi="Times New Roman"/>
          <w:sz w:val="28"/>
          <w:szCs w:val="28"/>
          <w:lang w:val="ru-RU"/>
        </w:rPr>
        <w:t>%, и</w:t>
      </w:r>
      <w:r w:rsidR="0026538A" w:rsidRPr="00AE4534">
        <w:rPr>
          <w:rFonts w:ascii="Times New Roman" w:hAnsi="Times New Roman"/>
          <w:sz w:val="28"/>
          <w:szCs w:val="28"/>
          <w:lang w:val="ru-RU"/>
        </w:rPr>
        <w:t>х количество и фактически и по норме составляет16 единиц: ра</w:t>
      </w:r>
      <w:r w:rsidR="0026538A" w:rsidRPr="00AE4534">
        <w:rPr>
          <w:rFonts w:ascii="Times New Roman" w:hAnsi="Times New Roman"/>
          <w:sz w:val="28"/>
          <w:szCs w:val="28"/>
          <w:lang w:val="ru-RU"/>
        </w:rPr>
        <w:t>й</w:t>
      </w:r>
      <w:r w:rsidR="0026538A" w:rsidRPr="00AE4534">
        <w:rPr>
          <w:rFonts w:ascii="Times New Roman" w:hAnsi="Times New Roman"/>
          <w:sz w:val="28"/>
          <w:szCs w:val="28"/>
          <w:lang w:val="ru-RU"/>
        </w:rPr>
        <w:t xml:space="preserve">онная библиотека в  </w:t>
      </w:r>
      <w:proofErr w:type="spellStart"/>
      <w:r w:rsidR="0026538A" w:rsidRPr="00AE4534">
        <w:rPr>
          <w:rFonts w:ascii="Times New Roman" w:hAnsi="Times New Roman"/>
          <w:sz w:val="28"/>
          <w:szCs w:val="28"/>
          <w:lang w:val="ru-RU"/>
        </w:rPr>
        <w:t>рп</w:t>
      </w:r>
      <w:proofErr w:type="spellEnd"/>
      <w:r w:rsidR="0026538A" w:rsidRPr="00AE4534">
        <w:rPr>
          <w:rFonts w:ascii="Times New Roman" w:hAnsi="Times New Roman"/>
          <w:sz w:val="28"/>
          <w:szCs w:val="28"/>
          <w:lang w:val="ru-RU"/>
        </w:rPr>
        <w:t xml:space="preserve"> Торбеево и по одной сельской библиотеке в каждом административном центре сельских поселений района.</w:t>
      </w:r>
      <w:r w:rsidR="00430CF6" w:rsidRPr="00AE453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00FD5" w:rsidRPr="00AE453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6623D" w:rsidRPr="00AE4534" w:rsidRDefault="00A07331" w:rsidP="0056623D">
      <w:pPr>
        <w:spacing w:line="360" w:lineRule="auto"/>
        <w:contextualSpacing/>
        <w:jc w:val="both"/>
        <w:rPr>
          <w:sz w:val="28"/>
          <w:szCs w:val="28"/>
        </w:rPr>
      </w:pPr>
      <w:r w:rsidRPr="00AE4534">
        <w:rPr>
          <w:sz w:val="28"/>
          <w:szCs w:val="28"/>
        </w:rPr>
        <w:t xml:space="preserve">       </w:t>
      </w:r>
      <w:r w:rsidR="00862CDF" w:rsidRPr="00AE4534">
        <w:rPr>
          <w:sz w:val="28"/>
          <w:szCs w:val="28"/>
        </w:rPr>
        <w:t xml:space="preserve">  Доля муниципальных учреждений культуры, здания которых находятся в аварийном состоянии или требуют капитального ремонта, в общем колич</w:t>
      </w:r>
      <w:r w:rsidR="00862CDF" w:rsidRPr="00AE4534">
        <w:rPr>
          <w:sz w:val="28"/>
          <w:szCs w:val="28"/>
        </w:rPr>
        <w:t>е</w:t>
      </w:r>
      <w:r w:rsidR="00862CDF" w:rsidRPr="00AE4534">
        <w:rPr>
          <w:sz w:val="28"/>
          <w:szCs w:val="28"/>
        </w:rPr>
        <w:t>стве муниципальных учреждений культуры составляет-</w:t>
      </w:r>
      <w:r w:rsidR="00AD46EE" w:rsidRPr="00AE4534">
        <w:rPr>
          <w:sz w:val="28"/>
          <w:szCs w:val="28"/>
        </w:rPr>
        <w:t>58,8</w:t>
      </w:r>
      <w:r w:rsidR="00862CDF" w:rsidRPr="00AE4534">
        <w:rPr>
          <w:sz w:val="28"/>
          <w:szCs w:val="28"/>
        </w:rPr>
        <w:t xml:space="preserve"> </w:t>
      </w:r>
      <w:r w:rsidR="00572595" w:rsidRPr="00AE4534">
        <w:rPr>
          <w:sz w:val="28"/>
          <w:szCs w:val="28"/>
        </w:rPr>
        <w:t>(из</w:t>
      </w:r>
      <w:r w:rsidR="00231C19" w:rsidRPr="00AE4534">
        <w:rPr>
          <w:sz w:val="28"/>
          <w:szCs w:val="28"/>
        </w:rPr>
        <w:t xml:space="preserve"> </w:t>
      </w:r>
      <w:r w:rsidR="00AD46EE" w:rsidRPr="00AE4534">
        <w:rPr>
          <w:sz w:val="28"/>
          <w:szCs w:val="28"/>
        </w:rPr>
        <w:t>17</w:t>
      </w:r>
      <w:r w:rsidR="00231C19" w:rsidRPr="00AE4534">
        <w:rPr>
          <w:sz w:val="28"/>
          <w:szCs w:val="28"/>
        </w:rPr>
        <w:t xml:space="preserve"> объектов культуры капитального ремонта</w:t>
      </w:r>
      <w:r w:rsidR="004C0B3E" w:rsidRPr="00AE4534">
        <w:rPr>
          <w:sz w:val="28"/>
          <w:szCs w:val="28"/>
        </w:rPr>
        <w:t xml:space="preserve"> требуют 1</w:t>
      </w:r>
      <w:r w:rsidR="00AD46EE" w:rsidRPr="00AE4534">
        <w:rPr>
          <w:sz w:val="28"/>
          <w:szCs w:val="28"/>
        </w:rPr>
        <w:t>0</w:t>
      </w:r>
      <w:r w:rsidR="00572595" w:rsidRPr="00AE4534">
        <w:rPr>
          <w:sz w:val="28"/>
          <w:szCs w:val="28"/>
        </w:rPr>
        <w:t>).</w:t>
      </w:r>
      <w:r w:rsidR="00AD46EE" w:rsidRPr="00AE4534">
        <w:rPr>
          <w:sz w:val="28"/>
          <w:szCs w:val="28"/>
        </w:rPr>
        <w:t xml:space="preserve"> Это </w:t>
      </w:r>
      <w:proofErr w:type="spellStart"/>
      <w:r w:rsidR="00AD46EE" w:rsidRPr="00AE4534">
        <w:rPr>
          <w:sz w:val="28"/>
          <w:szCs w:val="28"/>
        </w:rPr>
        <w:t>Торбеевский</w:t>
      </w:r>
      <w:proofErr w:type="spellEnd"/>
      <w:r w:rsidR="00AD46EE" w:rsidRPr="00AE4534">
        <w:rPr>
          <w:sz w:val="28"/>
          <w:szCs w:val="28"/>
        </w:rPr>
        <w:t xml:space="preserve"> РДК, Районная библиотека, </w:t>
      </w:r>
      <w:proofErr w:type="spellStart"/>
      <w:r w:rsidR="00AD46EE" w:rsidRPr="00AE4534">
        <w:rPr>
          <w:sz w:val="28"/>
          <w:szCs w:val="28"/>
        </w:rPr>
        <w:t>Варжеляйский</w:t>
      </w:r>
      <w:proofErr w:type="spellEnd"/>
      <w:r w:rsidR="00AD46EE" w:rsidRPr="00AE4534">
        <w:rPr>
          <w:sz w:val="28"/>
          <w:szCs w:val="28"/>
        </w:rPr>
        <w:t>, Никольский,</w:t>
      </w:r>
      <w:r w:rsidR="00572595" w:rsidRPr="00AE4534">
        <w:rPr>
          <w:sz w:val="28"/>
          <w:szCs w:val="28"/>
        </w:rPr>
        <w:t xml:space="preserve">  Морд-</w:t>
      </w:r>
      <w:proofErr w:type="spellStart"/>
      <w:r w:rsidR="00572595" w:rsidRPr="00AE4534">
        <w:rPr>
          <w:sz w:val="28"/>
          <w:szCs w:val="28"/>
        </w:rPr>
        <w:t>Юнкинский</w:t>
      </w:r>
      <w:proofErr w:type="spellEnd"/>
      <w:r w:rsidR="00AD46EE" w:rsidRPr="00AE4534">
        <w:rPr>
          <w:sz w:val="28"/>
          <w:szCs w:val="28"/>
        </w:rPr>
        <w:t>,</w:t>
      </w:r>
      <w:r w:rsidR="00572595" w:rsidRPr="00AE4534">
        <w:rPr>
          <w:sz w:val="28"/>
          <w:szCs w:val="28"/>
        </w:rPr>
        <w:t xml:space="preserve"> Красноарме</w:t>
      </w:r>
      <w:r w:rsidR="00572595" w:rsidRPr="00AE4534">
        <w:rPr>
          <w:sz w:val="28"/>
          <w:szCs w:val="28"/>
        </w:rPr>
        <w:t>й</w:t>
      </w:r>
      <w:r w:rsidR="00572595" w:rsidRPr="00AE4534">
        <w:rPr>
          <w:sz w:val="28"/>
          <w:szCs w:val="28"/>
        </w:rPr>
        <w:t>ский</w:t>
      </w:r>
      <w:r w:rsidR="00D92577" w:rsidRPr="00AE4534">
        <w:rPr>
          <w:sz w:val="28"/>
          <w:szCs w:val="28"/>
        </w:rPr>
        <w:t>,</w:t>
      </w:r>
      <w:r w:rsidR="00572595" w:rsidRPr="00AE4534">
        <w:rPr>
          <w:sz w:val="28"/>
          <w:szCs w:val="28"/>
        </w:rPr>
        <w:t xml:space="preserve"> </w:t>
      </w:r>
      <w:r w:rsidR="00AD46EE" w:rsidRPr="00AE4534">
        <w:rPr>
          <w:sz w:val="28"/>
          <w:szCs w:val="28"/>
        </w:rPr>
        <w:t xml:space="preserve">Жуковский, </w:t>
      </w:r>
      <w:proofErr w:type="spellStart"/>
      <w:r w:rsidR="00AD46EE" w:rsidRPr="00AE4534">
        <w:rPr>
          <w:sz w:val="28"/>
          <w:szCs w:val="28"/>
        </w:rPr>
        <w:t>Хилковский</w:t>
      </w:r>
      <w:proofErr w:type="spellEnd"/>
      <w:r w:rsidR="00AD46EE" w:rsidRPr="00AE4534">
        <w:rPr>
          <w:sz w:val="28"/>
          <w:szCs w:val="28"/>
        </w:rPr>
        <w:t>, Старо-</w:t>
      </w:r>
      <w:proofErr w:type="spellStart"/>
      <w:r w:rsidR="00AD46EE" w:rsidRPr="00AE4534">
        <w:rPr>
          <w:sz w:val="28"/>
          <w:szCs w:val="28"/>
        </w:rPr>
        <w:t>Пичурский</w:t>
      </w:r>
      <w:proofErr w:type="spellEnd"/>
      <w:r w:rsidR="00AD46EE" w:rsidRPr="00AE4534">
        <w:rPr>
          <w:sz w:val="28"/>
          <w:szCs w:val="28"/>
        </w:rPr>
        <w:t xml:space="preserve">, </w:t>
      </w:r>
      <w:proofErr w:type="spellStart"/>
      <w:r w:rsidR="00AD46EE" w:rsidRPr="00AE4534">
        <w:rPr>
          <w:sz w:val="28"/>
          <w:szCs w:val="28"/>
        </w:rPr>
        <w:t>Красаевский</w:t>
      </w:r>
      <w:proofErr w:type="spellEnd"/>
      <w:r w:rsidR="00AD46EE" w:rsidRPr="00AE4534">
        <w:rPr>
          <w:sz w:val="28"/>
          <w:szCs w:val="28"/>
        </w:rPr>
        <w:t xml:space="preserve"> </w:t>
      </w:r>
      <w:r w:rsidR="00572595" w:rsidRPr="00AE4534">
        <w:rPr>
          <w:sz w:val="28"/>
          <w:szCs w:val="28"/>
        </w:rPr>
        <w:t>сельские кл</w:t>
      </w:r>
      <w:r w:rsidR="00572595" w:rsidRPr="00AE4534">
        <w:rPr>
          <w:sz w:val="28"/>
          <w:szCs w:val="28"/>
        </w:rPr>
        <w:t>у</w:t>
      </w:r>
      <w:r w:rsidR="00572595" w:rsidRPr="00AE4534">
        <w:rPr>
          <w:sz w:val="28"/>
          <w:szCs w:val="28"/>
        </w:rPr>
        <w:t>б</w:t>
      </w:r>
      <w:proofErr w:type="gramStart"/>
      <w:r w:rsidR="00572595" w:rsidRPr="00AE4534">
        <w:rPr>
          <w:sz w:val="28"/>
          <w:szCs w:val="28"/>
        </w:rPr>
        <w:t>ы</w:t>
      </w:r>
      <w:r w:rsidR="00AD46EE" w:rsidRPr="00AE4534">
        <w:rPr>
          <w:sz w:val="28"/>
          <w:szCs w:val="28"/>
        </w:rPr>
        <w:t>-</w:t>
      </w:r>
      <w:proofErr w:type="gramEnd"/>
      <w:r w:rsidR="00AD46EE" w:rsidRPr="00AE4534">
        <w:rPr>
          <w:sz w:val="28"/>
          <w:szCs w:val="28"/>
        </w:rPr>
        <w:t xml:space="preserve"> структурные подразделения МБУК «</w:t>
      </w:r>
      <w:proofErr w:type="spellStart"/>
      <w:r w:rsidR="00AD46EE" w:rsidRPr="00AE4534">
        <w:rPr>
          <w:sz w:val="28"/>
          <w:szCs w:val="28"/>
        </w:rPr>
        <w:t>Торбеевский</w:t>
      </w:r>
      <w:proofErr w:type="spellEnd"/>
      <w:r w:rsidR="00AD46EE" w:rsidRPr="00AE4534">
        <w:rPr>
          <w:sz w:val="28"/>
          <w:szCs w:val="28"/>
        </w:rPr>
        <w:t xml:space="preserve"> РДК».</w:t>
      </w:r>
      <w:r w:rsidR="0056623D" w:rsidRPr="00AE4534">
        <w:rPr>
          <w:sz w:val="28"/>
          <w:szCs w:val="28"/>
        </w:rPr>
        <w:t xml:space="preserve"> Морд-</w:t>
      </w:r>
      <w:proofErr w:type="spellStart"/>
      <w:r w:rsidR="0056623D" w:rsidRPr="00AE4534">
        <w:rPr>
          <w:sz w:val="28"/>
          <w:szCs w:val="28"/>
        </w:rPr>
        <w:t>Юнкинский</w:t>
      </w:r>
      <w:proofErr w:type="spellEnd"/>
      <w:r w:rsidR="0056623D" w:rsidRPr="00AE4534">
        <w:rPr>
          <w:sz w:val="28"/>
          <w:szCs w:val="28"/>
        </w:rPr>
        <w:t xml:space="preserve"> и Красноармейские сельские клубы находятся в аварийном сост</w:t>
      </w:r>
      <w:r w:rsidR="0056623D" w:rsidRPr="00AE4534">
        <w:rPr>
          <w:sz w:val="28"/>
          <w:szCs w:val="28"/>
        </w:rPr>
        <w:t>о</w:t>
      </w:r>
      <w:r w:rsidR="0056623D" w:rsidRPr="00AE4534">
        <w:rPr>
          <w:sz w:val="28"/>
          <w:szCs w:val="28"/>
        </w:rPr>
        <w:t>янии.</w:t>
      </w:r>
    </w:p>
    <w:p w:rsidR="00514B50" w:rsidRPr="00AE4534" w:rsidRDefault="00060FC9" w:rsidP="00060FC9">
      <w:pPr>
        <w:spacing w:line="360" w:lineRule="auto"/>
        <w:ind w:firstLine="709"/>
        <w:jc w:val="both"/>
        <w:rPr>
          <w:sz w:val="28"/>
          <w:szCs w:val="28"/>
        </w:rPr>
      </w:pPr>
      <w:r w:rsidRPr="00AE4534">
        <w:rPr>
          <w:sz w:val="28"/>
          <w:szCs w:val="28"/>
        </w:rPr>
        <w:t xml:space="preserve">В </w:t>
      </w:r>
      <w:proofErr w:type="spellStart"/>
      <w:r w:rsidRPr="00AE4534">
        <w:rPr>
          <w:sz w:val="28"/>
          <w:szCs w:val="28"/>
        </w:rPr>
        <w:t>Торбеевском</w:t>
      </w:r>
      <w:proofErr w:type="spellEnd"/>
      <w:r w:rsidRPr="00AE4534">
        <w:rPr>
          <w:sz w:val="28"/>
          <w:szCs w:val="28"/>
        </w:rPr>
        <w:t xml:space="preserve"> муниципальном районе общее количество объектов культурного наследия  составляет 2</w:t>
      </w:r>
      <w:r w:rsidR="00AE4534" w:rsidRPr="00AE4534">
        <w:rPr>
          <w:sz w:val="28"/>
          <w:szCs w:val="28"/>
        </w:rPr>
        <w:t>3</w:t>
      </w:r>
      <w:r w:rsidRPr="00AE4534">
        <w:rPr>
          <w:sz w:val="28"/>
          <w:szCs w:val="28"/>
        </w:rPr>
        <w:t xml:space="preserve"> единицы. Это памятники архитектуры, монументального искусства, памятники археологии. Из них </w:t>
      </w:r>
      <w:r w:rsidR="00AE4534" w:rsidRPr="00AE4534">
        <w:rPr>
          <w:sz w:val="28"/>
          <w:szCs w:val="28"/>
        </w:rPr>
        <w:t>3</w:t>
      </w:r>
      <w:r w:rsidRPr="00AE4534">
        <w:rPr>
          <w:sz w:val="28"/>
          <w:szCs w:val="28"/>
        </w:rPr>
        <w:t xml:space="preserve"> объекта нужд</w:t>
      </w:r>
      <w:r w:rsidRPr="00AE4534">
        <w:rPr>
          <w:sz w:val="28"/>
          <w:szCs w:val="28"/>
        </w:rPr>
        <w:t>а</w:t>
      </w:r>
      <w:r w:rsidRPr="00AE4534">
        <w:rPr>
          <w:sz w:val="28"/>
          <w:szCs w:val="28"/>
        </w:rPr>
        <w:t>ются в реставрации.</w:t>
      </w:r>
    </w:p>
    <w:p w:rsidR="00060FC9" w:rsidRPr="00AE4534" w:rsidRDefault="00060FC9" w:rsidP="00060FC9">
      <w:pPr>
        <w:spacing w:line="360" w:lineRule="auto"/>
        <w:ind w:firstLine="709"/>
        <w:jc w:val="both"/>
        <w:rPr>
          <w:sz w:val="28"/>
          <w:szCs w:val="28"/>
        </w:rPr>
      </w:pPr>
      <w:r w:rsidRPr="00AE4534">
        <w:rPr>
          <w:sz w:val="28"/>
          <w:szCs w:val="28"/>
        </w:rPr>
        <w:t xml:space="preserve"> Доля объектов культурного наследия, находящихся в муниципальной собственности и требующих реставрации, в общем количестве объектов в 20</w:t>
      </w:r>
      <w:r w:rsidR="00514B50" w:rsidRPr="00AE4534">
        <w:rPr>
          <w:sz w:val="28"/>
          <w:szCs w:val="28"/>
        </w:rPr>
        <w:t>2</w:t>
      </w:r>
      <w:r w:rsidR="00AE4534" w:rsidRPr="00AE4534">
        <w:rPr>
          <w:sz w:val="28"/>
          <w:szCs w:val="28"/>
        </w:rPr>
        <w:t>2</w:t>
      </w:r>
      <w:r w:rsidRPr="00AE4534">
        <w:rPr>
          <w:sz w:val="28"/>
          <w:szCs w:val="28"/>
        </w:rPr>
        <w:t xml:space="preserve">  году составляет 1</w:t>
      </w:r>
      <w:r w:rsidR="00AE4534" w:rsidRPr="00AE4534">
        <w:rPr>
          <w:sz w:val="28"/>
          <w:szCs w:val="28"/>
        </w:rPr>
        <w:t>8,2</w:t>
      </w:r>
      <w:r w:rsidRPr="00AE4534">
        <w:rPr>
          <w:sz w:val="28"/>
          <w:szCs w:val="28"/>
        </w:rPr>
        <w:t xml:space="preserve">  % на уровне 20</w:t>
      </w:r>
      <w:r w:rsidR="00D92577" w:rsidRPr="00AE4534">
        <w:rPr>
          <w:sz w:val="28"/>
          <w:szCs w:val="28"/>
        </w:rPr>
        <w:t>2</w:t>
      </w:r>
      <w:r w:rsidR="00AE4534" w:rsidRPr="00AE4534">
        <w:rPr>
          <w:sz w:val="28"/>
          <w:szCs w:val="28"/>
        </w:rPr>
        <w:t>1</w:t>
      </w:r>
      <w:r w:rsidRPr="00AE4534">
        <w:rPr>
          <w:sz w:val="28"/>
          <w:szCs w:val="28"/>
        </w:rPr>
        <w:t xml:space="preserve"> года.  </w:t>
      </w:r>
    </w:p>
    <w:p w:rsidR="002B2AA4" w:rsidRPr="00CA4C95" w:rsidRDefault="00514B50" w:rsidP="00514B50">
      <w:pPr>
        <w:spacing w:line="360" w:lineRule="auto"/>
        <w:jc w:val="both"/>
        <w:rPr>
          <w:sz w:val="28"/>
          <w:highlight w:val="yellow"/>
        </w:rPr>
      </w:pPr>
      <w:r w:rsidRPr="00CA4C95">
        <w:rPr>
          <w:sz w:val="28"/>
          <w:highlight w:val="yellow"/>
        </w:rPr>
        <w:t xml:space="preserve">        </w:t>
      </w:r>
    </w:p>
    <w:p w:rsidR="000435FF" w:rsidRPr="00366FBB" w:rsidRDefault="000435FF" w:rsidP="000B6BC7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366FBB">
        <w:rPr>
          <w:b/>
          <w:bCs/>
          <w:i/>
          <w:sz w:val="28"/>
          <w:szCs w:val="28"/>
        </w:rPr>
        <w:lastRenderedPageBreak/>
        <w:t>Физическая культура и спорт</w:t>
      </w:r>
    </w:p>
    <w:p w:rsidR="00E628D8" w:rsidRPr="00366FBB" w:rsidRDefault="00E628D8" w:rsidP="000B6BC7">
      <w:pPr>
        <w:spacing w:line="360" w:lineRule="auto"/>
        <w:jc w:val="both"/>
        <w:rPr>
          <w:noProof/>
        </w:rPr>
        <w:sectPr w:rsidR="00E628D8" w:rsidRPr="00366FBB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730F19" w:rsidRPr="00366FBB" w:rsidRDefault="00B50745" w:rsidP="000B6BC7">
      <w:pPr>
        <w:spacing w:line="360" w:lineRule="auto"/>
        <w:jc w:val="both"/>
        <w:rPr>
          <w:noProof/>
        </w:rPr>
      </w:pPr>
      <w:r w:rsidRPr="00366FBB">
        <w:rPr>
          <w:noProof/>
        </w:rPr>
        <w:lastRenderedPageBreak/>
        <w:drawing>
          <wp:inline distT="0" distB="0" distL="0" distR="0" wp14:anchorId="31E0605C" wp14:editId="07DD7434">
            <wp:extent cx="3000375" cy="1752600"/>
            <wp:effectExtent l="19050" t="0" r="9525" b="0"/>
            <wp:docPr id="23" name="Рисунок 5" descr="C:\Users\Ермакова\Downloads\KckUzaIQHB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2" name="Picture 6" descr="C:\Users\Ермакова\Downloads\KckUzaIQHB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50" cy="175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8D8" w:rsidRPr="00366FBB" w:rsidRDefault="005045C2" w:rsidP="000B6BC7">
      <w:pPr>
        <w:spacing w:line="360" w:lineRule="auto"/>
        <w:jc w:val="both"/>
        <w:rPr>
          <w:noProof/>
        </w:rPr>
        <w:sectPr w:rsidR="00E628D8" w:rsidRPr="00366FBB" w:rsidSect="00E628D8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366FBB">
        <w:rPr>
          <w:noProof/>
        </w:rPr>
        <w:lastRenderedPageBreak/>
        <w:drawing>
          <wp:inline distT="0" distB="0" distL="0" distR="0" wp14:anchorId="55BFAD01" wp14:editId="355CEF75">
            <wp:extent cx="2876550" cy="1752600"/>
            <wp:effectExtent l="19050" t="0" r="0" b="0"/>
            <wp:docPr id="20" name="Рисунок 10" descr="C:\диск е\фото для паспорта\Спортивный комплекс Фак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диск е\фото для паспорта\Спортивный комплекс Факе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21" w:rsidRPr="00366FBB" w:rsidRDefault="00326621" w:rsidP="00326621">
      <w:pPr>
        <w:pStyle w:val="aa"/>
        <w:spacing w:line="360" w:lineRule="auto"/>
        <w:ind w:firstLine="709"/>
        <w:rPr>
          <w:sz w:val="28"/>
          <w:szCs w:val="28"/>
        </w:rPr>
      </w:pPr>
      <w:r w:rsidRPr="00366FBB">
        <w:rPr>
          <w:sz w:val="28"/>
          <w:szCs w:val="28"/>
        </w:rPr>
        <w:lastRenderedPageBreak/>
        <w:t xml:space="preserve">Ставка на массовость, вовлечение в физкультурное движение как можно большего числа людей по-прежнему остается нашим главным приоритетом в развитии спорта. </w:t>
      </w:r>
    </w:p>
    <w:p w:rsidR="00326621" w:rsidRPr="00366FBB" w:rsidRDefault="00326621" w:rsidP="00326621">
      <w:pPr>
        <w:pStyle w:val="aa"/>
        <w:spacing w:line="360" w:lineRule="auto"/>
        <w:ind w:firstLine="709"/>
        <w:rPr>
          <w:sz w:val="28"/>
          <w:szCs w:val="28"/>
        </w:rPr>
      </w:pPr>
      <w:r w:rsidRPr="00366FBB">
        <w:rPr>
          <w:sz w:val="28"/>
          <w:szCs w:val="28"/>
        </w:rPr>
        <w:t>Доля населения, систематически занимающегося физической культурой и спортом в 202</w:t>
      </w:r>
      <w:r w:rsidR="00366FBB" w:rsidRPr="00366FBB">
        <w:rPr>
          <w:sz w:val="28"/>
          <w:szCs w:val="28"/>
        </w:rPr>
        <w:t>2</w:t>
      </w:r>
      <w:r w:rsidRPr="00366FBB">
        <w:rPr>
          <w:sz w:val="28"/>
          <w:szCs w:val="28"/>
        </w:rPr>
        <w:t xml:space="preserve"> году, увеличилась на </w:t>
      </w:r>
      <w:r w:rsidR="00366FBB" w:rsidRPr="00366FBB">
        <w:rPr>
          <w:sz w:val="28"/>
          <w:szCs w:val="28"/>
        </w:rPr>
        <w:t>2,7</w:t>
      </w:r>
      <w:r w:rsidRPr="00366FBB">
        <w:rPr>
          <w:sz w:val="28"/>
          <w:szCs w:val="28"/>
        </w:rPr>
        <w:t>п.п. и составила 4</w:t>
      </w:r>
      <w:r w:rsidR="00366FBB" w:rsidRPr="00366FBB">
        <w:rPr>
          <w:sz w:val="28"/>
          <w:szCs w:val="28"/>
        </w:rPr>
        <w:t>9,5</w:t>
      </w:r>
      <w:r w:rsidRPr="00366FBB">
        <w:rPr>
          <w:sz w:val="28"/>
          <w:szCs w:val="28"/>
        </w:rPr>
        <w:t xml:space="preserve"> % </w:t>
      </w:r>
      <w:r w:rsidR="00366FBB">
        <w:rPr>
          <w:sz w:val="28"/>
          <w:szCs w:val="28"/>
        </w:rPr>
        <w:t xml:space="preserve">. </w:t>
      </w:r>
      <w:r w:rsidR="00366FBB" w:rsidRPr="00366FBB">
        <w:rPr>
          <w:sz w:val="28"/>
          <w:szCs w:val="28"/>
        </w:rPr>
        <w:t>Д</w:t>
      </w:r>
      <w:r w:rsidRPr="00366FBB">
        <w:rPr>
          <w:sz w:val="28"/>
          <w:szCs w:val="28"/>
        </w:rPr>
        <w:t xml:space="preserve">оля </w:t>
      </w:r>
      <w:proofErr w:type="gramStart"/>
      <w:r w:rsidRPr="00366FBB">
        <w:rPr>
          <w:sz w:val="28"/>
          <w:szCs w:val="28"/>
        </w:rPr>
        <w:t>об</w:t>
      </w:r>
      <w:r w:rsidRPr="00366FBB">
        <w:rPr>
          <w:sz w:val="28"/>
          <w:szCs w:val="28"/>
        </w:rPr>
        <w:t>у</w:t>
      </w:r>
      <w:r w:rsidRPr="00366FBB">
        <w:rPr>
          <w:sz w:val="28"/>
          <w:szCs w:val="28"/>
        </w:rPr>
        <w:t>чающихся</w:t>
      </w:r>
      <w:proofErr w:type="gramEnd"/>
      <w:r w:rsidRPr="00366FBB">
        <w:rPr>
          <w:sz w:val="28"/>
          <w:szCs w:val="28"/>
        </w:rPr>
        <w:t xml:space="preserve">,  систематически занимающихся физической культурой и спортом, в общей численности, обучающихся составляет </w:t>
      </w:r>
      <w:r w:rsidR="00366FBB" w:rsidRPr="00366FBB">
        <w:rPr>
          <w:sz w:val="28"/>
          <w:szCs w:val="28"/>
        </w:rPr>
        <w:t>83,8</w:t>
      </w:r>
      <w:r w:rsidRPr="00366FBB">
        <w:rPr>
          <w:sz w:val="28"/>
          <w:szCs w:val="28"/>
        </w:rPr>
        <w:t>%.</w:t>
      </w:r>
    </w:p>
    <w:p w:rsidR="00326621" w:rsidRPr="00366FBB" w:rsidRDefault="00326621" w:rsidP="00326621">
      <w:pPr>
        <w:pStyle w:val="aa"/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proofErr w:type="gramStart"/>
      <w:r w:rsidRPr="00366FBB">
        <w:rPr>
          <w:sz w:val="28"/>
          <w:szCs w:val="28"/>
        </w:rPr>
        <w:t>В ДЮСШ п. Торбеево работают 14 отделений по видам спорта: баске</w:t>
      </w:r>
      <w:r w:rsidRPr="00366FBB">
        <w:rPr>
          <w:sz w:val="28"/>
          <w:szCs w:val="28"/>
        </w:rPr>
        <w:t>т</w:t>
      </w:r>
      <w:r w:rsidRPr="00366FBB">
        <w:rPr>
          <w:sz w:val="28"/>
          <w:szCs w:val="28"/>
        </w:rPr>
        <w:t>бол, волейбол, настольный теннис, борьба дзюдо и самбо, лыжные гонки, футбол, лапта, легкая атлетика, хоккей, шашки, шахматы, пауэрлифтинг, г</w:t>
      </w:r>
      <w:r w:rsidRPr="00366FBB">
        <w:rPr>
          <w:sz w:val="28"/>
          <w:szCs w:val="28"/>
        </w:rPr>
        <w:t>и</w:t>
      </w:r>
      <w:r w:rsidRPr="00366FBB">
        <w:rPr>
          <w:sz w:val="28"/>
          <w:szCs w:val="28"/>
        </w:rPr>
        <w:t>ревой спорт.</w:t>
      </w:r>
      <w:proofErr w:type="gramEnd"/>
    </w:p>
    <w:p w:rsidR="00366FBB" w:rsidRPr="00366FBB" w:rsidRDefault="00326621" w:rsidP="00366FBB">
      <w:pPr>
        <w:pStyle w:val="aa"/>
        <w:spacing w:line="360" w:lineRule="auto"/>
        <w:jc w:val="both"/>
        <w:rPr>
          <w:color w:val="000000"/>
          <w:sz w:val="28"/>
          <w:szCs w:val="28"/>
        </w:rPr>
      </w:pPr>
      <w:r w:rsidRPr="00366FBB">
        <w:rPr>
          <w:color w:val="000000" w:themeColor="text1"/>
          <w:sz w:val="28"/>
          <w:szCs w:val="28"/>
        </w:rPr>
        <w:t xml:space="preserve">          Детские команды района принимали  участие в республиканских и ме</w:t>
      </w:r>
      <w:r w:rsidRPr="00366FBB">
        <w:rPr>
          <w:color w:val="000000" w:themeColor="text1"/>
          <w:sz w:val="28"/>
          <w:szCs w:val="28"/>
        </w:rPr>
        <w:t>ж</w:t>
      </w:r>
      <w:r w:rsidRPr="00366FBB">
        <w:rPr>
          <w:color w:val="000000" w:themeColor="text1"/>
          <w:sz w:val="28"/>
          <w:szCs w:val="28"/>
        </w:rPr>
        <w:t>региональных соревнованиях по борьбе дзюдо и самбо,  футболу, мини-футболу, легкой  атлетике, баскетболу, лыжным гонкам, где достигли хор</w:t>
      </w:r>
      <w:r w:rsidRPr="00366FBB">
        <w:rPr>
          <w:color w:val="000000" w:themeColor="text1"/>
          <w:sz w:val="28"/>
          <w:szCs w:val="28"/>
        </w:rPr>
        <w:t>о</w:t>
      </w:r>
      <w:r w:rsidRPr="00366FBB">
        <w:rPr>
          <w:color w:val="000000" w:themeColor="text1"/>
          <w:sz w:val="28"/>
          <w:szCs w:val="28"/>
        </w:rPr>
        <w:t>ших результатов. Так на первенстве республики по баскетболу команда ба</w:t>
      </w:r>
      <w:r w:rsidRPr="00366FBB">
        <w:rPr>
          <w:color w:val="000000" w:themeColor="text1"/>
          <w:sz w:val="28"/>
          <w:szCs w:val="28"/>
        </w:rPr>
        <w:t>с</w:t>
      </w:r>
      <w:r w:rsidRPr="00366FBB">
        <w:rPr>
          <w:color w:val="000000" w:themeColor="text1"/>
          <w:sz w:val="28"/>
          <w:szCs w:val="28"/>
        </w:rPr>
        <w:t xml:space="preserve">кетболистов (девушки) заняла </w:t>
      </w:r>
      <w:r w:rsidR="00366FBB" w:rsidRPr="00366FBB">
        <w:rPr>
          <w:color w:val="000000" w:themeColor="text1"/>
          <w:sz w:val="28"/>
          <w:szCs w:val="28"/>
        </w:rPr>
        <w:t>первое</w:t>
      </w:r>
      <w:r w:rsidRPr="00366FBB">
        <w:rPr>
          <w:color w:val="000000" w:themeColor="text1"/>
          <w:sz w:val="28"/>
          <w:szCs w:val="28"/>
        </w:rPr>
        <w:t xml:space="preserve"> место,  </w:t>
      </w:r>
      <w:r w:rsidR="00366FBB" w:rsidRPr="00366FBB">
        <w:rPr>
          <w:color w:val="000000" w:themeColor="text1"/>
          <w:sz w:val="28"/>
          <w:szCs w:val="28"/>
        </w:rPr>
        <w:t>третье</w:t>
      </w:r>
      <w:r w:rsidRPr="00366FBB">
        <w:rPr>
          <w:color w:val="000000" w:themeColor="text1"/>
          <w:sz w:val="28"/>
          <w:szCs w:val="28"/>
        </w:rPr>
        <w:t xml:space="preserve"> место у девушек на пе</w:t>
      </w:r>
      <w:r w:rsidRPr="00366FBB">
        <w:rPr>
          <w:color w:val="000000" w:themeColor="text1"/>
          <w:sz w:val="28"/>
          <w:szCs w:val="28"/>
        </w:rPr>
        <w:t>р</w:t>
      </w:r>
      <w:r w:rsidRPr="00366FBB">
        <w:rPr>
          <w:color w:val="000000" w:themeColor="text1"/>
          <w:sz w:val="28"/>
          <w:szCs w:val="28"/>
        </w:rPr>
        <w:t xml:space="preserve">венстве РМ по волейболу «серебряный мяч». </w:t>
      </w:r>
      <w:r w:rsidRPr="00366FBB">
        <w:rPr>
          <w:color w:val="000000"/>
          <w:sz w:val="28"/>
          <w:szCs w:val="28"/>
        </w:rPr>
        <w:t>Команда юношей по пауэрли</w:t>
      </w:r>
      <w:r w:rsidRPr="00366FBB">
        <w:rPr>
          <w:color w:val="000000"/>
          <w:sz w:val="28"/>
          <w:szCs w:val="28"/>
        </w:rPr>
        <w:t>ф</w:t>
      </w:r>
      <w:r w:rsidRPr="00366FBB">
        <w:rPr>
          <w:color w:val="000000"/>
          <w:sz w:val="28"/>
          <w:szCs w:val="28"/>
        </w:rPr>
        <w:t>тингу на протяжении нескольких лет подряд  становится  первой в республ</w:t>
      </w:r>
      <w:r w:rsidRPr="00366FBB">
        <w:rPr>
          <w:color w:val="000000"/>
          <w:sz w:val="28"/>
          <w:szCs w:val="28"/>
        </w:rPr>
        <w:t>и</w:t>
      </w:r>
      <w:r w:rsidRPr="00366FBB">
        <w:rPr>
          <w:color w:val="000000"/>
          <w:sz w:val="28"/>
          <w:szCs w:val="28"/>
        </w:rPr>
        <w:t xml:space="preserve">ке. </w:t>
      </w:r>
    </w:p>
    <w:p w:rsidR="00326621" w:rsidRPr="00366FBB" w:rsidRDefault="00326621" w:rsidP="00366FBB">
      <w:pPr>
        <w:pStyle w:val="aa"/>
        <w:spacing w:line="360" w:lineRule="auto"/>
        <w:jc w:val="both"/>
        <w:rPr>
          <w:b/>
          <w:sz w:val="28"/>
          <w:szCs w:val="28"/>
        </w:rPr>
      </w:pPr>
      <w:r w:rsidRPr="00366FBB">
        <w:rPr>
          <w:color w:val="000000" w:themeColor="text1"/>
          <w:sz w:val="28"/>
          <w:szCs w:val="28"/>
        </w:rPr>
        <w:lastRenderedPageBreak/>
        <w:t xml:space="preserve">   </w:t>
      </w:r>
      <w:r w:rsidR="007A7434" w:rsidRPr="00366FBB">
        <w:rPr>
          <w:color w:val="000000" w:themeColor="text1"/>
          <w:sz w:val="28"/>
          <w:szCs w:val="28"/>
        </w:rPr>
        <w:t xml:space="preserve">      </w:t>
      </w:r>
      <w:r w:rsidRPr="00366FBB">
        <w:rPr>
          <w:color w:val="000000" w:themeColor="text1"/>
          <w:sz w:val="28"/>
          <w:szCs w:val="28"/>
        </w:rPr>
        <w:t>Проводится большая работа по реализации всероссийского физкульту</w:t>
      </w:r>
      <w:r w:rsidRPr="00366FBB">
        <w:rPr>
          <w:color w:val="000000" w:themeColor="text1"/>
          <w:sz w:val="28"/>
          <w:szCs w:val="28"/>
        </w:rPr>
        <w:t>р</w:t>
      </w:r>
      <w:r w:rsidRPr="00366FBB">
        <w:rPr>
          <w:color w:val="000000" w:themeColor="text1"/>
          <w:sz w:val="28"/>
          <w:szCs w:val="28"/>
        </w:rPr>
        <w:t>но-спортивного комплекса ГТО. Так в 202</w:t>
      </w:r>
      <w:r w:rsidR="00366FBB" w:rsidRPr="00366FBB">
        <w:rPr>
          <w:color w:val="000000" w:themeColor="text1"/>
          <w:sz w:val="28"/>
          <w:szCs w:val="28"/>
        </w:rPr>
        <w:t>2</w:t>
      </w:r>
      <w:r w:rsidRPr="00366FBB">
        <w:rPr>
          <w:color w:val="000000" w:themeColor="text1"/>
          <w:sz w:val="28"/>
          <w:szCs w:val="28"/>
        </w:rPr>
        <w:t xml:space="preserve"> году нормативы сдавали –</w:t>
      </w:r>
      <w:r w:rsidR="00366FBB" w:rsidRPr="00366FBB">
        <w:rPr>
          <w:color w:val="000000" w:themeColor="text1"/>
          <w:sz w:val="28"/>
          <w:szCs w:val="28"/>
        </w:rPr>
        <w:t>227</w:t>
      </w:r>
      <w:r w:rsidRPr="00366FBB">
        <w:rPr>
          <w:sz w:val="28"/>
          <w:szCs w:val="28"/>
        </w:rPr>
        <w:t xml:space="preserve"> чел., из них  </w:t>
      </w:r>
      <w:r w:rsidR="00366FBB" w:rsidRPr="00366FBB">
        <w:rPr>
          <w:sz w:val="28"/>
          <w:szCs w:val="28"/>
        </w:rPr>
        <w:t>15</w:t>
      </w:r>
      <w:r w:rsidRPr="00366FBB">
        <w:rPr>
          <w:sz w:val="28"/>
          <w:szCs w:val="28"/>
        </w:rPr>
        <w:t xml:space="preserve"> детей  на золотой значок.</w:t>
      </w:r>
    </w:p>
    <w:p w:rsidR="00326621" w:rsidRPr="00366FBB" w:rsidRDefault="00326621" w:rsidP="00366FBB">
      <w:pPr>
        <w:pStyle w:val="aa"/>
        <w:widowControl w:val="0"/>
        <w:spacing w:line="360" w:lineRule="auto"/>
        <w:jc w:val="both"/>
        <w:rPr>
          <w:sz w:val="28"/>
          <w:szCs w:val="28"/>
        </w:rPr>
      </w:pPr>
      <w:r w:rsidRPr="00366FBB">
        <w:rPr>
          <w:color w:val="000000" w:themeColor="text1"/>
          <w:sz w:val="28"/>
          <w:szCs w:val="28"/>
        </w:rPr>
        <w:t xml:space="preserve"> </w:t>
      </w:r>
      <w:r w:rsidRPr="00366FBB">
        <w:rPr>
          <w:sz w:val="28"/>
          <w:szCs w:val="28"/>
        </w:rPr>
        <w:t>В п. Торбеево имеются все условия для развития массового спорта, привл</w:t>
      </w:r>
      <w:r w:rsidRPr="00366FBB">
        <w:rPr>
          <w:sz w:val="28"/>
          <w:szCs w:val="28"/>
        </w:rPr>
        <w:t>е</w:t>
      </w:r>
      <w:r w:rsidRPr="00366FBB">
        <w:rPr>
          <w:sz w:val="28"/>
          <w:szCs w:val="28"/>
        </w:rPr>
        <w:t xml:space="preserve">чения детей к занятиям физкультурой и спортом: функционируют спортивные объекты - стадион, СК «Факел», спортивный зал колледжа.  </w:t>
      </w:r>
    </w:p>
    <w:p w:rsidR="00326621" w:rsidRPr="00366FBB" w:rsidRDefault="00326621" w:rsidP="00326621">
      <w:pPr>
        <w:pStyle w:val="aa"/>
        <w:spacing w:line="360" w:lineRule="auto"/>
        <w:ind w:firstLine="709"/>
        <w:rPr>
          <w:sz w:val="28"/>
          <w:szCs w:val="28"/>
        </w:rPr>
      </w:pPr>
      <w:r w:rsidRPr="00366FBB">
        <w:rPr>
          <w:sz w:val="28"/>
          <w:szCs w:val="28"/>
        </w:rPr>
        <w:t>Цель отдела по делам молодежи, физкультуры и спорта, ДЮСШ п. То</w:t>
      </w:r>
      <w:r w:rsidRPr="00366FBB">
        <w:rPr>
          <w:sz w:val="28"/>
          <w:szCs w:val="28"/>
        </w:rPr>
        <w:t>р</w:t>
      </w:r>
      <w:r w:rsidRPr="00366FBB">
        <w:rPr>
          <w:sz w:val="28"/>
          <w:szCs w:val="28"/>
        </w:rPr>
        <w:t>беево максимально привлечь детей к спорту, создать все условия для напо</w:t>
      </w:r>
      <w:r w:rsidRPr="00366FBB">
        <w:rPr>
          <w:sz w:val="28"/>
          <w:szCs w:val="28"/>
        </w:rPr>
        <w:t>л</w:t>
      </w:r>
      <w:r w:rsidRPr="00366FBB">
        <w:rPr>
          <w:sz w:val="28"/>
          <w:szCs w:val="28"/>
        </w:rPr>
        <w:t xml:space="preserve">нения всех спортивных объектов детьми. </w:t>
      </w:r>
    </w:p>
    <w:p w:rsidR="007B704C" w:rsidRPr="00366FBB" w:rsidRDefault="007B704C" w:rsidP="007B704C">
      <w:pPr>
        <w:spacing w:line="360" w:lineRule="auto"/>
        <w:rPr>
          <w:szCs w:val="28"/>
        </w:rPr>
      </w:pPr>
    </w:p>
    <w:p w:rsidR="009E140D" w:rsidRPr="00366FBB" w:rsidRDefault="009E140D" w:rsidP="009E140D">
      <w:pPr>
        <w:spacing w:line="360" w:lineRule="auto"/>
        <w:ind w:firstLine="720"/>
        <w:rPr>
          <w:b/>
          <w:bCs/>
          <w:i/>
          <w:sz w:val="28"/>
          <w:szCs w:val="28"/>
        </w:rPr>
      </w:pPr>
      <w:r w:rsidRPr="00366FBB">
        <w:rPr>
          <w:b/>
          <w:bCs/>
          <w:i/>
          <w:sz w:val="28"/>
          <w:szCs w:val="28"/>
        </w:rPr>
        <w:t>Жилищное строительство и обеспечение граждан жильем</w:t>
      </w:r>
    </w:p>
    <w:p w:rsidR="009E140D" w:rsidRPr="00CA4C95" w:rsidRDefault="009E140D" w:rsidP="009E140D">
      <w:pPr>
        <w:spacing w:line="360" w:lineRule="auto"/>
        <w:rPr>
          <w:noProof/>
          <w:highlight w:val="yellow"/>
        </w:rPr>
        <w:sectPr w:rsidR="009E140D" w:rsidRPr="00CA4C95" w:rsidSect="00C04612">
          <w:type w:val="continuous"/>
          <w:pgSz w:w="11906" w:h="16838" w:code="9"/>
          <w:pgMar w:top="1134" w:right="748" w:bottom="1134" w:left="1701" w:header="709" w:footer="709" w:gutter="0"/>
          <w:cols w:space="708"/>
          <w:titlePg/>
          <w:docGrid w:linePitch="360"/>
        </w:sectPr>
      </w:pPr>
    </w:p>
    <w:p w:rsidR="009E140D" w:rsidRPr="00CA4C95" w:rsidRDefault="009E140D" w:rsidP="009E140D">
      <w:pPr>
        <w:spacing w:line="360" w:lineRule="auto"/>
        <w:rPr>
          <w:b/>
          <w:bCs/>
          <w:sz w:val="28"/>
          <w:szCs w:val="28"/>
          <w:highlight w:val="yellow"/>
        </w:rPr>
      </w:pPr>
      <w:r w:rsidRPr="00CA4C95">
        <w:rPr>
          <w:b/>
          <w:noProof/>
          <w:highlight w:val="yellow"/>
        </w:rPr>
        <w:lastRenderedPageBreak/>
        <w:drawing>
          <wp:inline distT="0" distB="0" distL="0" distR="0" wp14:anchorId="2EC3DAD9" wp14:editId="2AAF7433">
            <wp:extent cx="2857500" cy="1676400"/>
            <wp:effectExtent l="0" t="0" r="0" b="0"/>
            <wp:docPr id="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0D" w:rsidRPr="00CA4C95" w:rsidRDefault="009E140D" w:rsidP="009E140D">
      <w:pPr>
        <w:spacing w:line="360" w:lineRule="auto"/>
        <w:jc w:val="both"/>
        <w:rPr>
          <w:sz w:val="28"/>
          <w:szCs w:val="28"/>
          <w:highlight w:val="yellow"/>
        </w:rPr>
        <w:sectPr w:rsidR="009E140D" w:rsidRPr="00CA4C95" w:rsidSect="00BA5523">
          <w:type w:val="continuous"/>
          <w:pgSz w:w="11906" w:h="16838" w:code="9"/>
          <w:pgMar w:top="1134" w:right="748" w:bottom="1134" w:left="1701" w:header="709" w:footer="709" w:gutter="0"/>
          <w:cols w:num="2" w:space="708"/>
          <w:titlePg/>
          <w:docGrid w:linePitch="360"/>
        </w:sectPr>
      </w:pPr>
      <w:r w:rsidRPr="00CA4C95">
        <w:rPr>
          <w:noProof/>
          <w:highlight w:val="yellow"/>
        </w:rPr>
        <w:lastRenderedPageBreak/>
        <w:drawing>
          <wp:inline distT="0" distB="0" distL="0" distR="0" wp14:anchorId="2809994D" wp14:editId="134AF179">
            <wp:extent cx="2838450" cy="1666875"/>
            <wp:effectExtent l="0" t="0" r="0" b="0"/>
            <wp:docPr id="28" name="Рисунок 4" descr="C:\диск е\фото для паспорта\дом для ветеранов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диск е\фото для паспорта\дом для ветеранов во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EB" w:rsidRPr="007A1695" w:rsidRDefault="00E761EB" w:rsidP="00E761EB">
      <w:pPr>
        <w:spacing w:line="360" w:lineRule="auto"/>
        <w:ind w:firstLine="720"/>
        <w:jc w:val="both"/>
        <w:rPr>
          <w:sz w:val="28"/>
          <w:szCs w:val="28"/>
        </w:rPr>
      </w:pPr>
      <w:r w:rsidRPr="007A1695">
        <w:rPr>
          <w:sz w:val="28"/>
          <w:szCs w:val="28"/>
        </w:rPr>
        <w:lastRenderedPageBreak/>
        <w:t>Общая площадь  жилых помещений, приходящаяся в среднем на одного жителя  в 202</w:t>
      </w:r>
      <w:r w:rsidR="007A1695" w:rsidRPr="007A1695">
        <w:rPr>
          <w:sz w:val="28"/>
          <w:szCs w:val="28"/>
        </w:rPr>
        <w:t>2</w:t>
      </w:r>
      <w:r w:rsidRPr="007A1695">
        <w:rPr>
          <w:sz w:val="28"/>
          <w:szCs w:val="28"/>
        </w:rPr>
        <w:t xml:space="preserve"> году, составила  3</w:t>
      </w:r>
      <w:r w:rsidR="007A1695" w:rsidRPr="007A1695">
        <w:rPr>
          <w:sz w:val="28"/>
          <w:szCs w:val="28"/>
        </w:rPr>
        <w:t>3,8</w:t>
      </w:r>
      <w:r w:rsidRPr="007A1695">
        <w:rPr>
          <w:sz w:val="28"/>
          <w:szCs w:val="28"/>
        </w:rPr>
        <w:t xml:space="preserve"> кв. метра (за аналогичный период 202</w:t>
      </w:r>
      <w:r w:rsidR="007A1695" w:rsidRPr="007A1695">
        <w:rPr>
          <w:sz w:val="28"/>
          <w:szCs w:val="28"/>
        </w:rPr>
        <w:t>1</w:t>
      </w:r>
      <w:r w:rsidRPr="007A1695">
        <w:rPr>
          <w:sz w:val="28"/>
          <w:szCs w:val="28"/>
        </w:rPr>
        <w:t xml:space="preserve"> года – 3</w:t>
      </w:r>
      <w:r w:rsidR="007A1695" w:rsidRPr="007A1695">
        <w:rPr>
          <w:sz w:val="28"/>
          <w:szCs w:val="28"/>
        </w:rPr>
        <w:t>2,6</w:t>
      </w:r>
      <w:r w:rsidRPr="007A1695">
        <w:rPr>
          <w:sz w:val="28"/>
          <w:szCs w:val="28"/>
        </w:rPr>
        <w:t xml:space="preserve"> </w:t>
      </w:r>
      <w:proofErr w:type="spellStart"/>
      <w:r w:rsidRPr="007A1695">
        <w:rPr>
          <w:sz w:val="28"/>
          <w:szCs w:val="28"/>
        </w:rPr>
        <w:t>кв</w:t>
      </w:r>
      <w:proofErr w:type="gramStart"/>
      <w:r w:rsidRPr="007A1695">
        <w:rPr>
          <w:sz w:val="28"/>
          <w:szCs w:val="28"/>
        </w:rPr>
        <w:t>.м</w:t>
      </w:r>
      <w:proofErr w:type="spellEnd"/>
      <w:proofErr w:type="gramEnd"/>
      <w:r w:rsidRPr="007A1695">
        <w:rPr>
          <w:sz w:val="28"/>
          <w:szCs w:val="28"/>
        </w:rPr>
        <w:t>), в том числе введенная в действие за год – 0,</w:t>
      </w:r>
      <w:r w:rsidR="007A1695" w:rsidRPr="007A1695">
        <w:rPr>
          <w:sz w:val="28"/>
          <w:szCs w:val="28"/>
        </w:rPr>
        <w:t>35</w:t>
      </w:r>
      <w:r w:rsidRPr="007A1695">
        <w:rPr>
          <w:sz w:val="28"/>
          <w:szCs w:val="28"/>
        </w:rPr>
        <w:t xml:space="preserve"> </w:t>
      </w:r>
      <w:proofErr w:type="spellStart"/>
      <w:r w:rsidRPr="007A1695">
        <w:rPr>
          <w:sz w:val="28"/>
          <w:szCs w:val="28"/>
        </w:rPr>
        <w:t>кв.м</w:t>
      </w:r>
      <w:proofErr w:type="spellEnd"/>
      <w:r w:rsidRPr="007A1695">
        <w:rPr>
          <w:sz w:val="28"/>
          <w:szCs w:val="28"/>
        </w:rPr>
        <w:t xml:space="preserve">. </w:t>
      </w:r>
    </w:p>
    <w:p w:rsidR="00E761EB" w:rsidRPr="00AB66F2" w:rsidRDefault="00E761EB" w:rsidP="00AB66F2">
      <w:pPr>
        <w:spacing w:line="360" w:lineRule="auto"/>
        <w:ind w:firstLine="567"/>
        <w:jc w:val="both"/>
        <w:rPr>
          <w:sz w:val="28"/>
          <w:szCs w:val="28"/>
        </w:rPr>
      </w:pPr>
      <w:r w:rsidRPr="00AB66F2">
        <w:rPr>
          <w:sz w:val="28"/>
          <w:szCs w:val="28"/>
        </w:rPr>
        <w:t>Всего по району в 202</w:t>
      </w:r>
      <w:r w:rsidR="00AB66F2" w:rsidRPr="00AB66F2">
        <w:rPr>
          <w:sz w:val="28"/>
          <w:szCs w:val="28"/>
        </w:rPr>
        <w:t>2</w:t>
      </w:r>
      <w:r w:rsidRPr="00AB66F2">
        <w:rPr>
          <w:sz w:val="28"/>
          <w:szCs w:val="28"/>
        </w:rPr>
        <w:t xml:space="preserve"> году было введено в эксплуатацию </w:t>
      </w:r>
      <w:r w:rsidR="00AB66F2" w:rsidRPr="00AB66F2">
        <w:rPr>
          <w:sz w:val="28"/>
          <w:szCs w:val="28"/>
        </w:rPr>
        <w:t>6493</w:t>
      </w:r>
      <w:r w:rsidRPr="00AB66F2">
        <w:rPr>
          <w:sz w:val="28"/>
          <w:szCs w:val="28"/>
        </w:rPr>
        <w:t xml:space="preserve"> кв. ме</w:t>
      </w:r>
      <w:r w:rsidRPr="00AB66F2">
        <w:rPr>
          <w:sz w:val="28"/>
          <w:szCs w:val="28"/>
        </w:rPr>
        <w:t>т</w:t>
      </w:r>
      <w:r w:rsidRPr="00AB66F2">
        <w:rPr>
          <w:sz w:val="28"/>
          <w:szCs w:val="28"/>
        </w:rPr>
        <w:t xml:space="preserve">ров благоустроенного жилья. </w:t>
      </w:r>
    </w:p>
    <w:p w:rsidR="00E761EB" w:rsidRPr="007A1695" w:rsidRDefault="00E761EB" w:rsidP="00E761EB">
      <w:pPr>
        <w:spacing w:line="360" w:lineRule="auto"/>
        <w:ind w:firstLine="567"/>
        <w:jc w:val="both"/>
        <w:rPr>
          <w:sz w:val="28"/>
          <w:szCs w:val="28"/>
        </w:rPr>
      </w:pPr>
      <w:r w:rsidRPr="007A1695">
        <w:rPr>
          <w:sz w:val="28"/>
          <w:szCs w:val="28"/>
        </w:rPr>
        <w:t>Площадь земельных участков, предоставленных для строительства в ра</w:t>
      </w:r>
      <w:r w:rsidRPr="007A1695">
        <w:rPr>
          <w:sz w:val="28"/>
          <w:szCs w:val="28"/>
        </w:rPr>
        <w:t>с</w:t>
      </w:r>
      <w:r w:rsidRPr="007A1695">
        <w:rPr>
          <w:sz w:val="28"/>
          <w:szCs w:val="28"/>
        </w:rPr>
        <w:t>чете на 10 тыс. человек населения в 202</w:t>
      </w:r>
      <w:r w:rsidR="007A1695" w:rsidRPr="007A1695">
        <w:rPr>
          <w:sz w:val="28"/>
          <w:szCs w:val="28"/>
        </w:rPr>
        <w:t>2</w:t>
      </w:r>
      <w:r w:rsidRPr="007A1695">
        <w:rPr>
          <w:sz w:val="28"/>
          <w:szCs w:val="28"/>
        </w:rPr>
        <w:t xml:space="preserve"> году  составила </w:t>
      </w:r>
      <w:r w:rsidR="007A1695" w:rsidRPr="007A1695">
        <w:rPr>
          <w:sz w:val="28"/>
          <w:szCs w:val="28"/>
        </w:rPr>
        <w:t>11,16</w:t>
      </w:r>
      <w:r w:rsidRPr="007A1695">
        <w:rPr>
          <w:sz w:val="28"/>
          <w:szCs w:val="28"/>
        </w:rPr>
        <w:t xml:space="preserve"> га, в том числе земельных участков, предоставленных для жилищного строительства,  инд</w:t>
      </w:r>
      <w:r w:rsidRPr="007A1695">
        <w:rPr>
          <w:sz w:val="28"/>
          <w:szCs w:val="28"/>
        </w:rPr>
        <w:t>и</w:t>
      </w:r>
      <w:r w:rsidRPr="007A1695">
        <w:rPr>
          <w:sz w:val="28"/>
          <w:szCs w:val="28"/>
        </w:rPr>
        <w:t xml:space="preserve">видуального строительства и комплексного освоения в целях жилищного строительства- </w:t>
      </w:r>
      <w:r w:rsidR="007A1695" w:rsidRPr="007A1695">
        <w:rPr>
          <w:sz w:val="28"/>
          <w:szCs w:val="28"/>
        </w:rPr>
        <w:t>11,16</w:t>
      </w:r>
      <w:r w:rsidRPr="007A1695">
        <w:rPr>
          <w:sz w:val="28"/>
          <w:szCs w:val="28"/>
        </w:rPr>
        <w:t xml:space="preserve"> га.</w:t>
      </w:r>
      <w:r w:rsidR="00AB66F2">
        <w:rPr>
          <w:sz w:val="28"/>
          <w:szCs w:val="28"/>
        </w:rPr>
        <w:t xml:space="preserve"> Всего за 2022 год администрацией </w:t>
      </w:r>
      <w:proofErr w:type="spellStart"/>
      <w:r w:rsidR="00AB66F2">
        <w:rPr>
          <w:sz w:val="28"/>
          <w:szCs w:val="28"/>
        </w:rPr>
        <w:t>Торбеевского</w:t>
      </w:r>
      <w:proofErr w:type="spellEnd"/>
      <w:r w:rsidR="00AB66F2">
        <w:rPr>
          <w:sz w:val="28"/>
          <w:szCs w:val="28"/>
        </w:rPr>
        <w:t xml:space="preserve"> м</w:t>
      </w:r>
      <w:r w:rsidR="00AB66F2">
        <w:rPr>
          <w:sz w:val="28"/>
          <w:szCs w:val="28"/>
        </w:rPr>
        <w:t>у</w:t>
      </w:r>
      <w:r w:rsidR="00AB66F2">
        <w:rPr>
          <w:sz w:val="28"/>
          <w:szCs w:val="28"/>
        </w:rPr>
        <w:t xml:space="preserve">ниципального района и </w:t>
      </w:r>
      <w:proofErr w:type="spellStart"/>
      <w:r w:rsidR="00AB66F2">
        <w:rPr>
          <w:sz w:val="28"/>
          <w:szCs w:val="28"/>
        </w:rPr>
        <w:t>Торбеевского</w:t>
      </w:r>
      <w:proofErr w:type="spellEnd"/>
      <w:r w:rsidR="00AB66F2">
        <w:rPr>
          <w:sz w:val="28"/>
          <w:szCs w:val="28"/>
        </w:rPr>
        <w:t xml:space="preserve"> городского поселения было предоста</w:t>
      </w:r>
      <w:r w:rsidR="00AB66F2">
        <w:rPr>
          <w:sz w:val="28"/>
          <w:szCs w:val="28"/>
        </w:rPr>
        <w:t>в</w:t>
      </w:r>
      <w:r w:rsidR="00AB66F2">
        <w:rPr>
          <w:sz w:val="28"/>
          <w:szCs w:val="28"/>
        </w:rPr>
        <w:t>лено земельных участков для жилищного строительства- 20,4 га.</w:t>
      </w:r>
    </w:p>
    <w:p w:rsidR="00E761EB" w:rsidRPr="007A1695" w:rsidRDefault="00E761EB" w:rsidP="00E761EB">
      <w:pPr>
        <w:tabs>
          <w:tab w:val="left" w:pos="1020"/>
        </w:tabs>
        <w:spacing w:line="360" w:lineRule="auto"/>
        <w:ind w:firstLine="567"/>
        <w:jc w:val="both"/>
        <w:rPr>
          <w:iCs/>
          <w:sz w:val="28"/>
          <w:szCs w:val="28"/>
        </w:rPr>
      </w:pPr>
      <w:r w:rsidRPr="007A1695">
        <w:rPr>
          <w:iCs/>
          <w:sz w:val="28"/>
          <w:szCs w:val="28"/>
        </w:rPr>
        <w:lastRenderedPageBreak/>
        <w:t xml:space="preserve">Земельных участков, предоставленных для строительства, в отношении которых </w:t>
      </w:r>
      <w:proofErr w:type="gramStart"/>
      <w:r w:rsidRPr="007A1695">
        <w:rPr>
          <w:iCs/>
          <w:sz w:val="28"/>
          <w:szCs w:val="28"/>
        </w:rPr>
        <w:t>с даты  принятия</w:t>
      </w:r>
      <w:proofErr w:type="gramEnd"/>
      <w:r w:rsidRPr="007A1695">
        <w:rPr>
          <w:iCs/>
          <w:sz w:val="28"/>
          <w:szCs w:val="28"/>
        </w:rPr>
        <w:t xml:space="preserve"> решения о предоставлении земельного участка или подписания протокола о результатах торгов (конкурсов,  аукционов) не было получено разрешение на ввод в эксплуатацию в районе не имеется.</w:t>
      </w:r>
    </w:p>
    <w:p w:rsidR="00AA1F40" w:rsidRPr="007A1695" w:rsidRDefault="00E761EB" w:rsidP="00E761EB">
      <w:pPr>
        <w:spacing w:line="360" w:lineRule="auto"/>
        <w:ind w:firstLine="720"/>
        <w:jc w:val="both"/>
        <w:rPr>
          <w:b/>
          <w:bCs/>
          <w:i/>
          <w:sz w:val="28"/>
          <w:szCs w:val="28"/>
        </w:rPr>
      </w:pPr>
      <w:r w:rsidRPr="007A1695">
        <w:rPr>
          <w:sz w:val="28"/>
          <w:szCs w:val="28"/>
        </w:rPr>
        <w:t xml:space="preserve"> </w:t>
      </w:r>
    </w:p>
    <w:p w:rsidR="00265C99" w:rsidRPr="00AB66F2" w:rsidRDefault="00265C99" w:rsidP="00265C99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AB66F2">
        <w:rPr>
          <w:b/>
          <w:bCs/>
          <w:i/>
          <w:sz w:val="28"/>
          <w:szCs w:val="28"/>
        </w:rPr>
        <w:t>Жилищно-коммунальное хозяйство</w:t>
      </w:r>
    </w:p>
    <w:p w:rsidR="00265C99" w:rsidRPr="00AB66F2" w:rsidRDefault="00265C99" w:rsidP="00842B37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AB66F2">
        <w:rPr>
          <w:sz w:val="28"/>
          <w:szCs w:val="28"/>
        </w:rPr>
        <w:t xml:space="preserve">На территории </w:t>
      </w:r>
      <w:proofErr w:type="spellStart"/>
      <w:r w:rsidRPr="00AB66F2">
        <w:rPr>
          <w:sz w:val="28"/>
          <w:szCs w:val="28"/>
        </w:rPr>
        <w:t>Торбеевского</w:t>
      </w:r>
      <w:proofErr w:type="spellEnd"/>
      <w:r w:rsidRPr="00AB66F2">
        <w:rPr>
          <w:sz w:val="28"/>
          <w:szCs w:val="28"/>
        </w:rPr>
        <w:t xml:space="preserve"> муниципального района в сфере ЖКХ р</w:t>
      </w:r>
      <w:r w:rsidRPr="00AB66F2">
        <w:rPr>
          <w:sz w:val="28"/>
          <w:szCs w:val="28"/>
        </w:rPr>
        <w:t>а</w:t>
      </w:r>
      <w:r w:rsidRPr="00AB66F2">
        <w:rPr>
          <w:sz w:val="28"/>
          <w:szCs w:val="28"/>
        </w:rPr>
        <w:t xml:space="preserve">ботают  6 организаций, из них 1 муниципальное и 5 коммерческие: ИП Лузгин А.Г. по подаче водоснабжения и </w:t>
      </w:r>
      <w:proofErr w:type="spellStart"/>
      <w:r w:rsidRPr="00AB66F2">
        <w:rPr>
          <w:sz w:val="28"/>
          <w:szCs w:val="28"/>
        </w:rPr>
        <w:t>водоотведения</w:t>
      </w:r>
      <w:proofErr w:type="gramStart"/>
      <w:r w:rsidRPr="00AB66F2">
        <w:rPr>
          <w:sz w:val="28"/>
          <w:szCs w:val="28"/>
        </w:rPr>
        <w:t>,о</w:t>
      </w:r>
      <w:proofErr w:type="gramEnd"/>
      <w:r w:rsidRPr="00AB66F2">
        <w:rPr>
          <w:sz w:val="28"/>
          <w:szCs w:val="28"/>
        </w:rPr>
        <w:t>бслуживание</w:t>
      </w:r>
      <w:proofErr w:type="spellEnd"/>
      <w:r w:rsidRPr="00AB66F2">
        <w:rPr>
          <w:sz w:val="28"/>
          <w:szCs w:val="28"/>
        </w:rPr>
        <w:t xml:space="preserve"> и управление многоквартирными </w:t>
      </w:r>
      <w:proofErr w:type="spellStart"/>
      <w:r w:rsidRPr="00AB66F2">
        <w:rPr>
          <w:sz w:val="28"/>
          <w:szCs w:val="28"/>
        </w:rPr>
        <w:t>домами,</w:t>
      </w:r>
      <w:r w:rsidRPr="00AB66F2">
        <w:rPr>
          <w:sz w:val="28"/>
          <w:szCs w:val="28"/>
          <w:lang w:eastAsia="ar-SA"/>
        </w:rPr>
        <w:t>ООО</w:t>
      </w:r>
      <w:proofErr w:type="spellEnd"/>
      <w:r w:rsidRPr="00AB66F2">
        <w:rPr>
          <w:sz w:val="28"/>
          <w:szCs w:val="28"/>
          <w:lang w:eastAsia="ar-SA"/>
        </w:rPr>
        <w:t xml:space="preserve"> «Энергия»</w:t>
      </w:r>
      <w:r w:rsidRPr="00AB66F2">
        <w:rPr>
          <w:sz w:val="28"/>
          <w:szCs w:val="28"/>
        </w:rPr>
        <w:t xml:space="preserve"> по подаче тепловой энергии в многоквартирные дома, </w:t>
      </w:r>
      <w:proofErr w:type="spellStart"/>
      <w:r w:rsidRPr="00AB66F2">
        <w:rPr>
          <w:sz w:val="28"/>
          <w:szCs w:val="28"/>
        </w:rPr>
        <w:t>Торбеевский</w:t>
      </w:r>
      <w:proofErr w:type="spellEnd"/>
      <w:r w:rsidRPr="00AB66F2">
        <w:rPr>
          <w:sz w:val="28"/>
          <w:szCs w:val="28"/>
        </w:rPr>
        <w:t xml:space="preserve"> РЭС </w:t>
      </w:r>
      <w:r w:rsidRPr="00AB66F2">
        <w:rPr>
          <w:sz w:val="28"/>
          <w:szCs w:val="28"/>
          <w:lang w:eastAsia="zh-CN"/>
        </w:rPr>
        <w:t>ОАО</w:t>
      </w:r>
      <w:r w:rsidRPr="00AB66F2">
        <w:rPr>
          <w:b/>
          <w:sz w:val="28"/>
          <w:szCs w:val="28"/>
          <w:lang w:eastAsia="zh-CN"/>
        </w:rPr>
        <w:t xml:space="preserve"> «</w:t>
      </w:r>
      <w:r w:rsidRPr="00AB66F2">
        <w:rPr>
          <w:sz w:val="28"/>
          <w:szCs w:val="28"/>
          <w:lang w:eastAsia="zh-CN"/>
        </w:rPr>
        <w:t>МРСК Волги-</w:t>
      </w:r>
      <w:proofErr w:type="spellStart"/>
      <w:r w:rsidRPr="00AB66F2">
        <w:rPr>
          <w:sz w:val="28"/>
          <w:szCs w:val="28"/>
          <w:lang w:eastAsia="zh-CN"/>
        </w:rPr>
        <w:t>Мордовэнерго»</w:t>
      </w:r>
      <w:r w:rsidRPr="00AB66F2">
        <w:rPr>
          <w:sz w:val="28"/>
          <w:szCs w:val="28"/>
        </w:rPr>
        <w:t>и</w:t>
      </w:r>
      <w:proofErr w:type="spellEnd"/>
      <w:r w:rsidRPr="00AB66F2">
        <w:rPr>
          <w:sz w:val="28"/>
          <w:szCs w:val="28"/>
        </w:rPr>
        <w:t xml:space="preserve"> ПАО «</w:t>
      </w:r>
      <w:proofErr w:type="spellStart"/>
      <w:r w:rsidRPr="00AB66F2">
        <w:rPr>
          <w:sz w:val="28"/>
          <w:szCs w:val="28"/>
        </w:rPr>
        <w:t>Мордовэнергосбыт</w:t>
      </w:r>
      <w:proofErr w:type="spellEnd"/>
      <w:r w:rsidRPr="00AB66F2">
        <w:rPr>
          <w:sz w:val="28"/>
          <w:szCs w:val="28"/>
        </w:rPr>
        <w:t xml:space="preserve">» по подаче электрической </w:t>
      </w:r>
      <w:proofErr w:type="spellStart"/>
      <w:r w:rsidRPr="00AB66F2">
        <w:rPr>
          <w:sz w:val="28"/>
          <w:szCs w:val="28"/>
        </w:rPr>
        <w:t>эне</w:t>
      </w:r>
      <w:r w:rsidRPr="00AB66F2">
        <w:rPr>
          <w:sz w:val="28"/>
          <w:szCs w:val="28"/>
        </w:rPr>
        <w:t>р</w:t>
      </w:r>
      <w:r w:rsidRPr="00AB66F2">
        <w:rPr>
          <w:sz w:val="28"/>
          <w:szCs w:val="28"/>
        </w:rPr>
        <w:t>гии,Филиал</w:t>
      </w:r>
      <w:proofErr w:type="spellEnd"/>
      <w:r w:rsidRPr="00AB66F2">
        <w:rPr>
          <w:sz w:val="28"/>
          <w:szCs w:val="28"/>
        </w:rPr>
        <w:t xml:space="preserve"> АО «Газпром газораспределение Саранск» и ООО «Газпром </w:t>
      </w:r>
      <w:proofErr w:type="spellStart"/>
      <w:r w:rsidRPr="00AB66F2">
        <w:rPr>
          <w:sz w:val="28"/>
          <w:szCs w:val="28"/>
        </w:rPr>
        <w:t>ме</w:t>
      </w:r>
      <w:r w:rsidRPr="00AB66F2">
        <w:rPr>
          <w:sz w:val="28"/>
          <w:szCs w:val="28"/>
        </w:rPr>
        <w:t>ж</w:t>
      </w:r>
      <w:r w:rsidRPr="00AB66F2">
        <w:rPr>
          <w:sz w:val="28"/>
          <w:szCs w:val="28"/>
        </w:rPr>
        <w:t>регионгаз</w:t>
      </w:r>
      <w:proofErr w:type="spellEnd"/>
      <w:r w:rsidRPr="00AB66F2">
        <w:rPr>
          <w:sz w:val="28"/>
          <w:szCs w:val="28"/>
        </w:rPr>
        <w:t xml:space="preserve"> Саранск» в </w:t>
      </w:r>
      <w:proofErr w:type="spellStart"/>
      <w:r w:rsidRPr="00AB66F2">
        <w:rPr>
          <w:sz w:val="28"/>
          <w:szCs w:val="28"/>
        </w:rPr>
        <w:t>рп</w:t>
      </w:r>
      <w:proofErr w:type="spellEnd"/>
      <w:r w:rsidRPr="00AB66F2">
        <w:rPr>
          <w:sz w:val="28"/>
          <w:szCs w:val="28"/>
        </w:rPr>
        <w:t xml:space="preserve"> Торбеево осуществляет газоснабжение населения.</w:t>
      </w:r>
    </w:p>
    <w:p w:rsidR="00265C99" w:rsidRPr="00AB66F2" w:rsidRDefault="00265C99" w:rsidP="00842B37">
      <w:pPr>
        <w:spacing w:line="360" w:lineRule="auto"/>
        <w:ind w:firstLine="708"/>
        <w:jc w:val="both"/>
        <w:rPr>
          <w:sz w:val="28"/>
          <w:szCs w:val="28"/>
        </w:rPr>
      </w:pPr>
      <w:r w:rsidRPr="00AB66F2">
        <w:rPr>
          <w:sz w:val="28"/>
          <w:szCs w:val="28"/>
        </w:rPr>
        <w:t>В 202</w:t>
      </w:r>
      <w:r w:rsidR="00AB66F2" w:rsidRPr="00AB66F2">
        <w:rPr>
          <w:sz w:val="28"/>
          <w:szCs w:val="28"/>
        </w:rPr>
        <w:t>2</w:t>
      </w:r>
      <w:r w:rsidRPr="00AB66F2">
        <w:rPr>
          <w:sz w:val="28"/>
          <w:szCs w:val="28"/>
        </w:rPr>
        <w:t xml:space="preserve"> году доля многоквартирных домов, в которых собственники п</w:t>
      </w:r>
      <w:r w:rsidRPr="00AB66F2">
        <w:rPr>
          <w:sz w:val="28"/>
          <w:szCs w:val="28"/>
        </w:rPr>
        <w:t>о</w:t>
      </w:r>
      <w:r w:rsidRPr="00AB66F2">
        <w:rPr>
          <w:sz w:val="28"/>
          <w:szCs w:val="28"/>
        </w:rPr>
        <w:t xml:space="preserve">мещений </w:t>
      </w:r>
      <w:proofErr w:type="gramStart"/>
      <w:r w:rsidRPr="00AB66F2">
        <w:rPr>
          <w:sz w:val="28"/>
          <w:szCs w:val="28"/>
        </w:rPr>
        <w:t>выбрали и реализуют один из способов управления многокварти</w:t>
      </w:r>
      <w:r w:rsidRPr="00AB66F2">
        <w:rPr>
          <w:sz w:val="28"/>
          <w:szCs w:val="28"/>
        </w:rPr>
        <w:t>р</w:t>
      </w:r>
      <w:r w:rsidRPr="00AB66F2">
        <w:rPr>
          <w:sz w:val="28"/>
          <w:szCs w:val="28"/>
        </w:rPr>
        <w:t>ными домами в общем числе многоквартирных домов составила</w:t>
      </w:r>
      <w:proofErr w:type="gramEnd"/>
      <w:r w:rsidRPr="00AB66F2">
        <w:rPr>
          <w:sz w:val="28"/>
          <w:szCs w:val="28"/>
        </w:rPr>
        <w:t xml:space="preserve"> 100 %.</w:t>
      </w:r>
    </w:p>
    <w:p w:rsidR="00AB66F2" w:rsidRDefault="00265C99" w:rsidP="00AB66F2">
      <w:pPr>
        <w:spacing w:line="360" w:lineRule="auto"/>
        <w:ind w:firstLine="720"/>
        <w:jc w:val="both"/>
        <w:rPr>
          <w:sz w:val="28"/>
          <w:szCs w:val="28"/>
        </w:rPr>
      </w:pPr>
      <w:r w:rsidRPr="00AB66F2">
        <w:rPr>
          <w:sz w:val="28"/>
          <w:szCs w:val="28"/>
        </w:rPr>
        <w:t>Доля организаций коммунального комплекса, осуществляющих прои</w:t>
      </w:r>
      <w:r w:rsidRPr="00AB66F2">
        <w:rPr>
          <w:sz w:val="28"/>
          <w:szCs w:val="28"/>
        </w:rPr>
        <w:t>з</w:t>
      </w:r>
      <w:r w:rsidRPr="00AB66F2">
        <w:rPr>
          <w:sz w:val="28"/>
          <w:szCs w:val="28"/>
        </w:rPr>
        <w:t>водство товаров, оказание услуг по водо-, тепл</w:t>
      </w:r>
      <w:proofErr w:type="gramStart"/>
      <w:r w:rsidRPr="00AB66F2">
        <w:rPr>
          <w:sz w:val="28"/>
          <w:szCs w:val="28"/>
        </w:rPr>
        <w:t>о-</w:t>
      </w:r>
      <w:proofErr w:type="gramEnd"/>
      <w:r w:rsidRPr="00AB66F2">
        <w:rPr>
          <w:sz w:val="28"/>
          <w:szCs w:val="28"/>
        </w:rPr>
        <w:t>, газо-, электроснабжению, водоотведению, очистке сточных ввод,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муниципального района в уставном капитале которых составляют не более 25%, в общем числе организаций коммунального комплекса, осуществля</w:t>
      </w:r>
      <w:r w:rsidRPr="00AB66F2">
        <w:rPr>
          <w:sz w:val="28"/>
          <w:szCs w:val="28"/>
        </w:rPr>
        <w:t>ю</w:t>
      </w:r>
      <w:r w:rsidRPr="00AB66F2">
        <w:rPr>
          <w:sz w:val="28"/>
          <w:szCs w:val="28"/>
        </w:rPr>
        <w:t>щих свою деятельность на территории  муниципального района составила 100%.</w:t>
      </w:r>
    </w:p>
    <w:p w:rsidR="00265C99" w:rsidRPr="00AB66F2" w:rsidRDefault="00265C99" w:rsidP="00AB66F2">
      <w:pPr>
        <w:spacing w:line="360" w:lineRule="auto"/>
        <w:ind w:firstLine="720"/>
        <w:jc w:val="both"/>
        <w:rPr>
          <w:rFonts w:ascii="Arial Unicode MS" w:eastAsia="Arial Unicode MS" w:cs="Arial Unicode MS"/>
          <w:color w:val="000000"/>
          <w:sz w:val="28"/>
          <w:szCs w:val="13"/>
        </w:rPr>
      </w:pPr>
      <w:r w:rsidRPr="00AB66F2">
        <w:rPr>
          <w:sz w:val="28"/>
          <w:szCs w:val="28"/>
        </w:rPr>
        <w:t xml:space="preserve">Доля многоквартирных домов, расположенных на земельных участках, в отношении которых осуществлен государственный кадастровый учет в 2021 г., году составила 100%.  </w:t>
      </w:r>
    </w:p>
    <w:p w:rsidR="00265C99" w:rsidRPr="00AB66F2" w:rsidRDefault="00265C99" w:rsidP="00842B37">
      <w:pPr>
        <w:tabs>
          <w:tab w:val="left" w:pos="0"/>
        </w:tabs>
        <w:spacing w:line="360" w:lineRule="auto"/>
        <w:jc w:val="both"/>
        <w:rPr>
          <w:color w:val="000000"/>
          <w:sz w:val="28"/>
        </w:rPr>
      </w:pPr>
      <w:r w:rsidRPr="00AB66F2">
        <w:rPr>
          <w:color w:val="000000"/>
          <w:sz w:val="28"/>
        </w:rPr>
        <w:t xml:space="preserve">        </w:t>
      </w:r>
      <w:r w:rsidRPr="00AB66F2">
        <w:rPr>
          <w:i/>
          <w:color w:val="000000"/>
          <w:sz w:val="28"/>
        </w:rPr>
        <w:t xml:space="preserve">  </w:t>
      </w:r>
      <w:proofErr w:type="gramStart"/>
      <w:r w:rsidRPr="00AB66F2">
        <w:rPr>
          <w:color w:val="000000"/>
          <w:sz w:val="28"/>
        </w:rPr>
        <w:t>Доля населения, получившего жилые помещения и улучшившего ж</w:t>
      </w:r>
      <w:r w:rsidRPr="00AB66F2">
        <w:rPr>
          <w:color w:val="000000"/>
          <w:sz w:val="28"/>
        </w:rPr>
        <w:t>и</w:t>
      </w:r>
      <w:r w:rsidRPr="00AB66F2">
        <w:rPr>
          <w:color w:val="000000"/>
          <w:sz w:val="28"/>
        </w:rPr>
        <w:t>лищные условия в 202</w:t>
      </w:r>
      <w:r w:rsidR="00AB66F2" w:rsidRPr="00AB66F2">
        <w:rPr>
          <w:color w:val="000000"/>
          <w:sz w:val="28"/>
        </w:rPr>
        <w:t>2</w:t>
      </w:r>
      <w:r w:rsidRPr="00AB66F2">
        <w:rPr>
          <w:color w:val="000000"/>
          <w:sz w:val="28"/>
        </w:rPr>
        <w:t xml:space="preserve"> году составила </w:t>
      </w:r>
      <w:r w:rsidR="00AB66F2" w:rsidRPr="00AB66F2">
        <w:rPr>
          <w:color w:val="000000"/>
          <w:sz w:val="28"/>
        </w:rPr>
        <w:t>0</w:t>
      </w:r>
      <w:r w:rsidR="0012727A" w:rsidRPr="00AB66F2">
        <w:rPr>
          <w:color w:val="000000"/>
          <w:sz w:val="28"/>
        </w:rPr>
        <w:t>,2</w:t>
      </w:r>
      <w:r w:rsidRPr="00AB66F2">
        <w:rPr>
          <w:color w:val="000000"/>
          <w:sz w:val="28"/>
        </w:rPr>
        <w:t xml:space="preserve"> % в общей численности населения, </w:t>
      </w:r>
      <w:r w:rsidRPr="00AB66F2">
        <w:rPr>
          <w:color w:val="000000"/>
          <w:sz w:val="28"/>
        </w:rPr>
        <w:lastRenderedPageBreak/>
        <w:t>состоявшего на учете в качестве нуждающегося в жилых помещениях</w:t>
      </w:r>
      <w:r w:rsidR="0012727A" w:rsidRPr="00AB66F2">
        <w:rPr>
          <w:color w:val="000000"/>
          <w:sz w:val="28"/>
        </w:rPr>
        <w:t>.</w:t>
      </w:r>
      <w:proofErr w:type="gramEnd"/>
      <w:r w:rsidRPr="00AB66F2">
        <w:rPr>
          <w:color w:val="000000"/>
          <w:sz w:val="28"/>
        </w:rPr>
        <w:t xml:space="preserve"> Всего в 202</w:t>
      </w:r>
      <w:r w:rsidR="00AB66F2" w:rsidRPr="00AB66F2">
        <w:rPr>
          <w:color w:val="000000"/>
          <w:sz w:val="28"/>
        </w:rPr>
        <w:t>2</w:t>
      </w:r>
      <w:r w:rsidRPr="00AB66F2">
        <w:rPr>
          <w:color w:val="000000"/>
          <w:sz w:val="28"/>
        </w:rPr>
        <w:t xml:space="preserve"> году улучшили жилищные условия </w:t>
      </w:r>
      <w:r w:rsidR="0012727A" w:rsidRPr="00AB66F2">
        <w:rPr>
          <w:color w:val="000000"/>
          <w:sz w:val="28"/>
        </w:rPr>
        <w:t xml:space="preserve">2 </w:t>
      </w:r>
      <w:r w:rsidRPr="00AB66F2">
        <w:rPr>
          <w:color w:val="000000"/>
          <w:sz w:val="28"/>
        </w:rPr>
        <w:t>человек</w:t>
      </w:r>
      <w:r w:rsidR="00AB66F2" w:rsidRPr="00AB66F2">
        <w:rPr>
          <w:color w:val="000000"/>
          <w:sz w:val="28"/>
        </w:rPr>
        <w:t>а</w:t>
      </w:r>
      <w:r w:rsidRPr="00AB66F2">
        <w:rPr>
          <w:color w:val="000000"/>
          <w:sz w:val="28"/>
        </w:rPr>
        <w:t>.</w:t>
      </w:r>
    </w:p>
    <w:p w:rsidR="000435FF" w:rsidRPr="00D92485" w:rsidRDefault="000435FF" w:rsidP="00842B37">
      <w:pPr>
        <w:tabs>
          <w:tab w:val="left" w:pos="0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D92485">
        <w:rPr>
          <w:i/>
          <w:color w:val="000000"/>
          <w:sz w:val="28"/>
        </w:rPr>
        <w:t xml:space="preserve">   </w:t>
      </w:r>
      <w:r w:rsidR="00E10AD3" w:rsidRPr="00D92485">
        <w:rPr>
          <w:b/>
          <w:bCs/>
          <w:i/>
          <w:sz w:val="28"/>
          <w:szCs w:val="28"/>
        </w:rPr>
        <w:t xml:space="preserve">       </w:t>
      </w:r>
      <w:r w:rsidRPr="00D92485">
        <w:rPr>
          <w:b/>
          <w:bCs/>
          <w:i/>
          <w:sz w:val="28"/>
          <w:szCs w:val="28"/>
        </w:rPr>
        <w:t xml:space="preserve"> Организация муниципального управления</w:t>
      </w:r>
    </w:p>
    <w:p w:rsidR="00CD7CC7" w:rsidRPr="00D92485" w:rsidRDefault="005045C2" w:rsidP="00105EF1">
      <w:pPr>
        <w:spacing w:line="360" w:lineRule="auto"/>
        <w:rPr>
          <w:b/>
          <w:bCs/>
          <w:i/>
          <w:sz w:val="28"/>
          <w:szCs w:val="28"/>
        </w:rPr>
      </w:pPr>
      <w:r w:rsidRPr="00D92485">
        <w:rPr>
          <w:noProof/>
        </w:rPr>
        <w:drawing>
          <wp:inline distT="0" distB="0" distL="0" distR="0" wp14:anchorId="1EFA006B" wp14:editId="77EEDA77">
            <wp:extent cx="2905125" cy="1779905"/>
            <wp:effectExtent l="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29" cy="179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4B50" w:rsidRPr="00D92485">
        <w:rPr>
          <w:b/>
          <w:bCs/>
          <w:i/>
          <w:noProof/>
          <w:sz w:val="28"/>
          <w:szCs w:val="28"/>
        </w:rPr>
        <w:drawing>
          <wp:inline distT="0" distB="0" distL="0" distR="0" wp14:anchorId="21400004" wp14:editId="2F4D6BCD">
            <wp:extent cx="2857500" cy="1776095"/>
            <wp:effectExtent l="0" t="0" r="0" b="0"/>
            <wp:docPr id="3" name="Рисунок 3" descr="\\KORNEEVA\Users\Public\Изображение 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RNEEVA\Users\Public\Изображение 18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33" cy="18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85" w:rsidRPr="00D92485" w:rsidRDefault="00755F69" w:rsidP="00D92485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92485">
        <w:rPr>
          <w:sz w:val="28"/>
          <w:szCs w:val="28"/>
        </w:rPr>
        <w:t xml:space="preserve">       </w:t>
      </w:r>
      <w:r w:rsidR="00D92485" w:rsidRPr="00D92485">
        <w:rPr>
          <w:sz w:val="28"/>
          <w:szCs w:val="28"/>
        </w:rPr>
        <w:t xml:space="preserve">        Все мероприятия, проводимые Советом депутатов, администрацией района освещаются в районной газете «</w:t>
      </w:r>
      <w:proofErr w:type="spellStart"/>
      <w:r w:rsidR="00D92485" w:rsidRPr="00D92485">
        <w:rPr>
          <w:sz w:val="28"/>
          <w:szCs w:val="28"/>
        </w:rPr>
        <w:t>Торбеевские</w:t>
      </w:r>
      <w:proofErr w:type="spellEnd"/>
      <w:r w:rsidR="00D92485" w:rsidRPr="00D92485">
        <w:rPr>
          <w:sz w:val="28"/>
          <w:szCs w:val="28"/>
        </w:rPr>
        <w:t xml:space="preserve"> новости», дается инфо</w:t>
      </w:r>
      <w:r w:rsidR="00D92485" w:rsidRPr="00D92485">
        <w:rPr>
          <w:sz w:val="28"/>
          <w:szCs w:val="28"/>
        </w:rPr>
        <w:t>р</w:t>
      </w:r>
      <w:r w:rsidR="00D92485" w:rsidRPr="00D92485">
        <w:rPr>
          <w:sz w:val="28"/>
          <w:szCs w:val="28"/>
        </w:rPr>
        <w:t xml:space="preserve">мация по отдельным мероприятиям в республиканские газеты. Принимаемые нормативные акты    в обязательном порядке печатаются в информационном бюллетене «Вестник </w:t>
      </w:r>
      <w:proofErr w:type="spellStart"/>
      <w:r w:rsidR="00D92485" w:rsidRPr="00D92485">
        <w:rPr>
          <w:sz w:val="28"/>
          <w:szCs w:val="28"/>
        </w:rPr>
        <w:t>Торбеевского</w:t>
      </w:r>
      <w:proofErr w:type="spellEnd"/>
      <w:r w:rsidR="00D92485" w:rsidRPr="00D92485">
        <w:rPr>
          <w:sz w:val="28"/>
          <w:szCs w:val="28"/>
        </w:rPr>
        <w:t xml:space="preserve"> муниципального района», который разм</w:t>
      </w:r>
      <w:r w:rsidR="00D92485" w:rsidRPr="00D92485">
        <w:rPr>
          <w:sz w:val="28"/>
          <w:szCs w:val="28"/>
        </w:rPr>
        <w:t>е</w:t>
      </w:r>
      <w:r w:rsidR="00D92485" w:rsidRPr="00D92485">
        <w:rPr>
          <w:sz w:val="28"/>
          <w:szCs w:val="28"/>
        </w:rPr>
        <w:t>щается на доске информации в здании администрации, в районной библиот</w:t>
      </w:r>
      <w:r w:rsidR="00D92485" w:rsidRPr="00D92485">
        <w:rPr>
          <w:sz w:val="28"/>
          <w:szCs w:val="28"/>
        </w:rPr>
        <w:t>е</w:t>
      </w:r>
      <w:r w:rsidR="00D92485" w:rsidRPr="00D92485">
        <w:rPr>
          <w:sz w:val="28"/>
          <w:szCs w:val="28"/>
        </w:rPr>
        <w:t xml:space="preserve">ке, в межрайонной больнице, в районе п. Сельхозтехника и направляются в Регистр муниципальных нормативно-правовых актов Республики Мордовия. </w:t>
      </w:r>
    </w:p>
    <w:p w:rsidR="00D92485" w:rsidRPr="00D92485" w:rsidRDefault="00D92485" w:rsidP="00D92485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92485">
        <w:rPr>
          <w:sz w:val="28"/>
          <w:szCs w:val="28"/>
        </w:rPr>
        <w:t xml:space="preserve">         Повышение эффективности муниципальной власти      невозможно д</w:t>
      </w:r>
      <w:r w:rsidRPr="00D92485">
        <w:rPr>
          <w:sz w:val="28"/>
          <w:szCs w:val="28"/>
        </w:rPr>
        <w:t>о</w:t>
      </w:r>
      <w:r w:rsidRPr="00D92485">
        <w:rPr>
          <w:sz w:val="28"/>
          <w:szCs w:val="28"/>
        </w:rPr>
        <w:t>стичь без постоянного диалога с населением. Обратная связь – это способ п</w:t>
      </w:r>
      <w:r w:rsidRPr="00D92485">
        <w:rPr>
          <w:sz w:val="28"/>
          <w:szCs w:val="28"/>
        </w:rPr>
        <w:t>о</w:t>
      </w:r>
      <w:r w:rsidRPr="00D92485">
        <w:rPr>
          <w:sz w:val="28"/>
          <w:szCs w:val="28"/>
        </w:rPr>
        <w:t>нять реакцию общества на предпринимаемые шаги, поэтому администрация района уделяет особое внимание работе официального сайта.  Это позволяет более оперативно и конструктивно работать с жителями района.  Сайт http:</w:t>
      </w:r>
    </w:p>
    <w:p w:rsidR="00D92485" w:rsidRPr="00D92485" w:rsidRDefault="00D92485" w:rsidP="00D92485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 w:rsidRPr="00D92485">
        <w:rPr>
          <w:sz w:val="28"/>
          <w:szCs w:val="28"/>
        </w:rPr>
        <w:t>//</w:t>
      </w:r>
      <w:r w:rsidRPr="00D92485">
        <w:t xml:space="preserve"> </w:t>
      </w:r>
      <w:hyperlink r:id="rId35" w:history="1">
        <w:r w:rsidRPr="00D92485">
          <w:rPr>
            <w:rStyle w:val="af6"/>
            <w:rFonts w:ascii="pt sans" w:hAnsi="pt sans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torbeevo.gosuslugi.ru</w:t>
        </w:r>
      </w:hyperlink>
      <w:r w:rsidRPr="00D92485">
        <w:rPr>
          <w:sz w:val="28"/>
          <w:szCs w:val="28"/>
        </w:rPr>
        <w:t>/ доступен для посетителей круглосуточно и удобен для получения любой информации. С 2019 года также созданы официальные а</w:t>
      </w:r>
      <w:r w:rsidRPr="00D92485">
        <w:rPr>
          <w:sz w:val="28"/>
          <w:szCs w:val="28"/>
        </w:rPr>
        <w:t>к</w:t>
      </w:r>
      <w:r w:rsidRPr="00D92485">
        <w:rPr>
          <w:sz w:val="28"/>
          <w:szCs w:val="28"/>
        </w:rPr>
        <w:t xml:space="preserve">каунты с социальных </w:t>
      </w:r>
      <w:proofErr w:type="gramStart"/>
      <w:r w:rsidRPr="00D92485">
        <w:rPr>
          <w:sz w:val="28"/>
          <w:szCs w:val="28"/>
        </w:rPr>
        <w:t>сетях</w:t>
      </w:r>
      <w:proofErr w:type="gramEnd"/>
      <w:r w:rsidRPr="00D92485">
        <w:rPr>
          <w:sz w:val="28"/>
          <w:szCs w:val="28"/>
        </w:rPr>
        <w:t xml:space="preserve"> «Одноклассники», «</w:t>
      </w:r>
      <w:proofErr w:type="spellStart"/>
      <w:r w:rsidRPr="00D92485">
        <w:rPr>
          <w:sz w:val="28"/>
          <w:szCs w:val="28"/>
        </w:rPr>
        <w:t>Вконтакте</w:t>
      </w:r>
      <w:proofErr w:type="spellEnd"/>
      <w:r w:rsidRPr="00D92485">
        <w:rPr>
          <w:sz w:val="28"/>
          <w:szCs w:val="28"/>
        </w:rPr>
        <w:t xml:space="preserve">», с 2022 года  и в «Телеграмм». </w:t>
      </w:r>
      <w:proofErr w:type="gramStart"/>
      <w:r w:rsidRPr="00D92485">
        <w:rPr>
          <w:sz w:val="28"/>
          <w:szCs w:val="28"/>
        </w:rPr>
        <w:t xml:space="preserve">Администрации городского и сельских поселений также имеют свои информационные издания, где размещают   нормативно-правовые акты.     </w:t>
      </w:r>
      <w:proofErr w:type="gramEnd"/>
    </w:p>
    <w:p w:rsidR="00D92485" w:rsidRPr="00D92485" w:rsidRDefault="00D92485" w:rsidP="00D92485">
      <w:pPr>
        <w:shd w:val="clear" w:color="auto" w:fill="FFFFFF"/>
        <w:spacing w:before="150" w:line="360" w:lineRule="auto"/>
        <w:ind w:firstLine="150"/>
        <w:jc w:val="both"/>
        <w:rPr>
          <w:color w:val="3C3C3C"/>
          <w:sz w:val="28"/>
          <w:szCs w:val="28"/>
        </w:rPr>
      </w:pPr>
      <w:r w:rsidRPr="00D92485">
        <w:rPr>
          <w:sz w:val="28"/>
          <w:szCs w:val="28"/>
        </w:rPr>
        <w:t xml:space="preserve">        В соответствии с планом противодействия коррупции в администрации </w:t>
      </w:r>
      <w:proofErr w:type="spellStart"/>
      <w:r w:rsidRPr="00D92485">
        <w:rPr>
          <w:sz w:val="28"/>
          <w:szCs w:val="28"/>
        </w:rPr>
        <w:t>Торбеевского</w:t>
      </w:r>
      <w:proofErr w:type="spellEnd"/>
      <w:r w:rsidRPr="00D92485">
        <w:rPr>
          <w:sz w:val="28"/>
          <w:szCs w:val="28"/>
        </w:rPr>
        <w:t xml:space="preserve"> муниципального района действует «телефон доверия» (83456) 2-00-51, установленный в общем  отделе администрации района, установлен </w:t>
      </w:r>
      <w:r w:rsidRPr="00D92485">
        <w:rPr>
          <w:sz w:val="28"/>
          <w:szCs w:val="28"/>
        </w:rPr>
        <w:lastRenderedPageBreak/>
        <w:t>почтовый ящик «для обращений граждан по вопросам коррупции». Информ</w:t>
      </w:r>
      <w:r w:rsidRPr="00D92485">
        <w:rPr>
          <w:sz w:val="28"/>
          <w:szCs w:val="28"/>
        </w:rPr>
        <w:t>а</w:t>
      </w:r>
      <w:r w:rsidRPr="00D92485">
        <w:rPr>
          <w:sz w:val="28"/>
          <w:szCs w:val="28"/>
        </w:rPr>
        <w:t>ция о работе «телефона доверия» и местонахождения почтового ящика «для обращений граждан по вопросам коррупции» также размещена на официал</w:t>
      </w:r>
      <w:r w:rsidRPr="00D92485">
        <w:rPr>
          <w:sz w:val="28"/>
          <w:szCs w:val="28"/>
        </w:rPr>
        <w:t>ь</w:t>
      </w:r>
      <w:r w:rsidRPr="00D92485">
        <w:rPr>
          <w:sz w:val="28"/>
          <w:szCs w:val="28"/>
        </w:rPr>
        <w:t xml:space="preserve">ном сайте администрации </w:t>
      </w:r>
      <w:proofErr w:type="spellStart"/>
      <w:r w:rsidRPr="00D92485">
        <w:rPr>
          <w:sz w:val="28"/>
          <w:szCs w:val="28"/>
        </w:rPr>
        <w:t>Торбеевского</w:t>
      </w:r>
      <w:proofErr w:type="spellEnd"/>
      <w:r w:rsidRPr="00D92485">
        <w:rPr>
          <w:sz w:val="28"/>
          <w:szCs w:val="28"/>
        </w:rPr>
        <w:t xml:space="preserve"> муниципального района</w:t>
      </w:r>
      <w:r w:rsidRPr="00D92485">
        <w:rPr>
          <w:color w:val="3C3C3C"/>
          <w:sz w:val="28"/>
          <w:szCs w:val="28"/>
        </w:rPr>
        <w:t>.</w:t>
      </w:r>
    </w:p>
    <w:p w:rsidR="00D92485" w:rsidRPr="00D92485" w:rsidRDefault="00D92485" w:rsidP="00D92485">
      <w:pPr>
        <w:spacing w:line="360" w:lineRule="auto"/>
        <w:ind w:firstLine="567"/>
        <w:jc w:val="both"/>
        <w:rPr>
          <w:sz w:val="28"/>
          <w:szCs w:val="28"/>
        </w:rPr>
      </w:pPr>
      <w:r w:rsidRPr="00D92485">
        <w:rPr>
          <w:sz w:val="28"/>
          <w:szCs w:val="28"/>
        </w:rPr>
        <w:t xml:space="preserve">  По-прежнему в числе важных задач остается  повышение качества предоставления государственных и муниципальных услуг. </w:t>
      </w:r>
    </w:p>
    <w:p w:rsidR="00D92485" w:rsidRPr="00D92485" w:rsidRDefault="00D92485" w:rsidP="00D92485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8"/>
        <w:jc w:val="both"/>
      </w:pPr>
      <w:r w:rsidRPr="00D92485">
        <w:rPr>
          <w:sz w:val="28"/>
          <w:szCs w:val="28"/>
        </w:rPr>
        <w:t xml:space="preserve">  В настоящее время в Филиале государственного автономного  учр</w:t>
      </w:r>
      <w:r w:rsidRPr="00D92485">
        <w:rPr>
          <w:sz w:val="28"/>
          <w:szCs w:val="28"/>
        </w:rPr>
        <w:t>е</w:t>
      </w:r>
      <w:r w:rsidRPr="00D92485">
        <w:rPr>
          <w:sz w:val="28"/>
          <w:szCs w:val="28"/>
        </w:rPr>
        <w:t xml:space="preserve">ждения «Многофункциональный центр предоставления государственных и муниципальных услуг» по </w:t>
      </w:r>
      <w:proofErr w:type="spellStart"/>
      <w:r w:rsidRPr="00D92485">
        <w:rPr>
          <w:sz w:val="28"/>
          <w:szCs w:val="28"/>
        </w:rPr>
        <w:t>Торбеевскому</w:t>
      </w:r>
      <w:proofErr w:type="spellEnd"/>
      <w:r w:rsidRPr="00D92485">
        <w:rPr>
          <w:sz w:val="28"/>
          <w:szCs w:val="28"/>
        </w:rPr>
        <w:t xml:space="preserve"> муниципальному району можно п</w:t>
      </w:r>
      <w:r w:rsidRPr="00D92485">
        <w:rPr>
          <w:sz w:val="28"/>
          <w:szCs w:val="28"/>
        </w:rPr>
        <w:t>о</w:t>
      </w:r>
      <w:r w:rsidRPr="00D92485">
        <w:rPr>
          <w:sz w:val="28"/>
          <w:szCs w:val="28"/>
        </w:rPr>
        <w:t>лучить 162 государственных и муниципальных услуги, из них: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государственных услуг территориальных органов федеральных органов исполнительной власти – 28;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государственных услуг территориальных органов государственных внебюджетных фондов – 20;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государственных услуг исполнительных органов государственной власти Республики Мордовия – 39;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муниципальных услуг органов местного самоуправления – 34.</w:t>
      </w:r>
    </w:p>
    <w:p w:rsidR="00D92485" w:rsidRPr="00D92485" w:rsidRDefault="00D92485" w:rsidP="00D92485">
      <w:pPr>
        <w:tabs>
          <w:tab w:val="left" w:pos="720"/>
        </w:tabs>
        <w:spacing w:line="360" w:lineRule="auto"/>
      </w:pPr>
      <w:r w:rsidRPr="00D92485">
        <w:rPr>
          <w:sz w:val="28"/>
          <w:szCs w:val="28"/>
        </w:rPr>
        <w:t>А также 41 дополнительных услуг, сюда включены:  услуга по печати на б</w:t>
      </w:r>
      <w:r w:rsidRPr="00D92485">
        <w:rPr>
          <w:sz w:val="28"/>
          <w:szCs w:val="28"/>
        </w:rPr>
        <w:t>у</w:t>
      </w:r>
      <w:r w:rsidRPr="00D92485">
        <w:rPr>
          <w:sz w:val="28"/>
          <w:szCs w:val="28"/>
        </w:rPr>
        <w:t>мажном носителе сертификата о прививках (COVID-19), услуга по внесуде</w:t>
      </w:r>
      <w:r w:rsidRPr="00D92485">
        <w:rPr>
          <w:sz w:val="28"/>
          <w:szCs w:val="28"/>
        </w:rPr>
        <w:t>б</w:t>
      </w:r>
      <w:r w:rsidRPr="00D92485">
        <w:rPr>
          <w:sz w:val="28"/>
          <w:szCs w:val="28"/>
        </w:rPr>
        <w:t xml:space="preserve">ному банкротству, услуга по регистрации и направлении  заявки на портале Газпрома в рамках </w:t>
      </w:r>
      <w:proofErr w:type="spellStart"/>
      <w:r w:rsidRPr="00D92485">
        <w:rPr>
          <w:sz w:val="28"/>
          <w:szCs w:val="28"/>
        </w:rPr>
        <w:t>догазификации</w:t>
      </w:r>
      <w:proofErr w:type="spellEnd"/>
      <w:r w:rsidRPr="00D92485">
        <w:rPr>
          <w:sz w:val="28"/>
          <w:szCs w:val="28"/>
        </w:rPr>
        <w:t>, услуги АО «Корпорация МСП»  и 27 платных услуг.</w:t>
      </w:r>
    </w:p>
    <w:p w:rsidR="00D92485" w:rsidRPr="00D92485" w:rsidRDefault="00D92485" w:rsidP="00D92485">
      <w:pPr>
        <w:spacing w:line="360" w:lineRule="auto"/>
        <w:ind w:firstLine="708"/>
        <w:jc w:val="both"/>
      </w:pPr>
      <w:r w:rsidRPr="00D92485">
        <w:rPr>
          <w:sz w:val="28"/>
          <w:szCs w:val="28"/>
        </w:rPr>
        <w:t>За  2022  г было зарегистрировано 22330 обращений граждан, из них: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прием документов – 7797;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выдача документов – 5379;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 xml:space="preserve">консультаций – 7417; </w:t>
      </w:r>
    </w:p>
    <w:p w:rsidR="00D92485" w:rsidRPr="00D92485" w:rsidRDefault="00D92485" w:rsidP="00D92485">
      <w:pPr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jc w:val="both"/>
      </w:pPr>
      <w:r w:rsidRPr="00D92485">
        <w:rPr>
          <w:sz w:val="28"/>
          <w:szCs w:val="28"/>
        </w:rPr>
        <w:t>регистрация в ЕСИА – 1737.</w:t>
      </w:r>
    </w:p>
    <w:p w:rsidR="00D92485" w:rsidRPr="00D92485" w:rsidRDefault="00D92485" w:rsidP="00D92485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D92485">
        <w:rPr>
          <w:sz w:val="28"/>
          <w:szCs w:val="28"/>
        </w:rPr>
        <w:t>Получение государственных и муниципальных услуг по принципу «о</w:t>
      </w:r>
      <w:r w:rsidRPr="00D92485">
        <w:rPr>
          <w:sz w:val="28"/>
          <w:szCs w:val="28"/>
        </w:rPr>
        <w:t>д</w:t>
      </w:r>
      <w:r w:rsidRPr="00D92485">
        <w:rPr>
          <w:sz w:val="28"/>
          <w:szCs w:val="28"/>
        </w:rPr>
        <w:t>ного окна» в многофункциональном центре стало привычным среди насел</w:t>
      </w:r>
      <w:r w:rsidRPr="00D92485">
        <w:rPr>
          <w:sz w:val="28"/>
          <w:szCs w:val="28"/>
        </w:rPr>
        <w:t>е</w:t>
      </w:r>
      <w:r w:rsidRPr="00D92485">
        <w:rPr>
          <w:sz w:val="28"/>
          <w:szCs w:val="28"/>
        </w:rPr>
        <w:t>ния нашего района.</w:t>
      </w:r>
    </w:p>
    <w:p w:rsidR="00D92485" w:rsidRPr="00D92485" w:rsidRDefault="00D92485" w:rsidP="00D92485">
      <w:pPr>
        <w:spacing w:line="360" w:lineRule="auto"/>
        <w:ind w:firstLine="708"/>
        <w:jc w:val="both"/>
      </w:pPr>
      <w:r w:rsidRPr="00D92485">
        <w:rPr>
          <w:sz w:val="28"/>
          <w:szCs w:val="28"/>
        </w:rPr>
        <w:lastRenderedPageBreak/>
        <w:t>С каждым годом перечень услуг, предоставляемых в «Моих докуме</w:t>
      </w:r>
      <w:r w:rsidRPr="00D92485">
        <w:rPr>
          <w:sz w:val="28"/>
          <w:szCs w:val="28"/>
        </w:rPr>
        <w:t>н</w:t>
      </w:r>
      <w:r w:rsidRPr="00D92485">
        <w:rPr>
          <w:sz w:val="28"/>
          <w:szCs w:val="28"/>
        </w:rPr>
        <w:t>тах» расширяется. В окнах приема и выдачи документов реализована возмо</w:t>
      </w:r>
      <w:r w:rsidRPr="00D92485">
        <w:rPr>
          <w:sz w:val="28"/>
          <w:szCs w:val="28"/>
        </w:rPr>
        <w:t>ж</w:t>
      </w:r>
      <w:r w:rsidRPr="00D92485">
        <w:rPr>
          <w:sz w:val="28"/>
          <w:szCs w:val="28"/>
        </w:rPr>
        <w:t>ность оплаты государственной пошлины за предоставление государственных услуг в безналичной форме, посредством платежных терминалов. За 2022 г. поступление государственной пошлины составило – 1  454 446 тыс. рублей.</w:t>
      </w:r>
    </w:p>
    <w:p w:rsidR="00D92485" w:rsidRDefault="00D92485" w:rsidP="00D92485">
      <w:pPr>
        <w:spacing w:line="360" w:lineRule="auto"/>
        <w:ind w:firstLine="709"/>
        <w:jc w:val="both"/>
      </w:pPr>
      <w:r w:rsidRPr="00D92485">
        <w:rPr>
          <w:sz w:val="28"/>
          <w:szCs w:val="28"/>
        </w:rPr>
        <w:t xml:space="preserve">С 2022 года в районе осталось 7 рабочих мест для специалистов МФЦ, работающих по принципу «одного окна», в том числе: 6 в </w:t>
      </w:r>
      <w:proofErr w:type="spellStart"/>
      <w:r w:rsidRPr="00D92485">
        <w:rPr>
          <w:sz w:val="28"/>
          <w:szCs w:val="28"/>
        </w:rPr>
        <w:t>пгт</w:t>
      </w:r>
      <w:proofErr w:type="spellEnd"/>
      <w:r w:rsidRPr="00D92485">
        <w:rPr>
          <w:sz w:val="28"/>
          <w:szCs w:val="28"/>
        </w:rPr>
        <w:t xml:space="preserve">. Торбеево и 1 удаленное рабочее место </w:t>
      </w:r>
      <w:proofErr w:type="gramStart"/>
      <w:r w:rsidRPr="00D92485">
        <w:rPr>
          <w:sz w:val="28"/>
          <w:szCs w:val="28"/>
        </w:rPr>
        <w:t>в</w:t>
      </w:r>
      <w:proofErr w:type="gramEnd"/>
      <w:r w:rsidRPr="00D92485">
        <w:rPr>
          <w:sz w:val="28"/>
          <w:szCs w:val="28"/>
        </w:rPr>
        <w:t xml:space="preserve"> с. </w:t>
      </w:r>
      <w:proofErr w:type="spellStart"/>
      <w:r w:rsidRPr="00D92485">
        <w:rPr>
          <w:sz w:val="28"/>
          <w:szCs w:val="28"/>
        </w:rPr>
        <w:t>Салазгорь</w:t>
      </w:r>
      <w:proofErr w:type="spellEnd"/>
      <w:r w:rsidRPr="00D9248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756CD" w:rsidRDefault="00755F69" w:rsidP="00D92485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D92485">
        <w:rPr>
          <w:sz w:val="28"/>
          <w:szCs w:val="28"/>
        </w:rPr>
        <w:t xml:space="preserve"> </w:t>
      </w:r>
      <w:r w:rsidR="003756CD" w:rsidRPr="0002199C">
        <w:rPr>
          <w:bCs/>
          <w:sz w:val="28"/>
          <w:szCs w:val="28"/>
        </w:rPr>
        <w:t xml:space="preserve"> </w:t>
      </w:r>
      <w:r w:rsidR="003756CD">
        <w:rPr>
          <w:bCs/>
          <w:sz w:val="28"/>
          <w:szCs w:val="28"/>
        </w:rPr>
        <w:t xml:space="preserve">       </w:t>
      </w:r>
      <w:r w:rsidR="003756CD" w:rsidRPr="0002199C">
        <w:rPr>
          <w:bCs/>
          <w:sz w:val="28"/>
          <w:szCs w:val="28"/>
        </w:rPr>
        <w:t>За 202</w:t>
      </w:r>
      <w:r w:rsidR="00CA4C95">
        <w:rPr>
          <w:bCs/>
          <w:sz w:val="28"/>
          <w:szCs w:val="28"/>
        </w:rPr>
        <w:t>2</w:t>
      </w:r>
      <w:r w:rsidR="003756CD" w:rsidRPr="0002199C">
        <w:rPr>
          <w:bCs/>
          <w:sz w:val="28"/>
          <w:szCs w:val="28"/>
        </w:rPr>
        <w:t xml:space="preserve"> год прогноз по объему поступления собственных доходов в</w:t>
      </w:r>
      <w:r w:rsidR="003756CD" w:rsidRPr="0002199C">
        <w:rPr>
          <w:bCs/>
          <w:sz w:val="28"/>
          <w:szCs w:val="28"/>
        </w:rPr>
        <w:t>ы</w:t>
      </w:r>
      <w:r w:rsidR="003756CD" w:rsidRPr="0002199C">
        <w:rPr>
          <w:bCs/>
          <w:sz w:val="28"/>
          <w:szCs w:val="28"/>
        </w:rPr>
        <w:t>полнен на 1</w:t>
      </w:r>
      <w:r w:rsidR="00CA4C95">
        <w:rPr>
          <w:bCs/>
          <w:sz w:val="28"/>
          <w:szCs w:val="28"/>
        </w:rPr>
        <w:t>01,5</w:t>
      </w:r>
      <w:r w:rsidR="003756CD" w:rsidRPr="0002199C">
        <w:rPr>
          <w:bCs/>
          <w:sz w:val="28"/>
          <w:szCs w:val="28"/>
        </w:rPr>
        <w:t>%, в бюджет района поступило 1</w:t>
      </w:r>
      <w:r w:rsidR="00CA4C95">
        <w:rPr>
          <w:bCs/>
          <w:sz w:val="28"/>
          <w:szCs w:val="28"/>
        </w:rPr>
        <w:t>46,8</w:t>
      </w:r>
      <w:r w:rsidR="003756CD" w:rsidRPr="0002199C">
        <w:rPr>
          <w:bCs/>
          <w:sz w:val="28"/>
          <w:szCs w:val="28"/>
        </w:rPr>
        <w:t xml:space="preserve"> млн. руб., темп роста</w:t>
      </w:r>
      <w:r w:rsidR="003756CD">
        <w:rPr>
          <w:bCs/>
          <w:sz w:val="28"/>
          <w:szCs w:val="28"/>
        </w:rPr>
        <w:t xml:space="preserve"> к соответствующему периоду прошлого года-11</w:t>
      </w:r>
      <w:r w:rsidR="00CA4C95">
        <w:rPr>
          <w:bCs/>
          <w:sz w:val="28"/>
          <w:szCs w:val="28"/>
        </w:rPr>
        <w:t>0,5</w:t>
      </w:r>
      <w:r w:rsidR="003756CD">
        <w:rPr>
          <w:bCs/>
          <w:sz w:val="28"/>
          <w:szCs w:val="28"/>
        </w:rPr>
        <w:t xml:space="preserve"> процента. </w:t>
      </w:r>
    </w:p>
    <w:p w:rsidR="003756CD" w:rsidRDefault="003756CD" w:rsidP="003756CD">
      <w:pPr>
        <w:pStyle w:val="af2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Основным доходным источником поступлений доходов являются налог на доходы физических лиц (НДФЛ) -</w:t>
      </w:r>
      <w:r w:rsidR="00CA4C95">
        <w:rPr>
          <w:rFonts w:ascii="Times New Roman" w:hAnsi="Times New Roman"/>
          <w:bCs/>
          <w:sz w:val="28"/>
          <w:szCs w:val="28"/>
        </w:rPr>
        <w:t>56,8</w:t>
      </w:r>
      <w:r>
        <w:rPr>
          <w:rFonts w:ascii="Times New Roman" w:hAnsi="Times New Roman"/>
          <w:bCs/>
          <w:sz w:val="28"/>
          <w:szCs w:val="28"/>
        </w:rPr>
        <w:t>% в общем объеме налоговых и н</w:t>
      </w:r>
      <w:r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налоговых доходов.</w:t>
      </w:r>
    </w:p>
    <w:p w:rsidR="00514B50" w:rsidRPr="003756CD" w:rsidRDefault="00514B50" w:rsidP="00514B50">
      <w:pPr>
        <w:spacing w:line="360" w:lineRule="auto"/>
        <w:jc w:val="both"/>
        <w:rPr>
          <w:sz w:val="28"/>
          <w:szCs w:val="28"/>
        </w:rPr>
      </w:pPr>
      <w:r w:rsidRPr="003756CD">
        <w:rPr>
          <w:sz w:val="28"/>
          <w:szCs w:val="28"/>
        </w:rPr>
        <w:t xml:space="preserve">       Доля налоговых и неналоговых доходов местного бюджета</w:t>
      </w:r>
      <w:r w:rsidR="003756CD" w:rsidRPr="003756CD">
        <w:rPr>
          <w:sz w:val="28"/>
          <w:szCs w:val="28"/>
        </w:rPr>
        <w:t xml:space="preserve"> (за исключ</w:t>
      </w:r>
      <w:r w:rsidR="003756CD" w:rsidRPr="003756CD">
        <w:rPr>
          <w:sz w:val="28"/>
          <w:szCs w:val="28"/>
        </w:rPr>
        <w:t>е</w:t>
      </w:r>
      <w:r w:rsidR="003756CD" w:rsidRPr="003756CD">
        <w:rPr>
          <w:sz w:val="28"/>
          <w:szCs w:val="28"/>
        </w:rPr>
        <w:t>нием поступлений налоговых доходов по дополнительным нормативам о</w:t>
      </w:r>
      <w:r w:rsidR="003756CD" w:rsidRPr="003756CD">
        <w:rPr>
          <w:sz w:val="28"/>
          <w:szCs w:val="28"/>
        </w:rPr>
        <w:t>т</w:t>
      </w:r>
      <w:r w:rsidR="003756CD" w:rsidRPr="003756CD">
        <w:rPr>
          <w:sz w:val="28"/>
          <w:szCs w:val="28"/>
        </w:rPr>
        <w:t xml:space="preserve">числений) </w:t>
      </w:r>
      <w:r w:rsidRPr="003756CD">
        <w:rPr>
          <w:sz w:val="28"/>
          <w:szCs w:val="28"/>
        </w:rPr>
        <w:t xml:space="preserve"> в общем объеме </w:t>
      </w:r>
      <w:r w:rsidR="003756CD" w:rsidRPr="003756CD">
        <w:rPr>
          <w:sz w:val="28"/>
          <w:szCs w:val="28"/>
        </w:rPr>
        <w:t xml:space="preserve"> собственных </w:t>
      </w:r>
      <w:r w:rsidRPr="003756CD">
        <w:rPr>
          <w:sz w:val="28"/>
          <w:szCs w:val="28"/>
        </w:rPr>
        <w:t>доходов бюджета  в 202</w:t>
      </w:r>
      <w:r w:rsidR="00CA4C95">
        <w:rPr>
          <w:sz w:val="28"/>
          <w:szCs w:val="28"/>
        </w:rPr>
        <w:t>2</w:t>
      </w:r>
      <w:r w:rsidRPr="003756CD">
        <w:rPr>
          <w:sz w:val="28"/>
          <w:szCs w:val="28"/>
        </w:rPr>
        <w:t xml:space="preserve"> году</w:t>
      </w:r>
      <w:r w:rsidR="003756CD" w:rsidRPr="003756CD">
        <w:rPr>
          <w:sz w:val="28"/>
          <w:szCs w:val="28"/>
        </w:rPr>
        <w:t xml:space="preserve"> с</w:t>
      </w:r>
      <w:r w:rsidR="003756CD" w:rsidRPr="003756CD">
        <w:rPr>
          <w:sz w:val="28"/>
          <w:szCs w:val="28"/>
        </w:rPr>
        <w:t>о</w:t>
      </w:r>
      <w:r w:rsidR="003756CD" w:rsidRPr="003756CD">
        <w:rPr>
          <w:sz w:val="28"/>
          <w:szCs w:val="28"/>
        </w:rPr>
        <w:t>ставила</w:t>
      </w:r>
      <w:r w:rsidRPr="003756CD">
        <w:rPr>
          <w:sz w:val="28"/>
          <w:szCs w:val="28"/>
        </w:rPr>
        <w:t xml:space="preserve">  </w:t>
      </w:r>
      <w:r w:rsidR="003756CD" w:rsidRPr="003756CD">
        <w:rPr>
          <w:sz w:val="28"/>
          <w:szCs w:val="28"/>
        </w:rPr>
        <w:t>3</w:t>
      </w:r>
      <w:r w:rsidR="00CA4C95">
        <w:rPr>
          <w:sz w:val="28"/>
          <w:szCs w:val="28"/>
        </w:rPr>
        <w:t>6,2</w:t>
      </w:r>
      <w:r w:rsidRPr="003756CD">
        <w:rPr>
          <w:sz w:val="28"/>
          <w:szCs w:val="28"/>
        </w:rPr>
        <w:t xml:space="preserve"> %, по сравнению с 20</w:t>
      </w:r>
      <w:r w:rsidR="003756CD" w:rsidRPr="003756CD">
        <w:rPr>
          <w:sz w:val="28"/>
          <w:szCs w:val="28"/>
        </w:rPr>
        <w:t>2</w:t>
      </w:r>
      <w:r w:rsidR="00CA4C95">
        <w:rPr>
          <w:sz w:val="28"/>
          <w:szCs w:val="28"/>
        </w:rPr>
        <w:t>1</w:t>
      </w:r>
      <w:r w:rsidRPr="003756CD">
        <w:rPr>
          <w:sz w:val="28"/>
          <w:szCs w:val="28"/>
        </w:rPr>
        <w:t xml:space="preserve"> годом она снизилась на </w:t>
      </w:r>
      <w:r w:rsidR="003756CD" w:rsidRPr="003756CD">
        <w:rPr>
          <w:sz w:val="28"/>
          <w:szCs w:val="28"/>
        </w:rPr>
        <w:t>1,7</w:t>
      </w:r>
      <w:r w:rsidRPr="003756CD">
        <w:rPr>
          <w:sz w:val="28"/>
          <w:szCs w:val="28"/>
        </w:rPr>
        <w:t xml:space="preserve"> % за счет увеличения безвозмездных поступлений от других бюджетов бюджетной с</w:t>
      </w:r>
      <w:r w:rsidRPr="003756CD">
        <w:rPr>
          <w:sz w:val="28"/>
          <w:szCs w:val="28"/>
        </w:rPr>
        <w:t>и</w:t>
      </w:r>
      <w:r w:rsidRPr="003756CD">
        <w:rPr>
          <w:sz w:val="28"/>
          <w:szCs w:val="28"/>
        </w:rPr>
        <w:t>стемы.</w:t>
      </w:r>
    </w:p>
    <w:p w:rsidR="00514B50" w:rsidRPr="004950E1" w:rsidRDefault="00514B50" w:rsidP="00514B50">
      <w:pPr>
        <w:rPr>
          <w:highlight w:val="yellow"/>
        </w:rPr>
      </w:pPr>
    </w:p>
    <w:p w:rsidR="00CC66E1" w:rsidRPr="007A1695" w:rsidRDefault="003F42C9" w:rsidP="00105EF1">
      <w:pPr>
        <w:spacing w:line="360" w:lineRule="auto"/>
        <w:contextualSpacing/>
        <w:jc w:val="both"/>
        <w:rPr>
          <w:sz w:val="28"/>
          <w:szCs w:val="28"/>
        </w:rPr>
      </w:pPr>
      <w:r w:rsidRPr="00755F69">
        <w:rPr>
          <w:sz w:val="28"/>
          <w:szCs w:val="28"/>
        </w:rPr>
        <w:t xml:space="preserve">        </w:t>
      </w:r>
      <w:r w:rsidR="00CC66E1" w:rsidRPr="007A1695">
        <w:rPr>
          <w:sz w:val="28"/>
          <w:szCs w:val="28"/>
        </w:rPr>
        <w:t>В 20</w:t>
      </w:r>
      <w:r w:rsidR="00CB7B5D" w:rsidRPr="007A1695">
        <w:rPr>
          <w:sz w:val="28"/>
          <w:szCs w:val="28"/>
        </w:rPr>
        <w:t>2</w:t>
      </w:r>
      <w:r w:rsidR="007A1695" w:rsidRPr="007A1695">
        <w:rPr>
          <w:sz w:val="28"/>
          <w:szCs w:val="28"/>
        </w:rPr>
        <w:t>2</w:t>
      </w:r>
      <w:r w:rsidR="00CB7B5D" w:rsidRPr="007A1695">
        <w:rPr>
          <w:sz w:val="28"/>
          <w:szCs w:val="28"/>
        </w:rPr>
        <w:t xml:space="preserve"> </w:t>
      </w:r>
      <w:r w:rsidR="005D780B" w:rsidRPr="007A1695">
        <w:rPr>
          <w:sz w:val="28"/>
          <w:szCs w:val="28"/>
        </w:rPr>
        <w:t xml:space="preserve"> </w:t>
      </w:r>
      <w:r w:rsidR="00CC66E1" w:rsidRPr="007A1695">
        <w:rPr>
          <w:sz w:val="28"/>
          <w:szCs w:val="28"/>
        </w:rPr>
        <w:t>году   доля основных фондов организаций муниципальной формы собственности, находящихся в стадии банкротства, в общей стоимости осно</w:t>
      </w:r>
      <w:r w:rsidR="00CC66E1" w:rsidRPr="007A1695">
        <w:rPr>
          <w:sz w:val="28"/>
          <w:szCs w:val="28"/>
        </w:rPr>
        <w:t>в</w:t>
      </w:r>
      <w:r w:rsidR="00CC66E1" w:rsidRPr="007A1695">
        <w:rPr>
          <w:sz w:val="28"/>
          <w:szCs w:val="28"/>
        </w:rPr>
        <w:t xml:space="preserve">ных фондов организаций муниципальной формы собственности </w:t>
      </w:r>
      <w:r w:rsidR="000C523E" w:rsidRPr="007A1695">
        <w:rPr>
          <w:sz w:val="28"/>
          <w:szCs w:val="28"/>
        </w:rPr>
        <w:t>составила</w:t>
      </w:r>
      <w:r w:rsidR="00D82A3A" w:rsidRPr="007A1695">
        <w:rPr>
          <w:sz w:val="28"/>
          <w:szCs w:val="28"/>
        </w:rPr>
        <w:t xml:space="preserve"> </w:t>
      </w:r>
      <w:r w:rsidR="000C523E" w:rsidRPr="007A1695">
        <w:rPr>
          <w:sz w:val="28"/>
          <w:szCs w:val="28"/>
        </w:rPr>
        <w:t>-</w:t>
      </w:r>
      <w:r w:rsidR="00D90E96" w:rsidRPr="007A1695">
        <w:rPr>
          <w:sz w:val="28"/>
          <w:szCs w:val="28"/>
        </w:rPr>
        <w:t xml:space="preserve"> </w:t>
      </w:r>
      <w:r w:rsidR="00D82A3A" w:rsidRPr="007A1695">
        <w:rPr>
          <w:sz w:val="28"/>
          <w:szCs w:val="28"/>
        </w:rPr>
        <w:t>0</w:t>
      </w:r>
      <w:r w:rsidR="00D90E96" w:rsidRPr="007A1695">
        <w:rPr>
          <w:sz w:val="28"/>
          <w:szCs w:val="28"/>
        </w:rPr>
        <w:t>%</w:t>
      </w:r>
      <w:r w:rsidR="00D82A3A" w:rsidRPr="007A1695">
        <w:rPr>
          <w:sz w:val="28"/>
          <w:szCs w:val="28"/>
        </w:rPr>
        <w:t>.</w:t>
      </w:r>
      <w:r w:rsidR="00483ACF" w:rsidRPr="007A1695">
        <w:rPr>
          <w:sz w:val="28"/>
          <w:szCs w:val="28"/>
        </w:rPr>
        <w:t xml:space="preserve"> </w:t>
      </w:r>
    </w:p>
    <w:p w:rsidR="008C21CB" w:rsidRPr="007A1695" w:rsidRDefault="00E10AD3" w:rsidP="00105EF1">
      <w:pPr>
        <w:spacing w:line="360" w:lineRule="auto"/>
        <w:contextualSpacing/>
        <w:jc w:val="both"/>
        <w:rPr>
          <w:sz w:val="28"/>
          <w:szCs w:val="28"/>
        </w:rPr>
      </w:pPr>
      <w:r w:rsidRPr="007A1695">
        <w:rPr>
          <w:sz w:val="28"/>
          <w:szCs w:val="28"/>
        </w:rPr>
        <w:t xml:space="preserve">        </w:t>
      </w:r>
      <w:r w:rsidR="00CC66E1" w:rsidRPr="007A1695">
        <w:rPr>
          <w:sz w:val="28"/>
          <w:szCs w:val="28"/>
        </w:rPr>
        <w:t>Просроченной кредиторской задолженности по оплате труда (включая начисления на оплату труда) муниципальных учреждений в 20</w:t>
      </w:r>
      <w:r w:rsidR="00CB7B5D" w:rsidRPr="007A1695">
        <w:rPr>
          <w:sz w:val="28"/>
          <w:szCs w:val="28"/>
        </w:rPr>
        <w:t>2</w:t>
      </w:r>
      <w:r w:rsidR="007A1695" w:rsidRPr="007A1695">
        <w:rPr>
          <w:sz w:val="28"/>
          <w:szCs w:val="28"/>
        </w:rPr>
        <w:t>2</w:t>
      </w:r>
      <w:r w:rsidR="00CC66E1" w:rsidRPr="007A1695">
        <w:rPr>
          <w:sz w:val="28"/>
          <w:szCs w:val="28"/>
        </w:rPr>
        <w:t xml:space="preserve"> году не б</w:t>
      </w:r>
      <w:r w:rsidR="00CC66E1" w:rsidRPr="007A1695">
        <w:rPr>
          <w:sz w:val="28"/>
          <w:szCs w:val="28"/>
        </w:rPr>
        <w:t>ы</w:t>
      </w:r>
      <w:r w:rsidR="00CC66E1" w:rsidRPr="007A1695">
        <w:rPr>
          <w:sz w:val="28"/>
          <w:szCs w:val="28"/>
        </w:rPr>
        <w:t>ло.</w:t>
      </w:r>
    </w:p>
    <w:p w:rsidR="00F25318" w:rsidRPr="00DA0990" w:rsidRDefault="00E10AD3" w:rsidP="00D567A0">
      <w:pPr>
        <w:spacing w:line="360" w:lineRule="auto"/>
        <w:contextualSpacing/>
        <w:jc w:val="both"/>
        <w:rPr>
          <w:sz w:val="28"/>
          <w:szCs w:val="28"/>
        </w:rPr>
      </w:pPr>
      <w:r w:rsidRPr="00DA0990">
        <w:rPr>
          <w:sz w:val="28"/>
          <w:szCs w:val="28"/>
        </w:rPr>
        <w:t xml:space="preserve">        </w:t>
      </w:r>
      <w:r w:rsidR="00F365D9" w:rsidRPr="00DA0990">
        <w:rPr>
          <w:sz w:val="28"/>
          <w:szCs w:val="28"/>
        </w:rPr>
        <w:t>Р</w:t>
      </w:r>
      <w:r w:rsidR="000435FF" w:rsidRPr="00DA0990">
        <w:rPr>
          <w:sz w:val="28"/>
          <w:szCs w:val="28"/>
        </w:rPr>
        <w:t>асход</w:t>
      </w:r>
      <w:r w:rsidR="00F365D9" w:rsidRPr="00DA0990">
        <w:rPr>
          <w:sz w:val="28"/>
          <w:szCs w:val="28"/>
        </w:rPr>
        <w:t>ы</w:t>
      </w:r>
      <w:r w:rsidR="000435FF" w:rsidRPr="00DA0990">
        <w:rPr>
          <w:sz w:val="28"/>
          <w:szCs w:val="28"/>
        </w:rPr>
        <w:t xml:space="preserve"> бюджета района </w:t>
      </w:r>
      <w:r w:rsidR="00F77BBE" w:rsidRPr="00DA0990">
        <w:rPr>
          <w:sz w:val="28"/>
          <w:szCs w:val="28"/>
        </w:rPr>
        <w:t xml:space="preserve"> </w:t>
      </w:r>
      <w:r w:rsidR="000435FF" w:rsidRPr="00DA0990">
        <w:rPr>
          <w:sz w:val="28"/>
          <w:szCs w:val="28"/>
        </w:rPr>
        <w:t>на содержание работников органов   местного самоуправления в</w:t>
      </w:r>
      <w:r w:rsidR="00F365D9" w:rsidRPr="00DA0990">
        <w:rPr>
          <w:sz w:val="28"/>
          <w:szCs w:val="28"/>
        </w:rPr>
        <w:t xml:space="preserve"> расчете на 1 жителя муниципального образования в</w:t>
      </w:r>
      <w:r w:rsidR="000435FF" w:rsidRPr="00DA0990">
        <w:rPr>
          <w:sz w:val="28"/>
          <w:szCs w:val="28"/>
        </w:rPr>
        <w:t xml:space="preserve"> 20</w:t>
      </w:r>
      <w:r w:rsidR="00F25318" w:rsidRPr="00DA0990">
        <w:rPr>
          <w:sz w:val="28"/>
          <w:szCs w:val="28"/>
        </w:rPr>
        <w:t>2</w:t>
      </w:r>
      <w:r w:rsidR="00DA0990" w:rsidRPr="00DA0990">
        <w:rPr>
          <w:sz w:val="28"/>
          <w:szCs w:val="28"/>
        </w:rPr>
        <w:t>2</w:t>
      </w:r>
      <w:r w:rsidR="000435FF" w:rsidRPr="00DA0990">
        <w:rPr>
          <w:sz w:val="28"/>
          <w:szCs w:val="28"/>
        </w:rPr>
        <w:t xml:space="preserve"> </w:t>
      </w:r>
      <w:r w:rsidR="000435FF" w:rsidRPr="00DA0990">
        <w:rPr>
          <w:sz w:val="28"/>
          <w:szCs w:val="28"/>
        </w:rPr>
        <w:lastRenderedPageBreak/>
        <w:t>году составил</w:t>
      </w:r>
      <w:r w:rsidR="00F365D9" w:rsidRPr="00DA0990">
        <w:rPr>
          <w:sz w:val="28"/>
          <w:szCs w:val="28"/>
        </w:rPr>
        <w:t>и</w:t>
      </w:r>
      <w:r w:rsidR="00B37D00" w:rsidRPr="00DA0990">
        <w:rPr>
          <w:sz w:val="28"/>
          <w:szCs w:val="28"/>
        </w:rPr>
        <w:t xml:space="preserve"> </w:t>
      </w:r>
      <w:r w:rsidR="00127F74" w:rsidRPr="00DA0990">
        <w:rPr>
          <w:sz w:val="28"/>
          <w:szCs w:val="28"/>
        </w:rPr>
        <w:t xml:space="preserve"> 2</w:t>
      </w:r>
      <w:r w:rsidR="00DA0990" w:rsidRPr="00DA0990">
        <w:rPr>
          <w:sz w:val="28"/>
          <w:szCs w:val="28"/>
        </w:rPr>
        <w:t> 778,1</w:t>
      </w:r>
      <w:r w:rsidR="000435FF" w:rsidRPr="00DA0990">
        <w:rPr>
          <w:sz w:val="28"/>
          <w:szCs w:val="28"/>
        </w:rPr>
        <w:t xml:space="preserve"> рублей</w:t>
      </w:r>
      <w:r w:rsidR="00F25318" w:rsidRPr="00DA0990">
        <w:rPr>
          <w:sz w:val="28"/>
          <w:szCs w:val="28"/>
        </w:rPr>
        <w:t xml:space="preserve"> и </w:t>
      </w:r>
      <w:r w:rsidR="003756CD" w:rsidRPr="00DA0990">
        <w:rPr>
          <w:sz w:val="28"/>
          <w:szCs w:val="28"/>
        </w:rPr>
        <w:t xml:space="preserve">увеличились на </w:t>
      </w:r>
      <w:r w:rsidR="00DA0990" w:rsidRPr="00DA0990">
        <w:rPr>
          <w:sz w:val="28"/>
          <w:szCs w:val="28"/>
        </w:rPr>
        <w:t>7,9</w:t>
      </w:r>
      <w:r w:rsidR="003756CD" w:rsidRPr="00DA0990">
        <w:rPr>
          <w:sz w:val="28"/>
          <w:szCs w:val="28"/>
        </w:rPr>
        <w:t>%, в связи с</w:t>
      </w:r>
      <w:r w:rsidR="00DA0990" w:rsidRPr="00DA0990">
        <w:rPr>
          <w:sz w:val="28"/>
          <w:szCs w:val="28"/>
        </w:rPr>
        <w:t xml:space="preserve"> </w:t>
      </w:r>
      <w:r w:rsidR="003756CD" w:rsidRPr="00DA0990">
        <w:rPr>
          <w:sz w:val="28"/>
          <w:szCs w:val="28"/>
        </w:rPr>
        <w:t xml:space="preserve">увеличением минимального </w:t>
      </w:r>
      <w:proofErr w:type="gramStart"/>
      <w:r w:rsidR="003756CD" w:rsidRPr="00DA0990">
        <w:rPr>
          <w:sz w:val="28"/>
          <w:szCs w:val="28"/>
        </w:rPr>
        <w:t>размера оплаты труда</w:t>
      </w:r>
      <w:proofErr w:type="gramEnd"/>
      <w:r w:rsidR="00BC49D2" w:rsidRPr="00DA0990">
        <w:rPr>
          <w:sz w:val="28"/>
          <w:szCs w:val="28"/>
        </w:rPr>
        <w:t>.</w:t>
      </w:r>
    </w:p>
    <w:p w:rsidR="00BA412D" w:rsidRPr="00AB66F2" w:rsidRDefault="00BA412D" w:rsidP="00D567A0">
      <w:pPr>
        <w:spacing w:line="360" w:lineRule="auto"/>
        <w:contextualSpacing/>
        <w:jc w:val="both"/>
        <w:rPr>
          <w:iCs/>
          <w:sz w:val="28"/>
          <w:szCs w:val="28"/>
        </w:rPr>
      </w:pPr>
      <w:r w:rsidRPr="00AB66F2">
        <w:rPr>
          <w:sz w:val="28"/>
          <w:szCs w:val="28"/>
        </w:rPr>
        <w:t xml:space="preserve">       </w:t>
      </w:r>
      <w:r w:rsidRPr="00AB66F2">
        <w:rPr>
          <w:iCs/>
          <w:sz w:val="28"/>
          <w:szCs w:val="28"/>
        </w:rPr>
        <w:t>Продолжается работа по внесению изменений в генеральные планы и правила землепользования и застройки поселений. Данные документы у всех поселений Торбеевского муниципального района утверждены и имеются в наличии.</w:t>
      </w:r>
    </w:p>
    <w:p w:rsidR="006C205B" w:rsidRPr="007A1695" w:rsidRDefault="00E10AD3" w:rsidP="00105EF1">
      <w:pPr>
        <w:pStyle w:val="30"/>
        <w:spacing w:line="360" w:lineRule="auto"/>
        <w:jc w:val="both"/>
      </w:pPr>
      <w:r w:rsidRPr="007A1695">
        <w:t xml:space="preserve">         </w:t>
      </w:r>
      <w:r w:rsidR="001A0528" w:rsidRPr="007A1695">
        <w:t>В</w:t>
      </w:r>
      <w:r w:rsidR="006C205B" w:rsidRPr="007A1695">
        <w:t xml:space="preserve"> соответствии с данными социологического опроса, проведенного Г</w:t>
      </w:r>
      <w:r w:rsidR="00A346FF" w:rsidRPr="007A1695">
        <w:t>К</w:t>
      </w:r>
      <w:r w:rsidR="006C205B" w:rsidRPr="007A1695">
        <w:t>У</w:t>
      </w:r>
      <w:r w:rsidR="00A346FF" w:rsidRPr="007A1695">
        <w:t xml:space="preserve"> РМ</w:t>
      </w:r>
      <w:r w:rsidR="006C205B" w:rsidRPr="007A1695">
        <w:t xml:space="preserve"> «Научный центр социально-экономического   мониторинга» удовлетв</w:t>
      </w:r>
      <w:r w:rsidR="006C205B" w:rsidRPr="007A1695">
        <w:t>о</w:t>
      </w:r>
      <w:r w:rsidR="006C205B" w:rsidRPr="007A1695">
        <w:t>ренность населения деятельностью органов местного самоуправления Торб</w:t>
      </w:r>
      <w:r w:rsidR="006C205B" w:rsidRPr="007A1695">
        <w:t>е</w:t>
      </w:r>
      <w:r w:rsidR="006C205B" w:rsidRPr="007A1695">
        <w:t>евского муниципального района</w:t>
      </w:r>
      <w:r w:rsidR="004A2BE8" w:rsidRPr="007A1695">
        <w:t xml:space="preserve"> в 20</w:t>
      </w:r>
      <w:r w:rsidR="00F25318" w:rsidRPr="007A1695">
        <w:t>2</w:t>
      </w:r>
      <w:r w:rsidR="007A1695" w:rsidRPr="007A1695">
        <w:t>2</w:t>
      </w:r>
      <w:r w:rsidR="001406E4" w:rsidRPr="007A1695">
        <w:t xml:space="preserve"> </w:t>
      </w:r>
      <w:r w:rsidR="004A2BE8" w:rsidRPr="007A1695">
        <w:t>году</w:t>
      </w:r>
      <w:r w:rsidR="006C205B" w:rsidRPr="007A1695">
        <w:t xml:space="preserve"> оценена на уровне </w:t>
      </w:r>
      <w:r w:rsidR="007A1695" w:rsidRPr="007A1695">
        <w:t>57,3</w:t>
      </w:r>
      <w:r w:rsidR="006C205B" w:rsidRPr="007A1695">
        <w:t>%</w:t>
      </w:r>
      <w:r w:rsidR="004A2BE8" w:rsidRPr="007A1695">
        <w:t>, на</w:t>
      </w:r>
      <w:r w:rsidR="00D92577" w:rsidRPr="007A1695">
        <w:t xml:space="preserve"> 1</w:t>
      </w:r>
      <w:r w:rsidR="007A1695" w:rsidRPr="007A1695">
        <w:t>0,2</w:t>
      </w:r>
      <w:r w:rsidR="004A2BE8" w:rsidRPr="007A1695">
        <w:t xml:space="preserve"> </w:t>
      </w:r>
      <w:proofErr w:type="spellStart"/>
      <w:r w:rsidR="004A2BE8" w:rsidRPr="007A1695">
        <w:t>п.п</w:t>
      </w:r>
      <w:proofErr w:type="spellEnd"/>
      <w:r w:rsidR="004A2BE8" w:rsidRPr="007A1695">
        <w:t xml:space="preserve">. </w:t>
      </w:r>
      <w:r w:rsidR="00D92577" w:rsidRPr="007A1695">
        <w:t>ниже</w:t>
      </w:r>
      <w:r w:rsidR="004A2BE8" w:rsidRPr="007A1695">
        <w:t>, чем в 20</w:t>
      </w:r>
      <w:r w:rsidR="00D92577" w:rsidRPr="007A1695">
        <w:t>2</w:t>
      </w:r>
      <w:r w:rsidR="007A1695" w:rsidRPr="007A1695">
        <w:t>1</w:t>
      </w:r>
      <w:r w:rsidR="004A2BE8" w:rsidRPr="007A1695">
        <w:t xml:space="preserve"> году</w:t>
      </w:r>
      <w:r w:rsidR="006C205B" w:rsidRPr="007A1695">
        <w:t xml:space="preserve">. </w:t>
      </w:r>
      <w:r w:rsidR="002958F4" w:rsidRPr="007A1695">
        <w:t xml:space="preserve"> </w:t>
      </w:r>
    </w:p>
    <w:p w:rsidR="009A3EFD" w:rsidRPr="00DA0990" w:rsidRDefault="00E10AD3" w:rsidP="00105EF1">
      <w:pPr>
        <w:pStyle w:val="30"/>
        <w:spacing w:line="360" w:lineRule="auto"/>
        <w:jc w:val="both"/>
      </w:pPr>
      <w:r w:rsidRPr="00DA0990">
        <w:t xml:space="preserve">        </w:t>
      </w:r>
      <w:r w:rsidR="00F77171" w:rsidRPr="00DA0990">
        <w:t>Среднегодовая численность постоянного населения за 20</w:t>
      </w:r>
      <w:r w:rsidR="00CB7B5D" w:rsidRPr="00DA0990">
        <w:t>2</w:t>
      </w:r>
      <w:r w:rsidR="00DA0990" w:rsidRPr="00DA0990">
        <w:t>2</w:t>
      </w:r>
      <w:r w:rsidR="00F77171" w:rsidRPr="00DA0990">
        <w:t xml:space="preserve"> год составила </w:t>
      </w:r>
      <w:r w:rsidR="00CC6B5A" w:rsidRPr="00DA0990">
        <w:t>1</w:t>
      </w:r>
      <w:r w:rsidR="008E7863" w:rsidRPr="00DA0990">
        <w:t>8</w:t>
      </w:r>
      <w:r w:rsidR="00CC6B5A" w:rsidRPr="00DA0990">
        <w:t xml:space="preserve"> </w:t>
      </w:r>
      <w:r w:rsidR="00DA0990" w:rsidRPr="00DA0990">
        <w:t>443</w:t>
      </w:r>
      <w:r w:rsidR="00F77171" w:rsidRPr="00DA0990">
        <w:t xml:space="preserve"> человек</w:t>
      </w:r>
      <w:r w:rsidR="002855DE" w:rsidRPr="00DA0990">
        <w:t>а</w:t>
      </w:r>
      <w:r w:rsidR="0026794F" w:rsidRPr="00DA0990">
        <w:t>,</w:t>
      </w:r>
      <w:r w:rsidR="005C02E3" w:rsidRPr="00DA0990">
        <w:t xml:space="preserve"> на  </w:t>
      </w:r>
      <w:r w:rsidR="00DA0990" w:rsidRPr="00DA0990">
        <w:t>360</w:t>
      </w:r>
      <w:r w:rsidR="005C02E3" w:rsidRPr="00DA0990">
        <w:t xml:space="preserve"> человек </w:t>
      </w:r>
      <w:r w:rsidR="00DA0990" w:rsidRPr="00DA0990">
        <w:t>боль</w:t>
      </w:r>
      <w:r w:rsidR="005C02E3" w:rsidRPr="00DA0990">
        <w:t>ше чем в 202</w:t>
      </w:r>
      <w:r w:rsidR="00DA0990" w:rsidRPr="00DA0990">
        <w:t>1</w:t>
      </w:r>
      <w:r w:rsidR="005C02E3" w:rsidRPr="00DA0990">
        <w:t xml:space="preserve"> году.</w:t>
      </w:r>
      <w:r w:rsidR="00F77171" w:rsidRPr="00DA0990">
        <w:t xml:space="preserve"> </w:t>
      </w:r>
      <w:r w:rsidR="00CA09F6" w:rsidRPr="00DA0990">
        <w:t xml:space="preserve">  </w:t>
      </w:r>
    </w:p>
    <w:p w:rsidR="005322EA" w:rsidRPr="00CA4C95" w:rsidRDefault="005322EA" w:rsidP="00105EF1">
      <w:pPr>
        <w:pStyle w:val="30"/>
        <w:spacing w:line="360" w:lineRule="auto"/>
        <w:jc w:val="both"/>
        <w:rPr>
          <w:highlight w:val="yellow"/>
        </w:rPr>
      </w:pPr>
    </w:p>
    <w:p w:rsidR="00265C99" w:rsidRPr="00F27F22" w:rsidRDefault="00265C99" w:rsidP="00265C99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F27F22">
        <w:rPr>
          <w:b/>
          <w:bCs/>
          <w:i/>
          <w:sz w:val="28"/>
          <w:szCs w:val="28"/>
        </w:rPr>
        <w:t>Энергосбережение и повышение энергетической эффективности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В целом показатели</w:t>
      </w:r>
      <w:r w:rsidRPr="00F27F22">
        <w:rPr>
          <w:bCs/>
          <w:sz w:val="28"/>
          <w:szCs w:val="28"/>
        </w:rPr>
        <w:t xml:space="preserve"> энергосбережения</w:t>
      </w:r>
      <w:r w:rsidRPr="00F27F22">
        <w:rPr>
          <w:sz w:val="28"/>
        </w:rPr>
        <w:t xml:space="preserve"> и </w:t>
      </w:r>
      <w:r w:rsidRPr="00F27F22">
        <w:rPr>
          <w:bCs/>
          <w:sz w:val="28"/>
          <w:szCs w:val="28"/>
        </w:rPr>
        <w:t>повышение энергетической эффективности</w:t>
      </w:r>
      <w:r w:rsidRPr="00F27F22">
        <w:rPr>
          <w:sz w:val="28"/>
        </w:rPr>
        <w:t xml:space="preserve"> по муниципальному образованию находятся в предельно-допустимых значениях. С каждым годом наблюдается снижение потребления энергетических ресурсов населением и предприятиями муниципального обр</w:t>
      </w:r>
      <w:r w:rsidRPr="00F27F22">
        <w:rPr>
          <w:sz w:val="28"/>
        </w:rPr>
        <w:t>а</w:t>
      </w:r>
      <w:r w:rsidRPr="00F27F22">
        <w:rPr>
          <w:sz w:val="28"/>
        </w:rPr>
        <w:t>зования. Так удельная величина потребления энергетических ресурсов в мн</w:t>
      </w:r>
      <w:r w:rsidRPr="00F27F22">
        <w:rPr>
          <w:sz w:val="28"/>
        </w:rPr>
        <w:t>о</w:t>
      </w:r>
      <w:r w:rsidRPr="00F27F22">
        <w:rPr>
          <w:sz w:val="28"/>
        </w:rPr>
        <w:t>гоквартирных домах в 202</w:t>
      </w:r>
      <w:r w:rsidR="00AB66F2" w:rsidRPr="00F27F22">
        <w:rPr>
          <w:sz w:val="28"/>
        </w:rPr>
        <w:t>2</w:t>
      </w:r>
      <w:r w:rsidRPr="00F27F22">
        <w:rPr>
          <w:sz w:val="28"/>
        </w:rPr>
        <w:t xml:space="preserve"> году составила: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электрическая энергия – 60</w:t>
      </w:r>
      <w:r w:rsidR="00AB66F2" w:rsidRPr="00F27F22">
        <w:rPr>
          <w:sz w:val="28"/>
        </w:rPr>
        <w:t xml:space="preserve">4,0 кВт </w:t>
      </w:r>
      <w:proofErr w:type="gramStart"/>
      <w:r w:rsidR="00AB66F2" w:rsidRPr="00F27F22">
        <w:rPr>
          <w:sz w:val="28"/>
        </w:rPr>
        <w:t>ч</w:t>
      </w:r>
      <w:proofErr w:type="gramEnd"/>
      <w:r w:rsidR="00AB66F2" w:rsidRPr="00F27F22">
        <w:rPr>
          <w:sz w:val="28"/>
        </w:rPr>
        <w:t xml:space="preserve"> на 1 проживающего, на 4</w:t>
      </w:r>
      <w:r w:rsidRPr="00F27F22">
        <w:rPr>
          <w:sz w:val="28"/>
        </w:rPr>
        <w:t>,0кВт    меньше 202</w:t>
      </w:r>
      <w:r w:rsidR="00AB66F2" w:rsidRPr="00F27F22">
        <w:rPr>
          <w:sz w:val="28"/>
        </w:rPr>
        <w:t>1</w:t>
      </w:r>
      <w:r w:rsidRPr="00F27F22">
        <w:rPr>
          <w:sz w:val="28"/>
        </w:rPr>
        <w:t xml:space="preserve"> года;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тепловая энергия составила - 0,1</w:t>
      </w:r>
      <w:r w:rsidR="00AB66F2" w:rsidRPr="00F27F22">
        <w:rPr>
          <w:sz w:val="28"/>
        </w:rPr>
        <w:t>7</w:t>
      </w:r>
      <w:r w:rsidRPr="00F27F22">
        <w:rPr>
          <w:sz w:val="28"/>
        </w:rPr>
        <w:t xml:space="preserve"> Гкал на 1 кв. метр общей площади</w:t>
      </w:r>
      <w:r w:rsidR="00F27F22" w:rsidRPr="00F27F22">
        <w:rPr>
          <w:sz w:val="28"/>
        </w:rPr>
        <w:t>. Увеличение данного показателя относительно 2021 года (0,12 Гкал) произ</w:t>
      </w:r>
      <w:r w:rsidR="00F27F22" w:rsidRPr="00F27F22">
        <w:rPr>
          <w:sz w:val="28"/>
        </w:rPr>
        <w:t>о</w:t>
      </w:r>
      <w:r w:rsidR="00F27F22" w:rsidRPr="00F27F22">
        <w:rPr>
          <w:sz w:val="28"/>
        </w:rPr>
        <w:t>шло из-за ввода в эксплуатацию нового МКД.</w:t>
      </w:r>
      <w:r w:rsidRPr="00F27F22">
        <w:rPr>
          <w:sz w:val="28"/>
        </w:rPr>
        <w:t>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потребление горячей воды также практически соответствует показателю 202</w:t>
      </w:r>
      <w:r w:rsidR="00F27F22" w:rsidRPr="00F27F22">
        <w:rPr>
          <w:sz w:val="28"/>
        </w:rPr>
        <w:t>2</w:t>
      </w:r>
      <w:r w:rsidRPr="00F27F22">
        <w:rPr>
          <w:sz w:val="28"/>
        </w:rPr>
        <w:t xml:space="preserve"> года и составила - 3,</w:t>
      </w:r>
      <w:r w:rsidR="00F27F22" w:rsidRPr="00F27F22">
        <w:rPr>
          <w:sz w:val="28"/>
        </w:rPr>
        <w:t>1</w:t>
      </w:r>
      <w:r w:rsidRPr="00F27F22">
        <w:rPr>
          <w:sz w:val="28"/>
        </w:rPr>
        <w:t>0 куб. метров на 1 проживающего</w:t>
      </w:r>
      <w:r w:rsidR="00F27F22" w:rsidRPr="00F27F22">
        <w:rPr>
          <w:sz w:val="28"/>
        </w:rPr>
        <w:t>. Увеличение данного показателя относительно 2021 года произошло из-за ввода в эксплу</w:t>
      </w:r>
      <w:r w:rsidR="00F27F22" w:rsidRPr="00F27F22">
        <w:rPr>
          <w:sz w:val="28"/>
        </w:rPr>
        <w:t>а</w:t>
      </w:r>
      <w:r w:rsidR="00F27F22" w:rsidRPr="00F27F22">
        <w:rPr>
          <w:sz w:val="28"/>
        </w:rPr>
        <w:t>тацию нового  МКД,</w:t>
      </w:r>
      <w:r w:rsidR="00F27F22">
        <w:rPr>
          <w:sz w:val="28"/>
        </w:rPr>
        <w:t xml:space="preserve"> </w:t>
      </w:r>
      <w:r w:rsidR="00F27F22" w:rsidRPr="00F27F22">
        <w:rPr>
          <w:sz w:val="28"/>
        </w:rPr>
        <w:t>подключенного к центральной</w:t>
      </w:r>
      <w:r w:rsidR="00F27F22">
        <w:rPr>
          <w:sz w:val="28"/>
        </w:rPr>
        <w:t xml:space="preserve"> </w:t>
      </w:r>
      <w:r w:rsidR="00F27F22" w:rsidRPr="00F27F22">
        <w:rPr>
          <w:sz w:val="28"/>
        </w:rPr>
        <w:t>сети горячего</w:t>
      </w:r>
      <w:r w:rsidR="00F27F22">
        <w:rPr>
          <w:sz w:val="28"/>
        </w:rPr>
        <w:t xml:space="preserve"> </w:t>
      </w:r>
      <w:r w:rsidR="00F27F22" w:rsidRPr="00F27F22">
        <w:rPr>
          <w:sz w:val="28"/>
        </w:rPr>
        <w:t>водосна</w:t>
      </w:r>
      <w:r w:rsidR="00F27F22" w:rsidRPr="00F27F22">
        <w:rPr>
          <w:sz w:val="28"/>
        </w:rPr>
        <w:t>б</w:t>
      </w:r>
      <w:r w:rsidR="00F27F22" w:rsidRPr="00F27F22">
        <w:rPr>
          <w:sz w:val="28"/>
        </w:rPr>
        <w:t>жения</w:t>
      </w:r>
      <w:r w:rsidRPr="00F27F22">
        <w:rPr>
          <w:sz w:val="28"/>
        </w:rPr>
        <w:t>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lastRenderedPageBreak/>
        <w:t>потребление холодной воды за 202</w:t>
      </w:r>
      <w:r w:rsidR="00F27F22" w:rsidRPr="00F27F22">
        <w:rPr>
          <w:sz w:val="28"/>
        </w:rPr>
        <w:t>2</w:t>
      </w:r>
      <w:r w:rsidRPr="00F27F22">
        <w:rPr>
          <w:sz w:val="28"/>
        </w:rPr>
        <w:t xml:space="preserve"> год снизилось на 0,</w:t>
      </w:r>
      <w:r w:rsidR="00F27F22" w:rsidRPr="00F27F22">
        <w:rPr>
          <w:sz w:val="28"/>
        </w:rPr>
        <w:t>3</w:t>
      </w:r>
      <w:r w:rsidRPr="00F27F22">
        <w:rPr>
          <w:sz w:val="28"/>
        </w:rPr>
        <w:t xml:space="preserve"> куб. метра к уровню 202</w:t>
      </w:r>
      <w:r w:rsidR="00F27F22" w:rsidRPr="00F27F22">
        <w:rPr>
          <w:sz w:val="28"/>
        </w:rPr>
        <w:t>1</w:t>
      </w:r>
      <w:r w:rsidRPr="00F27F22">
        <w:rPr>
          <w:sz w:val="28"/>
        </w:rPr>
        <w:t xml:space="preserve"> года и составило – </w:t>
      </w:r>
      <w:r w:rsidR="00F27F22" w:rsidRPr="00F27F22">
        <w:rPr>
          <w:sz w:val="28"/>
        </w:rPr>
        <w:t>59,7</w:t>
      </w:r>
      <w:r w:rsidRPr="00F27F22">
        <w:rPr>
          <w:sz w:val="28"/>
        </w:rPr>
        <w:t xml:space="preserve"> куб. метров;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показатель потребления природного газа немного уменьшился по сра</w:t>
      </w:r>
      <w:r w:rsidRPr="00F27F22">
        <w:rPr>
          <w:sz w:val="28"/>
        </w:rPr>
        <w:t>в</w:t>
      </w:r>
      <w:r w:rsidRPr="00F27F22">
        <w:rPr>
          <w:sz w:val="28"/>
        </w:rPr>
        <w:t>нению с аналогичным периодом 202</w:t>
      </w:r>
      <w:r w:rsidR="00F27F22" w:rsidRPr="00F27F22">
        <w:rPr>
          <w:sz w:val="28"/>
        </w:rPr>
        <w:t>1</w:t>
      </w:r>
      <w:r w:rsidRPr="00F27F22">
        <w:rPr>
          <w:sz w:val="28"/>
        </w:rPr>
        <w:t xml:space="preserve"> года на </w:t>
      </w:r>
      <w:r w:rsidR="00F27F22" w:rsidRPr="00F27F22">
        <w:rPr>
          <w:sz w:val="28"/>
        </w:rPr>
        <w:t>0,6</w:t>
      </w:r>
      <w:r w:rsidRPr="00F27F22">
        <w:rPr>
          <w:sz w:val="28"/>
        </w:rPr>
        <w:t xml:space="preserve"> куб. метр на 1 проживающ</w:t>
      </w:r>
      <w:r w:rsidRPr="00F27F22">
        <w:rPr>
          <w:sz w:val="28"/>
        </w:rPr>
        <w:t>е</w:t>
      </w:r>
      <w:r w:rsidRPr="00F27F22">
        <w:rPr>
          <w:sz w:val="28"/>
        </w:rPr>
        <w:t>го и составил 12</w:t>
      </w:r>
      <w:r w:rsidR="00F27F22" w:rsidRPr="00F27F22">
        <w:rPr>
          <w:sz w:val="28"/>
        </w:rPr>
        <w:t>0,4</w:t>
      </w:r>
      <w:r w:rsidRPr="00F27F22">
        <w:rPr>
          <w:sz w:val="28"/>
        </w:rPr>
        <w:t>.</w:t>
      </w:r>
    </w:p>
    <w:p w:rsidR="00265C99" w:rsidRPr="00F27F22" w:rsidRDefault="00265C99" w:rsidP="00842B37">
      <w:pPr>
        <w:spacing w:line="360" w:lineRule="auto"/>
        <w:ind w:firstLine="709"/>
        <w:jc w:val="both"/>
        <w:rPr>
          <w:sz w:val="28"/>
          <w:szCs w:val="28"/>
        </w:rPr>
      </w:pPr>
      <w:r w:rsidRPr="00F27F22">
        <w:rPr>
          <w:sz w:val="28"/>
          <w:szCs w:val="28"/>
        </w:rPr>
        <w:t xml:space="preserve">Предприятиям жилищно-коммунального комплекса муниципального района, а также </w:t>
      </w:r>
      <w:r w:rsidRPr="00F27F22">
        <w:rPr>
          <w:sz w:val="28"/>
        </w:rPr>
        <w:t xml:space="preserve">муниципальными бюджетными учреждениями, </w:t>
      </w:r>
      <w:r w:rsidRPr="00F27F22">
        <w:rPr>
          <w:sz w:val="28"/>
          <w:szCs w:val="28"/>
        </w:rPr>
        <w:t>необходимо стремиться к снижению технологических потерь при производстве, передаче и потреблении энергетических ресурсов, снизить удельные расходы на их производство. Для этих целей необходимо продолжить проведение  модерн</w:t>
      </w:r>
      <w:r w:rsidRPr="00F27F22">
        <w:rPr>
          <w:sz w:val="28"/>
          <w:szCs w:val="28"/>
        </w:rPr>
        <w:t>и</w:t>
      </w:r>
      <w:r w:rsidRPr="00F27F22">
        <w:rPr>
          <w:sz w:val="28"/>
          <w:szCs w:val="28"/>
        </w:rPr>
        <w:t>зации технологического оборудования.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Удельная величина потребления энергетических ресурсов муниципал</w:t>
      </w:r>
      <w:r w:rsidRPr="00F27F22">
        <w:rPr>
          <w:sz w:val="28"/>
        </w:rPr>
        <w:t>ь</w:t>
      </w:r>
      <w:r w:rsidRPr="00F27F22">
        <w:rPr>
          <w:sz w:val="28"/>
        </w:rPr>
        <w:t>ными бюджетными учреждениями в 202</w:t>
      </w:r>
      <w:r w:rsidR="00F27F22" w:rsidRPr="00F27F22">
        <w:rPr>
          <w:sz w:val="28"/>
        </w:rPr>
        <w:t>2</w:t>
      </w:r>
      <w:r w:rsidRPr="00F27F22">
        <w:rPr>
          <w:sz w:val="28"/>
        </w:rPr>
        <w:t xml:space="preserve"> году составила: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-электрическая энергия –10</w:t>
      </w:r>
      <w:r w:rsidR="00F27F22" w:rsidRPr="00F27F22">
        <w:rPr>
          <w:sz w:val="28"/>
        </w:rPr>
        <w:t>3,3</w:t>
      </w:r>
      <w:r w:rsidRPr="00F27F22">
        <w:rPr>
          <w:sz w:val="28"/>
        </w:rPr>
        <w:t xml:space="preserve"> кВт </w:t>
      </w:r>
      <w:proofErr w:type="gramStart"/>
      <w:r w:rsidRPr="00F27F22">
        <w:rPr>
          <w:sz w:val="28"/>
        </w:rPr>
        <w:t>ч</w:t>
      </w:r>
      <w:proofErr w:type="gramEnd"/>
      <w:r w:rsidRPr="00F27F22">
        <w:rPr>
          <w:sz w:val="28"/>
        </w:rPr>
        <w:t xml:space="preserve"> на 1 человека населения;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-тепловая энергия – 0,1</w:t>
      </w:r>
      <w:r w:rsidR="00F27F22" w:rsidRPr="00F27F22">
        <w:rPr>
          <w:sz w:val="28"/>
        </w:rPr>
        <w:t>6</w:t>
      </w:r>
      <w:r w:rsidRPr="00F27F22">
        <w:rPr>
          <w:sz w:val="28"/>
        </w:rPr>
        <w:t xml:space="preserve"> Гкал на 1 человека населения;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-горячая вода– 0,1</w:t>
      </w:r>
      <w:r w:rsidR="00F27F22" w:rsidRPr="00F27F22">
        <w:rPr>
          <w:sz w:val="28"/>
        </w:rPr>
        <w:t>4</w:t>
      </w:r>
      <w:r w:rsidRPr="00F27F22">
        <w:rPr>
          <w:sz w:val="28"/>
        </w:rPr>
        <w:t xml:space="preserve"> куб. метров на 1 человека населения;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-холодная вода – 3,0</w:t>
      </w:r>
      <w:r w:rsidR="00F27F22" w:rsidRPr="00F27F22">
        <w:rPr>
          <w:sz w:val="28"/>
        </w:rPr>
        <w:t>2</w:t>
      </w:r>
      <w:r w:rsidRPr="00F27F22">
        <w:rPr>
          <w:sz w:val="28"/>
        </w:rPr>
        <w:t xml:space="preserve"> куб. метров на 1 человека населения;</w:t>
      </w:r>
    </w:p>
    <w:p w:rsidR="00265C99" w:rsidRPr="00F27F22" w:rsidRDefault="00265C99" w:rsidP="00842B37">
      <w:pPr>
        <w:spacing w:line="360" w:lineRule="auto"/>
        <w:ind w:firstLine="720"/>
        <w:jc w:val="both"/>
        <w:rPr>
          <w:sz w:val="28"/>
        </w:rPr>
      </w:pPr>
      <w:r w:rsidRPr="00F27F22">
        <w:rPr>
          <w:sz w:val="28"/>
        </w:rPr>
        <w:t>-природный газ –2</w:t>
      </w:r>
      <w:r w:rsidR="00F27F22" w:rsidRPr="00F27F22">
        <w:rPr>
          <w:sz w:val="28"/>
        </w:rPr>
        <w:t>4,2</w:t>
      </w:r>
      <w:r w:rsidRPr="00F27F22">
        <w:rPr>
          <w:sz w:val="28"/>
        </w:rPr>
        <w:t xml:space="preserve"> куб. метров на 1 человека населения.</w:t>
      </w:r>
    </w:p>
    <w:p w:rsidR="00F77BBE" w:rsidRPr="00CA4C95" w:rsidRDefault="00F77BBE" w:rsidP="00842B37">
      <w:pPr>
        <w:spacing w:line="360" w:lineRule="auto"/>
        <w:ind w:firstLine="720"/>
        <w:jc w:val="both"/>
        <w:rPr>
          <w:sz w:val="28"/>
          <w:highlight w:val="yellow"/>
        </w:rPr>
      </w:pPr>
    </w:p>
    <w:p w:rsidR="005322EA" w:rsidRPr="007A1695" w:rsidRDefault="005322EA" w:rsidP="00842B37">
      <w:pPr>
        <w:spacing w:line="360" w:lineRule="auto"/>
        <w:ind w:firstLine="720"/>
        <w:jc w:val="both"/>
        <w:rPr>
          <w:b/>
          <w:i/>
          <w:sz w:val="28"/>
        </w:rPr>
      </w:pPr>
      <w:r w:rsidRPr="007A1695">
        <w:rPr>
          <w:b/>
          <w:i/>
          <w:sz w:val="28"/>
        </w:rPr>
        <w:t xml:space="preserve">Проведение независимой </w:t>
      </w:r>
      <w:proofErr w:type="gramStart"/>
      <w:r w:rsidRPr="007A1695">
        <w:rPr>
          <w:b/>
          <w:i/>
          <w:sz w:val="28"/>
        </w:rPr>
        <w:t>оценки качества условий оказания услуг</w:t>
      </w:r>
      <w:proofErr w:type="gramEnd"/>
      <w:r w:rsidRPr="007A1695">
        <w:rPr>
          <w:b/>
          <w:i/>
          <w:sz w:val="28"/>
        </w:rPr>
        <w:t xml:space="preserve"> о</w:t>
      </w:r>
      <w:r w:rsidRPr="007A1695">
        <w:rPr>
          <w:b/>
          <w:i/>
          <w:sz w:val="28"/>
        </w:rPr>
        <w:t>р</w:t>
      </w:r>
      <w:r w:rsidRPr="007A1695">
        <w:rPr>
          <w:b/>
          <w:i/>
          <w:sz w:val="28"/>
        </w:rPr>
        <w:t>ганизациями в сферах культуры, охраны здоровья, образования и социал</w:t>
      </w:r>
      <w:r w:rsidRPr="007A1695">
        <w:rPr>
          <w:b/>
          <w:i/>
          <w:sz w:val="28"/>
        </w:rPr>
        <w:t>ь</w:t>
      </w:r>
      <w:r w:rsidRPr="007A1695">
        <w:rPr>
          <w:b/>
          <w:i/>
          <w:sz w:val="28"/>
        </w:rPr>
        <w:t>ного обслуживания.</w:t>
      </w:r>
    </w:p>
    <w:p w:rsidR="00C648B2" w:rsidRPr="007A1695" w:rsidRDefault="00C648B2" w:rsidP="00C1014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A1695">
        <w:rPr>
          <w:color w:val="000000"/>
          <w:sz w:val="28"/>
          <w:szCs w:val="28"/>
        </w:rPr>
        <w:t xml:space="preserve">Результаты независимой </w:t>
      </w:r>
      <w:proofErr w:type="gramStart"/>
      <w:r w:rsidRPr="007A1695">
        <w:rPr>
          <w:color w:val="000000"/>
          <w:sz w:val="28"/>
          <w:szCs w:val="28"/>
        </w:rPr>
        <w:t>оценки</w:t>
      </w:r>
      <w:r w:rsidR="00024968" w:rsidRPr="007A1695">
        <w:rPr>
          <w:color w:val="000000"/>
          <w:sz w:val="28"/>
          <w:szCs w:val="28"/>
        </w:rPr>
        <w:t xml:space="preserve"> </w:t>
      </w:r>
      <w:r w:rsidRPr="007A1695">
        <w:rPr>
          <w:color w:val="000000"/>
          <w:sz w:val="28"/>
          <w:szCs w:val="28"/>
        </w:rPr>
        <w:t xml:space="preserve"> качества условий оказания услуг</w:t>
      </w:r>
      <w:proofErr w:type="gramEnd"/>
      <w:r w:rsidRPr="007A1695">
        <w:rPr>
          <w:color w:val="000000"/>
          <w:sz w:val="28"/>
          <w:szCs w:val="28"/>
        </w:rPr>
        <w:t xml:space="preserve"> м</w:t>
      </w:r>
      <w:r w:rsidRPr="007A1695">
        <w:rPr>
          <w:color w:val="000000"/>
          <w:sz w:val="28"/>
          <w:szCs w:val="28"/>
        </w:rPr>
        <w:t>у</w:t>
      </w:r>
      <w:r w:rsidRPr="007A1695">
        <w:rPr>
          <w:color w:val="000000"/>
          <w:sz w:val="28"/>
          <w:szCs w:val="28"/>
        </w:rPr>
        <w:t>ниципальными организациями:</w:t>
      </w:r>
    </w:p>
    <w:p w:rsidR="0002699E" w:rsidRPr="007A1695" w:rsidRDefault="00C648B2" w:rsidP="00C10146">
      <w:pPr>
        <w:spacing w:line="360" w:lineRule="auto"/>
        <w:ind w:firstLine="709"/>
        <w:jc w:val="both"/>
        <w:rPr>
          <w:sz w:val="28"/>
          <w:szCs w:val="28"/>
        </w:rPr>
      </w:pPr>
      <w:r w:rsidRPr="007A1695">
        <w:rPr>
          <w:color w:val="000000"/>
          <w:sz w:val="28"/>
          <w:szCs w:val="28"/>
        </w:rPr>
        <w:t xml:space="preserve">в сфере культуры в </w:t>
      </w:r>
      <w:r w:rsidR="003264BE" w:rsidRPr="007A1695">
        <w:rPr>
          <w:sz w:val="28"/>
          <w:szCs w:val="28"/>
        </w:rPr>
        <w:t xml:space="preserve"> 202</w:t>
      </w:r>
      <w:r w:rsidR="007A1695" w:rsidRPr="007A1695">
        <w:rPr>
          <w:sz w:val="28"/>
          <w:szCs w:val="28"/>
        </w:rPr>
        <w:t>2</w:t>
      </w:r>
      <w:r w:rsidR="003264BE" w:rsidRPr="007A1695">
        <w:rPr>
          <w:sz w:val="28"/>
          <w:szCs w:val="28"/>
        </w:rPr>
        <w:t xml:space="preserve"> году  независим</w:t>
      </w:r>
      <w:r w:rsidR="00D92577" w:rsidRPr="007A1695">
        <w:rPr>
          <w:sz w:val="28"/>
          <w:szCs w:val="28"/>
        </w:rPr>
        <w:t>ой</w:t>
      </w:r>
      <w:r w:rsidR="003264BE" w:rsidRPr="007A1695">
        <w:rPr>
          <w:sz w:val="28"/>
          <w:szCs w:val="28"/>
        </w:rPr>
        <w:t xml:space="preserve"> оценк</w:t>
      </w:r>
      <w:r w:rsidR="00D92577" w:rsidRPr="007A1695">
        <w:rPr>
          <w:sz w:val="28"/>
          <w:szCs w:val="28"/>
        </w:rPr>
        <w:t>и</w:t>
      </w:r>
      <w:r w:rsidR="003264BE" w:rsidRPr="007A1695">
        <w:rPr>
          <w:sz w:val="28"/>
          <w:szCs w:val="28"/>
        </w:rPr>
        <w:t xml:space="preserve"> качества</w:t>
      </w:r>
      <w:r w:rsidR="00D92577" w:rsidRPr="007A1695">
        <w:rPr>
          <w:sz w:val="28"/>
          <w:szCs w:val="28"/>
        </w:rPr>
        <w:t xml:space="preserve"> </w:t>
      </w:r>
      <w:r w:rsidR="007A1695" w:rsidRPr="007A1695">
        <w:rPr>
          <w:sz w:val="28"/>
          <w:szCs w:val="28"/>
        </w:rPr>
        <w:t>н</w:t>
      </w:r>
      <w:r w:rsidR="00D92577" w:rsidRPr="007A1695">
        <w:rPr>
          <w:sz w:val="28"/>
          <w:szCs w:val="28"/>
        </w:rPr>
        <w:t>е пров</w:t>
      </w:r>
      <w:r w:rsidR="00D92577" w:rsidRPr="007A1695">
        <w:rPr>
          <w:sz w:val="28"/>
          <w:szCs w:val="28"/>
        </w:rPr>
        <w:t>о</w:t>
      </w:r>
      <w:r w:rsidR="00D92577" w:rsidRPr="007A1695">
        <w:rPr>
          <w:sz w:val="28"/>
          <w:szCs w:val="28"/>
        </w:rPr>
        <w:t>дилось</w:t>
      </w:r>
      <w:r w:rsidR="0002699E" w:rsidRPr="007A1695">
        <w:rPr>
          <w:sz w:val="28"/>
          <w:szCs w:val="28"/>
        </w:rPr>
        <w:t>;</w:t>
      </w:r>
    </w:p>
    <w:p w:rsidR="00B96C37" w:rsidRPr="00B96C37" w:rsidRDefault="00B96C37" w:rsidP="00B96C3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96C37">
        <w:rPr>
          <w:color w:val="000000"/>
          <w:sz w:val="28"/>
          <w:szCs w:val="28"/>
        </w:rPr>
        <w:t>в сфере образования в 2022 году проводилось в 1 дошкольном образов</w:t>
      </w:r>
      <w:r w:rsidRPr="00B96C37">
        <w:rPr>
          <w:color w:val="000000"/>
          <w:sz w:val="28"/>
          <w:szCs w:val="28"/>
        </w:rPr>
        <w:t>а</w:t>
      </w:r>
      <w:r w:rsidRPr="00B96C37">
        <w:rPr>
          <w:color w:val="000000"/>
          <w:sz w:val="28"/>
          <w:szCs w:val="28"/>
        </w:rPr>
        <w:t>тельном учреждении в  МБДОУ «Детский сад «Звёздочка» (7 структурных подразделений) - 93,44 балла;</w:t>
      </w:r>
    </w:p>
    <w:p w:rsidR="00C648B2" w:rsidRPr="007A1695" w:rsidRDefault="00DC0E9B" w:rsidP="00C1014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A1695">
        <w:rPr>
          <w:color w:val="000000"/>
          <w:sz w:val="28"/>
          <w:szCs w:val="28"/>
        </w:rPr>
        <w:t>в</w:t>
      </w:r>
      <w:r w:rsidR="00C648B2" w:rsidRPr="007A1695">
        <w:rPr>
          <w:color w:val="000000"/>
          <w:sz w:val="28"/>
          <w:szCs w:val="28"/>
        </w:rPr>
        <w:t xml:space="preserve"> сфере здравоохранения  и социального обслуживания</w:t>
      </w:r>
      <w:r w:rsidRPr="007A1695">
        <w:rPr>
          <w:color w:val="000000"/>
          <w:sz w:val="28"/>
          <w:szCs w:val="28"/>
        </w:rPr>
        <w:t xml:space="preserve"> </w:t>
      </w:r>
      <w:r w:rsidR="00C648B2" w:rsidRPr="007A1695">
        <w:rPr>
          <w:color w:val="000000"/>
          <w:sz w:val="28"/>
          <w:szCs w:val="28"/>
        </w:rPr>
        <w:t xml:space="preserve"> организаци</w:t>
      </w:r>
      <w:r w:rsidRPr="007A1695">
        <w:rPr>
          <w:color w:val="000000"/>
          <w:sz w:val="28"/>
          <w:szCs w:val="28"/>
        </w:rPr>
        <w:t>й</w:t>
      </w:r>
      <w:r w:rsidR="001E50B6" w:rsidRPr="007A1695">
        <w:rPr>
          <w:color w:val="000000"/>
          <w:sz w:val="28"/>
          <w:szCs w:val="28"/>
        </w:rPr>
        <w:t>, расположенных</w:t>
      </w:r>
      <w:r w:rsidR="00C648B2" w:rsidRPr="007A1695">
        <w:rPr>
          <w:color w:val="000000"/>
          <w:sz w:val="28"/>
          <w:szCs w:val="28"/>
        </w:rPr>
        <w:t xml:space="preserve"> на территори</w:t>
      </w:r>
      <w:r w:rsidRPr="007A1695">
        <w:rPr>
          <w:color w:val="000000"/>
          <w:sz w:val="28"/>
          <w:szCs w:val="28"/>
        </w:rPr>
        <w:t>и муниципального</w:t>
      </w:r>
      <w:r w:rsidR="00C648B2" w:rsidRPr="007A1695">
        <w:rPr>
          <w:color w:val="000000"/>
          <w:sz w:val="28"/>
          <w:szCs w:val="28"/>
        </w:rPr>
        <w:t xml:space="preserve"> образовани</w:t>
      </w:r>
      <w:r w:rsidRPr="007A1695">
        <w:rPr>
          <w:color w:val="000000"/>
          <w:sz w:val="28"/>
          <w:szCs w:val="28"/>
        </w:rPr>
        <w:t>я</w:t>
      </w:r>
      <w:r w:rsidR="00C648B2" w:rsidRPr="007A1695">
        <w:rPr>
          <w:color w:val="000000"/>
          <w:sz w:val="28"/>
          <w:szCs w:val="28"/>
        </w:rPr>
        <w:t xml:space="preserve"> и оказывающи</w:t>
      </w:r>
      <w:r w:rsidR="00061CBF" w:rsidRPr="007A1695">
        <w:rPr>
          <w:color w:val="000000"/>
          <w:sz w:val="28"/>
          <w:szCs w:val="28"/>
        </w:rPr>
        <w:t>х</w:t>
      </w:r>
      <w:r w:rsidR="00C648B2" w:rsidRPr="007A1695">
        <w:rPr>
          <w:color w:val="000000"/>
          <w:sz w:val="28"/>
          <w:szCs w:val="28"/>
        </w:rPr>
        <w:t xml:space="preserve"> </w:t>
      </w:r>
      <w:r w:rsidR="00C648B2" w:rsidRPr="007A1695">
        <w:rPr>
          <w:color w:val="000000"/>
          <w:sz w:val="28"/>
          <w:szCs w:val="28"/>
        </w:rPr>
        <w:lastRenderedPageBreak/>
        <w:t>услуги за счет бюджетных ассигнований бюджетов муниципальных образов</w:t>
      </w:r>
      <w:r w:rsidR="00C648B2" w:rsidRPr="007A1695">
        <w:rPr>
          <w:color w:val="000000"/>
          <w:sz w:val="28"/>
          <w:szCs w:val="28"/>
        </w:rPr>
        <w:t>а</w:t>
      </w:r>
      <w:r w:rsidR="00C648B2" w:rsidRPr="007A1695">
        <w:rPr>
          <w:color w:val="000000"/>
          <w:sz w:val="28"/>
          <w:szCs w:val="28"/>
        </w:rPr>
        <w:t xml:space="preserve">ний </w:t>
      </w:r>
      <w:r w:rsidRPr="007A1695">
        <w:rPr>
          <w:color w:val="000000"/>
          <w:sz w:val="28"/>
          <w:szCs w:val="28"/>
        </w:rPr>
        <w:t>нет.</w:t>
      </w:r>
    </w:p>
    <w:p w:rsidR="00D5062F" w:rsidRPr="00024968" w:rsidRDefault="00024968" w:rsidP="0002699E">
      <w:pPr>
        <w:spacing w:line="360" w:lineRule="auto"/>
        <w:jc w:val="both"/>
        <w:rPr>
          <w:sz w:val="28"/>
        </w:rPr>
      </w:pPr>
      <w:r w:rsidRPr="007A1695">
        <w:rPr>
          <w:sz w:val="28"/>
        </w:rPr>
        <w:t xml:space="preserve">         </w:t>
      </w:r>
      <w:r w:rsidR="00C10146" w:rsidRPr="007A1695">
        <w:rPr>
          <w:sz w:val="28"/>
        </w:rPr>
        <w:t xml:space="preserve"> В целом, основные показатели развития </w:t>
      </w:r>
      <w:proofErr w:type="spellStart"/>
      <w:r w:rsidR="00C10146" w:rsidRPr="007A1695">
        <w:rPr>
          <w:sz w:val="28"/>
        </w:rPr>
        <w:t>Торбеевского</w:t>
      </w:r>
      <w:proofErr w:type="spellEnd"/>
      <w:r w:rsidR="00C10146" w:rsidRPr="007A1695">
        <w:rPr>
          <w:sz w:val="28"/>
        </w:rPr>
        <w:t xml:space="preserve"> муниципального района достигнутые в 20</w:t>
      </w:r>
      <w:r w:rsidR="00595E95" w:rsidRPr="007A1695">
        <w:rPr>
          <w:sz w:val="28"/>
        </w:rPr>
        <w:t>2</w:t>
      </w:r>
      <w:r w:rsidR="007A1695" w:rsidRPr="007A1695">
        <w:rPr>
          <w:sz w:val="28"/>
        </w:rPr>
        <w:t>2</w:t>
      </w:r>
      <w:r w:rsidR="00C10146" w:rsidRPr="007A1695">
        <w:rPr>
          <w:sz w:val="28"/>
        </w:rPr>
        <w:t xml:space="preserve"> году, свидетельствуют о положительной динамике в развитии экономики района. Ситуация в экономике, социальной сфере и о</w:t>
      </w:r>
      <w:r w:rsidR="00C10146" w:rsidRPr="007A1695">
        <w:rPr>
          <w:sz w:val="28"/>
        </w:rPr>
        <w:t>р</w:t>
      </w:r>
      <w:r w:rsidR="00C10146" w:rsidRPr="007A1695">
        <w:rPr>
          <w:sz w:val="28"/>
        </w:rPr>
        <w:t>ганизации муниципального управления оставалась стабильной, имела разв</w:t>
      </w:r>
      <w:r w:rsidR="00C10146" w:rsidRPr="007A1695">
        <w:rPr>
          <w:sz w:val="28"/>
        </w:rPr>
        <w:t>и</w:t>
      </w:r>
      <w:r w:rsidR="00C10146" w:rsidRPr="007A1695">
        <w:rPr>
          <w:sz w:val="28"/>
        </w:rPr>
        <w:t>тие, позволяющее создать в планируемом периоде условия для  дальнейшего повышения уровня и качества жизни населения.</w:t>
      </w:r>
    </w:p>
    <w:p w:rsidR="00C10146" w:rsidRDefault="00C10146" w:rsidP="00CB2276">
      <w:pPr>
        <w:rPr>
          <w:b/>
          <w:sz w:val="28"/>
        </w:rPr>
      </w:pPr>
    </w:p>
    <w:p w:rsidR="00676201" w:rsidRDefault="00676201" w:rsidP="00CB2276">
      <w:pPr>
        <w:rPr>
          <w:b/>
          <w:sz w:val="28"/>
        </w:rPr>
      </w:pPr>
    </w:p>
    <w:p w:rsidR="00676201" w:rsidRDefault="00676201" w:rsidP="00CB2276">
      <w:pPr>
        <w:rPr>
          <w:b/>
          <w:sz w:val="28"/>
        </w:rPr>
      </w:pPr>
    </w:p>
    <w:p w:rsidR="00676201" w:rsidRPr="00B62CC5" w:rsidRDefault="00676201" w:rsidP="00CB2276">
      <w:pPr>
        <w:rPr>
          <w:b/>
          <w:sz w:val="28"/>
        </w:rPr>
      </w:pPr>
    </w:p>
    <w:p w:rsidR="00037EF3" w:rsidRPr="006B433A" w:rsidRDefault="00037EF3" w:rsidP="00CB2276">
      <w:pPr>
        <w:rPr>
          <w:sz w:val="28"/>
        </w:rPr>
      </w:pPr>
      <w:r w:rsidRPr="006B433A">
        <w:rPr>
          <w:sz w:val="28"/>
        </w:rPr>
        <w:t xml:space="preserve">Глава </w:t>
      </w:r>
      <w:proofErr w:type="spellStart"/>
      <w:r w:rsidR="000435FF" w:rsidRPr="006B433A">
        <w:rPr>
          <w:sz w:val="28"/>
        </w:rPr>
        <w:t>Торбеевского</w:t>
      </w:r>
      <w:proofErr w:type="spellEnd"/>
    </w:p>
    <w:p w:rsidR="000435FF" w:rsidRPr="006B433A" w:rsidRDefault="000435FF" w:rsidP="00CB2276">
      <w:pPr>
        <w:rPr>
          <w:sz w:val="28"/>
        </w:rPr>
      </w:pPr>
      <w:r w:rsidRPr="006B433A">
        <w:rPr>
          <w:sz w:val="28"/>
        </w:rPr>
        <w:t>муниципального района</w:t>
      </w:r>
      <w:r w:rsidRPr="006B433A">
        <w:rPr>
          <w:iCs/>
          <w:sz w:val="28"/>
        </w:rPr>
        <w:t xml:space="preserve">                    </w:t>
      </w:r>
      <w:r w:rsidRPr="006B433A">
        <w:rPr>
          <w:sz w:val="28"/>
        </w:rPr>
        <w:t xml:space="preserve">     </w:t>
      </w:r>
      <w:r w:rsidR="00037EF3" w:rsidRPr="006B433A">
        <w:rPr>
          <w:sz w:val="28"/>
        </w:rPr>
        <w:t xml:space="preserve">               </w:t>
      </w:r>
      <w:r w:rsidRPr="006B433A">
        <w:rPr>
          <w:sz w:val="28"/>
        </w:rPr>
        <w:t xml:space="preserve">  </w:t>
      </w:r>
      <w:r w:rsidR="007178B5" w:rsidRPr="006B433A">
        <w:rPr>
          <w:sz w:val="28"/>
        </w:rPr>
        <w:t xml:space="preserve">     </w:t>
      </w:r>
      <w:r w:rsidRPr="006B433A">
        <w:rPr>
          <w:sz w:val="28"/>
        </w:rPr>
        <w:t xml:space="preserve">    </w:t>
      </w:r>
      <w:r w:rsidR="00037EF3" w:rsidRPr="006B433A">
        <w:rPr>
          <w:sz w:val="28"/>
        </w:rPr>
        <w:t xml:space="preserve">            С</w:t>
      </w:r>
      <w:r w:rsidRPr="006B433A">
        <w:rPr>
          <w:sz w:val="28"/>
        </w:rPr>
        <w:t>.</w:t>
      </w:r>
      <w:r w:rsidR="00C10146" w:rsidRPr="006B433A">
        <w:rPr>
          <w:sz w:val="28"/>
        </w:rPr>
        <w:t>Ф</w:t>
      </w:r>
      <w:r w:rsidRPr="006B433A">
        <w:rPr>
          <w:sz w:val="28"/>
        </w:rPr>
        <w:t xml:space="preserve">. </w:t>
      </w:r>
      <w:proofErr w:type="spellStart"/>
      <w:r w:rsidR="00C10146" w:rsidRPr="006B433A">
        <w:rPr>
          <w:sz w:val="28"/>
        </w:rPr>
        <w:t>Шичкин</w:t>
      </w:r>
      <w:proofErr w:type="spellEnd"/>
    </w:p>
    <w:sectPr w:rsidR="000435FF" w:rsidRPr="006B433A" w:rsidSect="00D5062F">
      <w:type w:val="continuous"/>
      <w:pgSz w:w="11906" w:h="16838" w:code="9"/>
      <w:pgMar w:top="709" w:right="74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68D" w:rsidRDefault="005F768D">
      <w:r>
        <w:separator/>
      </w:r>
    </w:p>
  </w:endnote>
  <w:endnote w:type="continuationSeparator" w:id="0">
    <w:p w:rsidR="005F768D" w:rsidRDefault="005F7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6F2" w:rsidRDefault="00AB66F2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B66F2" w:rsidRDefault="00AB66F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6F2" w:rsidRDefault="00AB66F2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3775D">
      <w:rPr>
        <w:rStyle w:val="a8"/>
        <w:noProof/>
      </w:rPr>
      <w:t>15</w:t>
    </w:r>
    <w:r>
      <w:rPr>
        <w:rStyle w:val="a8"/>
      </w:rPr>
      <w:fldChar w:fldCharType="end"/>
    </w:r>
  </w:p>
  <w:p w:rsidR="00AB66F2" w:rsidRDefault="00AB66F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68D" w:rsidRDefault="005F768D">
      <w:r>
        <w:separator/>
      </w:r>
    </w:p>
  </w:footnote>
  <w:footnote w:type="continuationSeparator" w:id="0">
    <w:p w:rsidR="005F768D" w:rsidRDefault="005F7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9"/>
    <w:lvl w:ilvl="0"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</w:abstractNum>
  <w:abstractNum w:abstractNumId="1">
    <w:nsid w:val="003062E4"/>
    <w:multiLevelType w:val="hybridMultilevel"/>
    <w:tmpl w:val="274CD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72F47"/>
    <w:multiLevelType w:val="hybridMultilevel"/>
    <w:tmpl w:val="052E1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394C21"/>
    <w:multiLevelType w:val="hybridMultilevel"/>
    <w:tmpl w:val="BD6C4FE6"/>
    <w:lvl w:ilvl="0" w:tplc="2D76900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4F972358"/>
    <w:multiLevelType w:val="hybridMultilevel"/>
    <w:tmpl w:val="4782B2B6"/>
    <w:lvl w:ilvl="0" w:tplc="CA72327C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64664"/>
    <w:multiLevelType w:val="hybridMultilevel"/>
    <w:tmpl w:val="7076D2D0"/>
    <w:lvl w:ilvl="0" w:tplc="59DE006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DE70096"/>
    <w:multiLevelType w:val="hybridMultilevel"/>
    <w:tmpl w:val="5A389172"/>
    <w:lvl w:ilvl="0" w:tplc="CA72327C">
      <w:start w:val="65535"/>
      <w:numFmt w:val="bullet"/>
      <w:lvlText w:val="—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08915D9"/>
    <w:multiLevelType w:val="hybridMultilevel"/>
    <w:tmpl w:val="D76863F4"/>
    <w:lvl w:ilvl="0" w:tplc="6F605434">
      <w:start w:val="2"/>
      <w:numFmt w:val="bullet"/>
      <w:lvlText w:val="-"/>
      <w:lvlJc w:val="left"/>
      <w:pPr>
        <w:tabs>
          <w:tab w:val="num" w:pos="379"/>
        </w:tabs>
        <w:ind w:left="3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99"/>
        </w:tabs>
        <w:ind w:left="10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9"/>
        </w:tabs>
        <w:ind w:left="18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9"/>
        </w:tabs>
        <w:ind w:left="25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9"/>
        </w:tabs>
        <w:ind w:left="32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9"/>
        </w:tabs>
        <w:ind w:left="39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9"/>
        </w:tabs>
        <w:ind w:left="46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9"/>
        </w:tabs>
        <w:ind w:left="54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9"/>
        </w:tabs>
        <w:ind w:left="6139" w:hanging="360"/>
      </w:pPr>
      <w:rPr>
        <w:rFonts w:ascii="Wingdings" w:hAnsi="Wingdings" w:hint="default"/>
      </w:rPr>
    </w:lvl>
  </w:abstractNum>
  <w:abstractNum w:abstractNumId="8">
    <w:nsid w:val="71EA68DB"/>
    <w:multiLevelType w:val="hybridMultilevel"/>
    <w:tmpl w:val="1A046D16"/>
    <w:lvl w:ilvl="0" w:tplc="F68E4742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7F3B4DB2"/>
    <w:multiLevelType w:val="hybridMultilevel"/>
    <w:tmpl w:val="D58E66AE"/>
    <w:lvl w:ilvl="0" w:tplc="2D7690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A84"/>
    <w:rsid w:val="000008F6"/>
    <w:rsid w:val="00001A05"/>
    <w:rsid w:val="000079E3"/>
    <w:rsid w:val="00010965"/>
    <w:rsid w:val="00013C54"/>
    <w:rsid w:val="0001478C"/>
    <w:rsid w:val="000148AE"/>
    <w:rsid w:val="00016388"/>
    <w:rsid w:val="000172E6"/>
    <w:rsid w:val="00023577"/>
    <w:rsid w:val="00024968"/>
    <w:rsid w:val="000261AD"/>
    <w:rsid w:val="00026521"/>
    <w:rsid w:val="0002699E"/>
    <w:rsid w:val="000276DA"/>
    <w:rsid w:val="0003023B"/>
    <w:rsid w:val="000305FA"/>
    <w:rsid w:val="00033D2E"/>
    <w:rsid w:val="000363DC"/>
    <w:rsid w:val="00037EF3"/>
    <w:rsid w:val="00040928"/>
    <w:rsid w:val="00041EA3"/>
    <w:rsid w:val="00042704"/>
    <w:rsid w:val="00043315"/>
    <w:rsid w:val="00043328"/>
    <w:rsid w:val="000435FF"/>
    <w:rsid w:val="000441BA"/>
    <w:rsid w:val="00053A9D"/>
    <w:rsid w:val="000542D1"/>
    <w:rsid w:val="000548C5"/>
    <w:rsid w:val="0005591E"/>
    <w:rsid w:val="00055CE4"/>
    <w:rsid w:val="00060FC9"/>
    <w:rsid w:val="00061CBF"/>
    <w:rsid w:val="00062512"/>
    <w:rsid w:val="00062A37"/>
    <w:rsid w:val="00062ECD"/>
    <w:rsid w:val="000642E2"/>
    <w:rsid w:val="000662D8"/>
    <w:rsid w:val="00067769"/>
    <w:rsid w:val="00076727"/>
    <w:rsid w:val="000778D5"/>
    <w:rsid w:val="00077AA8"/>
    <w:rsid w:val="00084D94"/>
    <w:rsid w:val="00091724"/>
    <w:rsid w:val="00092967"/>
    <w:rsid w:val="00093240"/>
    <w:rsid w:val="000933B3"/>
    <w:rsid w:val="00093940"/>
    <w:rsid w:val="00093EF7"/>
    <w:rsid w:val="000940DC"/>
    <w:rsid w:val="000962EC"/>
    <w:rsid w:val="000968AB"/>
    <w:rsid w:val="000968CF"/>
    <w:rsid w:val="000A0709"/>
    <w:rsid w:val="000A1264"/>
    <w:rsid w:val="000A3672"/>
    <w:rsid w:val="000A4D86"/>
    <w:rsid w:val="000A51BB"/>
    <w:rsid w:val="000A6BB4"/>
    <w:rsid w:val="000B1CBE"/>
    <w:rsid w:val="000B3C1F"/>
    <w:rsid w:val="000B6BC7"/>
    <w:rsid w:val="000C0106"/>
    <w:rsid w:val="000C1C1D"/>
    <w:rsid w:val="000C31B0"/>
    <w:rsid w:val="000C3A0C"/>
    <w:rsid w:val="000C434E"/>
    <w:rsid w:val="000C523E"/>
    <w:rsid w:val="000C6DE4"/>
    <w:rsid w:val="000C71B8"/>
    <w:rsid w:val="000D012B"/>
    <w:rsid w:val="000D0D8D"/>
    <w:rsid w:val="000D1BE4"/>
    <w:rsid w:val="000D2528"/>
    <w:rsid w:val="000D3FF5"/>
    <w:rsid w:val="000D6052"/>
    <w:rsid w:val="000D78C9"/>
    <w:rsid w:val="000E3F9B"/>
    <w:rsid w:val="000E556A"/>
    <w:rsid w:val="000E6122"/>
    <w:rsid w:val="000F07B2"/>
    <w:rsid w:val="000F1263"/>
    <w:rsid w:val="000F409B"/>
    <w:rsid w:val="000F5146"/>
    <w:rsid w:val="000F6289"/>
    <w:rsid w:val="000F7181"/>
    <w:rsid w:val="00103EAE"/>
    <w:rsid w:val="00104B62"/>
    <w:rsid w:val="00104DD1"/>
    <w:rsid w:val="0010527A"/>
    <w:rsid w:val="001058CD"/>
    <w:rsid w:val="00105EF1"/>
    <w:rsid w:val="00105F0A"/>
    <w:rsid w:val="00106608"/>
    <w:rsid w:val="00106B7F"/>
    <w:rsid w:val="00107F14"/>
    <w:rsid w:val="00112DE0"/>
    <w:rsid w:val="00114BDA"/>
    <w:rsid w:val="00117A37"/>
    <w:rsid w:val="00121C5A"/>
    <w:rsid w:val="00122EB8"/>
    <w:rsid w:val="00124D22"/>
    <w:rsid w:val="0012727A"/>
    <w:rsid w:val="00127C67"/>
    <w:rsid w:val="00127F74"/>
    <w:rsid w:val="00133546"/>
    <w:rsid w:val="00133F7A"/>
    <w:rsid w:val="00135A89"/>
    <w:rsid w:val="001406E4"/>
    <w:rsid w:val="001427B7"/>
    <w:rsid w:val="001442E2"/>
    <w:rsid w:val="0014534F"/>
    <w:rsid w:val="001456F0"/>
    <w:rsid w:val="00146875"/>
    <w:rsid w:val="00151593"/>
    <w:rsid w:val="00152426"/>
    <w:rsid w:val="00153992"/>
    <w:rsid w:val="00154F11"/>
    <w:rsid w:val="00156477"/>
    <w:rsid w:val="00160A7D"/>
    <w:rsid w:val="00160A9E"/>
    <w:rsid w:val="0016352F"/>
    <w:rsid w:val="0016387B"/>
    <w:rsid w:val="0016415F"/>
    <w:rsid w:val="001641C2"/>
    <w:rsid w:val="001656EB"/>
    <w:rsid w:val="00165EDF"/>
    <w:rsid w:val="00166A59"/>
    <w:rsid w:val="00166D01"/>
    <w:rsid w:val="001703E7"/>
    <w:rsid w:val="00170D6F"/>
    <w:rsid w:val="00173545"/>
    <w:rsid w:val="0018055F"/>
    <w:rsid w:val="00180E44"/>
    <w:rsid w:val="00185F86"/>
    <w:rsid w:val="00186DC9"/>
    <w:rsid w:val="00190492"/>
    <w:rsid w:val="00192361"/>
    <w:rsid w:val="00194AE0"/>
    <w:rsid w:val="001961DD"/>
    <w:rsid w:val="00196673"/>
    <w:rsid w:val="00197264"/>
    <w:rsid w:val="001A0528"/>
    <w:rsid w:val="001A12AF"/>
    <w:rsid w:val="001A3FEE"/>
    <w:rsid w:val="001A5E96"/>
    <w:rsid w:val="001A6311"/>
    <w:rsid w:val="001B0726"/>
    <w:rsid w:val="001B1148"/>
    <w:rsid w:val="001B2E1E"/>
    <w:rsid w:val="001B6DCE"/>
    <w:rsid w:val="001C1C46"/>
    <w:rsid w:val="001C2065"/>
    <w:rsid w:val="001C31E0"/>
    <w:rsid w:val="001C40C5"/>
    <w:rsid w:val="001D00D8"/>
    <w:rsid w:val="001D0F10"/>
    <w:rsid w:val="001D46B8"/>
    <w:rsid w:val="001D5C28"/>
    <w:rsid w:val="001E12B7"/>
    <w:rsid w:val="001E2268"/>
    <w:rsid w:val="001E397F"/>
    <w:rsid w:val="001E4540"/>
    <w:rsid w:val="001E4AC5"/>
    <w:rsid w:val="001E50B6"/>
    <w:rsid w:val="001E571D"/>
    <w:rsid w:val="001E6B4D"/>
    <w:rsid w:val="001F1ED0"/>
    <w:rsid w:val="001F2016"/>
    <w:rsid w:val="00200FB0"/>
    <w:rsid w:val="002014E5"/>
    <w:rsid w:val="002026D1"/>
    <w:rsid w:val="00203F4D"/>
    <w:rsid w:val="0020555D"/>
    <w:rsid w:val="00206ABC"/>
    <w:rsid w:val="00211654"/>
    <w:rsid w:val="0021353F"/>
    <w:rsid w:val="002159AC"/>
    <w:rsid w:val="002205AA"/>
    <w:rsid w:val="002209E6"/>
    <w:rsid w:val="00220BA8"/>
    <w:rsid w:val="00221D7E"/>
    <w:rsid w:val="002253AA"/>
    <w:rsid w:val="00225943"/>
    <w:rsid w:val="002314C0"/>
    <w:rsid w:val="00231C19"/>
    <w:rsid w:val="002324D0"/>
    <w:rsid w:val="002355E3"/>
    <w:rsid w:val="002425BD"/>
    <w:rsid w:val="00243313"/>
    <w:rsid w:val="00246F0D"/>
    <w:rsid w:val="0024723F"/>
    <w:rsid w:val="0025099C"/>
    <w:rsid w:val="002541BE"/>
    <w:rsid w:val="0025634F"/>
    <w:rsid w:val="0026058D"/>
    <w:rsid w:val="002618EE"/>
    <w:rsid w:val="00262AAD"/>
    <w:rsid w:val="0026538A"/>
    <w:rsid w:val="00265C99"/>
    <w:rsid w:val="00266A3B"/>
    <w:rsid w:val="00266EC4"/>
    <w:rsid w:val="0026794F"/>
    <w:rsid w:val="00267A97"/>
    <w:rsid w:val="00274E0E"/>
    <w:rsid w:val="0028419E"/>
    <w:rsid w:val="002855DE"/>
    <w:rsid w:val="002858D4"/>
    <w:rsid w:val="00286932"/>
    <w:rsid w:val="00287C86"/>
    <w:rsid w:val="0029257C"/>
    <w:rsid w:val="00292C8B"/>
    <w:rsid w:val="00292CF8"/>
    <w:rsid w:val="0029311A"/>
    <w:rsid w:val="00293D70"/>
    <w:rsid w:val="002958F4"/>
    <w:rsid w:val="002A0A51"/>
    <w:rsid w:val="002A0DC8"/>
    <w:rsid w:val="002A3000"/>
    <w:rsid w:val="002A4AEC"/>
    <w:rsid w:val="002A5547"/>
    <w:rsid w:val="002A6803"/>
    <w:rsid w:val="002A6E2C"/>
    <w:rsid w:val="002A73F0"/>
    <w:rsid w:val="002A7DDB"/>
    <w:rsid w:val="002B08C0"/>
    <w:rsid w:val="002B1383"/>
    <w:rsid w:val="002B2AA4"/>
    <w:rsid w:val="002B57F8"/>
    <w:rsid w:val="002B5894"/>
    <w:rsid w:val="002C1035"/>
    <w:rsid w:val="002C3396"/>
    <w:rsid w:val="002C3817"/>
    <w:rsid w:val="002C59CD"/>
    <w:rsid w:val="002C6A6F"/>
    <w:rsid w:val="002D513A"/>
    <w:rsid w:val="002D61F4"/>
    <w:rsid w:val="002D7F42"/>
    <w:rsid w:val="002E5815"/>
    <w:rsid w:val="002E7C59"/>
    <w:rsid w:val="002F024C"/>
    <w:rsid w:val="002F0E44"/>
    <w:rsid w:val="002F6E40"/>
    <w:rsid w:val="00300A23"/>
    <w:rsid w:val="00300FD5"/>
    <w:rsid w:val="003042AE"/>
    <w:rsid w:val="00304E28"/>
    <w:rsid w:val="00307098"/>
    <w:rsid w:val="00307226"/>
    <w:rsid w:val="00307286"/>
    <w:rsid w:val="0030737B"/>
    <w:rsid w:val="00310C52"/>
    <w:rsid w:val="00314AFD"/>
    <w:rsid w:val="00315250"/>
    <w:rsid w:val="00316C04"/>
    <w:rsid w:val="00317CF1"/>
    <w:rsid w:val="00321EB8"/>
    <w:rsid w:val="003223FD"/>
    <w:rsid w:val="00322FBB"/>
    <w:rsid w:val="003264BE"/>
    <w:rsid w:val="00326621"/>
    <w:rsid w:val="003271D8"/>
    <w:rsid w:val="003324D8"/>
    <w:rsid w:val="0034162E"/>
    <w:rsid w:val="0034476C"/>
    <w:rsid w:val="00345A73"/>
    <w:rsid w:val="00346243"/>
    <w:rsid w:val="00352C6C"/>
    <w:rsid w:val="00353981"/>
    <w:rsid w:val="0035749A"/>
    <w:rsid w:val="0036419A"/>
    <w:rsid w:val="00365DEF"/>
    <w:rsid w:val="00366FBB"/>
    <w:rsid w:val="0037055F"/>
    <w:rsid w:val="0037292E"/>
    <w:rsid w:val="00372BBF"/>
    <w:rsid w:val="00372DBA"/>
    <w:rsid w:val="00374612"/>
    <w:rsid w:val="00374AD2"/>
    <w:rsid w:val="003756CD"/>
    <w:rsid w:val="003763A5"/>
    <w:rsid w:val="00380CCE"/>
    <w:rsid w:val="0038103D"/>
    <w:rsid w:val="00382C2A"/>
    <w:rsid w:val="00382FB8"/>
    <w:rsid w:val="003837A5"/>
    <w:rsid w:val="003856CB"/>
    <w:rsid w:val="0039506D"/>
    <w:rsid w:val="00396836"/>
    <w:rsid w:val="003A236A"/>
    <w:rsid w:val="003A239A"/>
    <w:rsid w:val="003A2529"/>
    <w:rsid w:val="003B57AD"/>
    <w:rsid w:val="003C06E4"/>
    <w:rsid w:val="003C58E7"/>
    <w:rsid w:val="003C60C1"/>
    <w:rsid w:val="003D2CD4"/>
    <w:rsid w:val="003D3237"/>
    <w:rsid w:val="003D509B"/>
    <w:rsid w:val="003D7E28"/>
    <w:rsid w:val="003D7E38"/>
    <w:rsid w:val="003E1465"/>
    <w:rsid w:val="003E23F4"/>
    <w:rsid w:val="003E2706"/>
    <w:rsid w:val="003E6890"/>
    <w:rsid w:val="003E7373"/>
    <w:rsid w:val="003F1117"/>
    <w:rsid w:val="003F42C9"/>
    <w:rsid w:val="003F6CA6"/>
    <w:rsid w:val="003F71A1"/>
    <w:rsid w:val="003F795F"/>
    <w:rsid w:val="00401D70"/>
    <w:rsid w:val="00401E33"/>
    <w:rsid w:val="0040292F"/>
    <w:rsid w:val="00403101"/>
    <w:rsid w:val="004038F6"/>
    <w:rsid w:val="00403D02"/>
    <w:rsid w:val="004062B5"/>
    <w:rsid w:val="004178E2"/>
    <w:rsid w:val="00422869"/>
    <w:rsid w:val="0042518F"/>
    <w:rsid w:val="00425F1D"/>
    <w:rsid w:val="00427277"/>
    <w:rsid w:val="00430CF6"/>
    <w:rsid w:val="00442D4C"/>
    <w:rsid w:val="00443141"/>
    <w:rsid w:val="00444B9D"/>
    <w:rsid w:val="00445A91"/>
    <w:rsid w:val="004474C9"/>
    <w:rsid w:val="00453587"/>
    <w:rsid w:val="00454131"/>
    <w:rsid w:val="004558E0"/>
    <w:rsid w:val="00462151"/>
    <w:rsid w:val="004621BA"/>
    <w:rsid w:val="00463D2E"/>
    <w:rsid w:val="00466355"/>
    <w:rsid w:val="004708B5"/>
    <w:rsid w:val="004710E1"/>
    <w:rsid w:val="00471103"/>
    <w:rsid w:val="00471D0A"/>
    <w:rsid w:val="00472A67"/>
    <w:rsid w:val="00477361"/>
    <w:rsid w:val="00477CFA"/>
    <w:rsid w:val="00483ACF"/>
    <w:rsid w:val="00484E9E"/>
    <w:rsid w:val="00485824"/>
    <w:rsid w:val="00485D5A"/>
    <w:rsid w:val="0049005A"/>
    <w:rsid w:val="0049268A"/>
    <w:rsid w:val="004950E1"/>
    <w:rsid w:val="0049794C"/>
    <w:rsid w:val="004A2014"/>
    <w:rsid w:val="004A2BE8"/>
    <w:rsid w:val="004A57CE"/>
    <w:rsid w:val="004B1093"/>
    <w:rsid w:val="004B1BB6"/>
    <w:rsid w:val="004B471C"/>
    <w:rsid w:val="004B5400"/>
    <w:rsid w:val="004B56B8"/>
    <w:rsid w:val="004B6AC7"/>
    <w:rsid w:val="004B7CF1"/>
    <w:rsid w:val="004B7DCF"/>
    <w:rsid w:val="004C0B3E"/>
    <w:rsid w:val="004C1E63"/>
    <w:rsid w:val="004C1F26"/>
    <w:rsid w:val="004C2999"/>
    <w:rsid w:val="004C3365"/>
    <w:rsid w:val="004C3D26"/>
    <w:rsid w:val="004D2425"/>
    <w:rsid w:val="004D6D03"/>
    <w:rsid w:val="004E0817"/>
    <w:rsid w:val="004E1270"/>
    <w:rsid w:val="004F0E66"/>
    <w:rsid w:val="004F22BA"/>
    <w:rsid w:val="004F40C1"/>
    <w:rsid w:val="005016C9"/>
    <w:rsid w:val="00502447"/>
    <w:rsid w:val="00503D5D"/>
    <w:rsid w:val="0050451E"/>
    <w:rsid w:val="00504574"/>
    <w:rsid w:val="005045C2"/>
    <w:rsid w:val="0050650A"/>
    <w:rsid w:val="00506759"/>
    <w:rsid w:val="0050777E"/>
    <w:rsid w:val="005117B6"/>
    <w:rsid w:val="00512CDB"/>
    <w:rsid w:val="00514B50"/>
    <w:rsid w:val="00516A57"/>
    <w:rsid w:val="005220CD"/>
    <w:rsid w:val="005255A5"/>
    <w:rsid w:val="005274E7"/>
    <w:rsid w:val="00527FAD"/>
    <w:rsid w:val="00530206"/>
    <w:rsid w:val="00531780"/>
    <w:rsid w:val="005322EA"/>
    <w:rsid w:val="00532F3B"/>
    <w:rsid w:val="0053312F"/>
    <w:rsid w:val="005335B3"/>
    <w:rsid w:val="00542F72"/>
    <w:rsid w:val="00544C8B"/>
    <w:rsid w:val="00545136"/>
    <w:rsid w:val="00546E73"/>
    <w:rsid w:val="0054769A"/>
    <w:rsid w:val="0055073D"/>
    <w:rsid w:val="00564D2F"/>
    <w:rsid w:val="00565B98"/>
    <w:rsid w:val="0056623D"/>
    <w:rsid w:val="00567BE3"/>
    <w:rsid w:val="00570089"/>
    <w:rsid w:val="005708E6"/>
    <w:rsid w:val="00570ADD"/>
    <w:rsid w:val="00572595"/>
    <w:rsid w:val="005744EA"/>
    <w:rsid w:val="0057601C"/>
    <w:rsid w:val="0057617E"/>
    <w:rsid w:val="0058045F"/>
    <w:rsid w:val="005814BE"/>
    <w:rsid w:val="005825BE"/>
    <w:rsid w:val="005834F6"/>
    <w:rsid w:val="005842A6"/>
    <w:rsid w:val="0058609F"/>
    <w:rsid w:val="00586273"/>
    <w:rsid w:val="00587809"/>
    <w:rsid w:val="005940DA"/>
    <w:rsid w:val="00595E95"/>
    <w:rsid w:val="00597D9D"/>
    <w:rsid w:val="005A1C1C"/>
    <w:rsid w:val="005A7010"/>
    <w:rsid w:val="005B21D3"/>
    <w:rsid w:val="005B3907"/>
    <w:rsid w:val="005B4557"/>
    <w:rsid w:val="005C02E3"/>
    <w:rsid w:val="005C0312"/>
    <w:rsid w:val="005C28B9"/>
    <w:rsid w:val="005C2F62"/>
    <w:rsid w:val="005C5455"/>
    <w:rsid w:val="005D0BE2"/>
    <w:rsid w:val="005D2BFE"/>
    <w:rsid w:val="005D4EBA"/>
    <w:rsid w:val="005D71C4"/>
    <w:rsid w:val="005D780B"/>
    <w:rsid w:val="005D7E08"/>
    <w:rsid w:val="005E0C9F"/>
    <w:rsid w:val="005E11B4"/>
    <w:rsid w:val="005E19C5"/>
    <w:rsid w:val="005E7A6E"/>
    <w:rsid w:val="005F15F0"/>
    <w:rsid w:val="005F231E"/>
    <w:rsid w:val="005F4DF8"/>
    <w:rsid w:val="005F51A1"/>
    <w:rsid w:val="005F53A7"/>
    <w:rsid w:val="005F768D"/>
    <w:rsid w:val="005F7CC9"/>
    <w:rsid w:val="00603E56"/>
    <w:rsid w:val="00606545"/>
    <w:rsid w:val="006066C4"/>
    <w:rsid w:val="00607155"/>
    <w:rsid w:val="006100F6"/>
    <w:rsid w:val="00610BB5"/>
    <w:rsid w:val="00611AAA"/>
    <w:rsid w:val="00611D16"/>
    <w:rsid w:val="0061345F"/>
    <w:rsid w:val="00614939"/>
    <w:rsid w:val="006149B1"/>
    <w:rsid w:val="006213A7"/>
    <w:rsid w:val="00624508"/>
    <w:rsid w:val="00626345"/>
    <w:rsid w:val="0062736D"/>
    <w:rsid w:val="0063254A"/>
    <w:rsid w:val="0063323D"/>
    <w:rsid w:val="006376D9"/>
    <w:rsid w:val="0064008E"/>
    <w:rsid w:val="006428DA"/>
    <w:rsid w:val="0064701D"/>
    <w:rsid w:val="006473C9"/>
    <w:rsid w:val="0066000B"/>
    <w:rsid w:val="00663A25"/>
    <w:rsid w:val="00670C23"/>
    <w:rsid w:val="006730F4"/>
    <w:rsid w:val="006731F1"/>
    <w:rsid w:val="00673AB2"/>
    <w:rsid w:val="00676201"/>
    <w:rsid w:val="006777E3"/>
    <w:rsid w:val="00680541"/>
    <w:rsid w:val="0068060F"/>
    <w:rsid w:val="006818EA"/>
    <w:rsid w:val="00682EE9"/>
    <w:rsid w:val="006844EA"/>
    <w:rsid w:val="00692E35"/>
    <w:rsid w:val="0069605E"/>
    <w:rsid w:val="00696F55"/>
    <w:rsid w:val="00697D32"/>
    <w:rsid w:val="006A0670"/>
    <w:rsid w:val="006A2427"/>
    <w:rsid w:val="006A2DE1"/>
    <w:rsid w:val="006A67B8"/>
    <w:rsid w:val="006A6C82"/>
    <w:rsid w:val="006B31D0"/>
    <w:rsid w:val="006B3E89"/>
    <w:rsid w:val="006B3FD4"/>
    <w:rsid w:val="006B433A"/>
    <w:rsid w:val="006B6159"/>
    <w:rsid w:val="006B71CE"/>
    <w:rsid w:val="006B7276"/>
    <w:rsid w:val="006B78C5"/>
    <w:rsid w:val="006C205B"/>
    <w:rsid w:val="006C39AD"/>
    <w:rsid w:val="006C5522"/>
    <w:rsid w:val="006C7B23"/>
    <w:rsid w:val="006D02C0"/>
    <w:rsid w:val="006D276A"/>
    <w:rsid w:val="006D329D"/>
    <w:rsid w:val="006D32D5"/>
    <w:rsid w:val="006D39BC"/>
    <w:rsid w:val="006E1BAD"/>
    <w:rsid w:val="006E22F9"/>
    <w:rsid w:val="006E5E52"/>
    <w:rsid w:val="006F09FE"/>
    <w:rsid w:val="006F2772"/>
    <w:rsid w:val="006F3EAC"/>
    <w:rsid w:val="006F4F1C"/>
    <w:rsid w:val="00707898"/>
    <w:rsid w:val="007114E2"/>
    <w:rsid w:val="007178B5"/>
    <w:rsid w:val="007211B9"/>
    <w:rsid w:val="007246BE"/>
    <w:rsid w:val="00726B2A"/>
    <w:rsid w:val="007303CB"/>
    <w:rsid w:val="00730B82"/>
    <w:rsid w:val="00730F19"/>
    <w:rsid w:val="007337A4"/>
    <w:rsid w:val="00740F32"/>
    <w:rsid w:val="007415AA"/>
    <w:rsid w:val="007420B2"/>
    <w:rsid w:val="007430DC"/>
    <w:rsid w:val="00747E05"/>
    <w:rsid w:val="0075006B"/>
    <w:rsid w:val="00755588"/>
    <w:rsid w:val="00755F69"/>
    <w:rsid w:val="007569A4"/>
    <w:rsid w:val="007618A5"/>
    <w:rsid w:val="007621CF"/>
    <w:rsid w:val="00762E44"/>
    <w:rsid w:val="00766DA6"/>
    <w:rsid w:val="00767644"/>
    <w:rsid w:val="00771590"/>
    <w:rsid w:val="00771D94"/>
    <w:rsid w:val="00774971"/>
    <w:rsid w:val="00775712"/>
    <w:rsid w:val="007813B2"/>
    <w:rsid w:val="00781DA9"/>
    <w:rsid w:val="00786C18"/>
    <w:rsid w:val="007877EE"/>
    <w:rsid w:val="007910B5"/>
    <w:rsid w:val="00792EFD"/>
    <w:rsid w:val="00793A05"/>
    <w:rsid w:val="00794BE0"/>
    <w:rsid w:val="00795D39"/>
    <w:rsid w:val="007A1695"/>
    <w:rsid w:val="007A1F53"/>
    <w:rsid w:val="007A4A3D"/>
    <w:rsid w:val="007A6898"/>
    <w:rsid w:val="007A7434"/>
    <w:rsid w:val="007B0F06"/>
    <w:rsid w:val="007B301F"/>
    <w:rsid w:val="007B3F59"/>
    <w:rsid w:val="007B5B81"/>
    <w:rsid w:val="007B704C"/>
    <w:rsid w:val="007C06A7"/>
    <w:rsid w:val="007C2DF0"/>
    <w:rsid w:val="007C2F13"/>
    <w:rsid w:val="007C41EF"/>
    <w:rsid w:val="007C511F"/>
    <w:rsid w:val="007C604C"/>
    <w:rsid w:val="007C7BDA"/>
    <w:rsid w:val="007C7BE9"/>
    <w:rsid w:val="007D26EF"/>
    <w:rsid w:val="007D373A"/>
    <w:rsid w:val="007D7438"/>
    <w:rsid w:val="007D783B"/>
    <w:rsid w:val="007E0093"/>
    <w:rsid w:val="007E2D2D"/>
    <w:rsid w:val="007F117E"/>
    <w:rsid w:val="007F1186"/>
    <w:rsid w:val="007F2A01"/>
    <w:rsid w:val="007F6C43"/>
    <w:rsid w:val="00812191"/>
    <w:rsid w:val="00816ADE"/>
    <w:rsid w:val="00816C55"/>
    <w:rsid w:val="00821826"/>
    <w:rsid w:val="00823E7A"/>
    <w:rsid w:val="00824412"/>
    <w:rsid w:val="00824637"/>
    <w:rsid w:val="008246EB"/>
    <w:rsid w:val="00825D69"/>
    <w:rsid w:val="00826845"/>
    <w:rsid w:val="00834E60"/>
    <w:rsid w:val="00842B37"/>
    <w:rsid w:val="00846F49"/>
    <w:rsid w:val="0085097C"/>
    <w:rsid w:val="00851E42"/>
    <w:rsid w:val="00860998"/>
    <w:rsid w:val="00861BB5"/>
    <w:rsid w:val="00862116"/>
    <w:rsid w:val="008628BB"/>
    <w:rsid w:val="00862C92"/>
    <w:rsid w:val="00862CDF"/>
    <w:rsid w:val="0086474B"/>
    <w:rsid w:val="00872349"/>
    <w:rsid w:val="00872A19"/>
    <w:rsid w:val="00874855"/>
    <w:rsid w:val="00876E63"/>
    <w:rsid w:val="008819D9"/>
    <w:rsid w:val="0088501A"/>
    <w:rsid w:val="00885C8F"/>
    <w:rsid w:val="00885EF5"/>
    <w:rsid w:val="008878DD"/>
    <w:rsid w:val="00891085"/>
    <w:rsid w:val="0089376B"/>
    <w:rsid w:val="00893D72"/>
    <w:rsid w:val="00893D7A"/>
    <w:rsid w:val="00894821"/>
    <w:rsid w:val="008956F1"/>
    <w:rsid w:val="00896A38"/>
    <w:rsid w:val="008A00F0"/>
    <w:rsid w:val="008A7A43"/>
    <w:rsid w:val="008B157C"/>
    <w:rsid w:val="008B20C9"/>
    <w:rsid w:val="008B29A2"/>
    <w:rsid w:val="008B491E"/>
    <w:rsid w:val="008B6EF2"/>
    <w:rsid w:val="008B7370"/>
    <w:rsid w:val="008C051A"/>
    <w:rsid w:val="008C0B26"/>
    <w:rsid w:val="008C16A9"/>
    <w:rsid w:val="008C1D63"/>
    <w:rsid w:val="008C21CB"/>
    <w:rsid w:val="008C27C0"/>
    <w:rsid w:val="008C4DC2"/>
    <w:rsid w:val="008C60BF"/>
    <w:rsid w:val="008C60D5"/>
    <w:rsid w:val="008D1402"/>
    <w:rsid w:val="008D1E7C"/>
    <w:rsid w:val="008D328F"/>
    <w:rsid w:val="008D5BFB"/>
    <w:rsid w:val="008D659B"/>
    <w:rsid w:val="008E0B8E"/>
    <w:rsid w:val="008E30B3"/>
    <w:rsid w:val="008E3FCE"/>
    <w:rsid w:val="008E663F"/>
    <w:rsid w:val="008E6B3A"/>
    <w:rsid w:val="008E7863"/>
    <w:rsid w:val="008F034D"/>
    <w:rsid w:val="008F0844"/>
    <w:rsid w:val="008F0AB8"/>
    <w:rsid w:val="008F3CC6"/>
    <w:rsid w:val="008F426A"/>
    <w:rsid w:val="008F42B3"/>
    <w:rsid w:val="008F5623"/>
    <w:rsid w:val="008F572B"/>
    <w:rsid w:val="008F5FDE"/>
    <w:rsid w:val="008F6038"/>
    <w:rsid w:val="008F6A42"/>
    <w:rsid w:val="008F7B84"/>
    <w:rsid w:val="009013E4"/>
    <w:rsid w:val="00904A06"/>
    <w:rsid w:val="009062CE"/>
    <w:rsid w:val="009072FD"/>
    <w:rsid w:val="0091022F"/>
    <w:rsid w:val="009137B6"/>
    <w:rsid w:val="00913D62"/>
    <w:rsid w:val="00914A5C"/>
    <w:rsid w:val="00914C6E"/>
    <w:rsid w:val="00927AF2"/>
    <w:rsid w:val="0093432B"/>
    <w:rsid w:val="009377AC"/>
    <w:rsid w:val="00946927"/>
    <w:rsid w:val="00946FC6"/>
    <w:rsid w:val="00950903"/>
    <w:rsid w:val="009510BA"/>
    <w:rsid w:val="00952AFC"/>
    <w:rsid w:val="009538BF"/>
    <w:rsid w:val="0095397C"/>
    <w:rsid w:val="00954AD4"/>
    <w:rsid w:val="00954D4A"/>
    <w:rsid w:val="009551F6"/>
    <w:rsid w:val="00955817"/>
    <w:rsid w:val="0095603C"/>
    <w:rsid w:val="00956EED"/>
    <w:rsid w:val="00957530"/>
    <w:rsid w:val="00960A29"/>
    <w:rsid w:val="00961CDD"/>
    <w:rsid w:val="00961D5E"/>
    <w:rsid w:val="00966A84"/>
    <w:rsid w:val="00967DE9"/>
    <w:rsid w:val="009721F3"/>
    <w:rsid w:val="00974588"/>
    <w:rsid w:val="00976494"/>
    <w:rsid w:val="00977E0D"/>
    <w:rsid w:val="00984487"/>
    <w:rsid w:val="0098525D"/>
    <w:rsid w:val="00985814"/>
    <w:rsid w:val="00985CDF"/>
    <w:rsid w:val="009871BD"/>
    <w:rsid w:val="00987DE1"/>
    <w:rsid w:val="00991CB1"/>
    <w:rsid w:val="00992555"/>
    <w:rsid w:val="00994F3A"/>
    <w:rsid w:val="0099543B"/>
    <w:rsid w:val="009978CA"/>
    <w:rsid w:val="009A06BB"/>
    <w:rsid w:val="009A1C76"/>
    <w:rsid w:val="009A2342"/>
    <w:rsid w:val="009A3009"/>
    <w:rsid w:val="009A3EFD"/>
    <w:rsid w:val="009A639C"/>
    <w:rsid w:val="009B178F"/>
    <w:rsid w:val="009B2ED9"/>
    <w:rsid w:val="009B3509"/>
    <w:rsid w:val="009B3775"/>
    <w:rsid w:val="009B56CF"/>
    <w:rsid w:val="009B5C1F"/>
    <w:rsid w:val="009B6356"/>
    <w:rsid w:val="009C08B9"/>
    <w:rsid w:val="009C2EEC"/>
    <w:rsid w:val="009C391C"/>
    <w:rsid w:val="009C42F1"/>
    <w:rsid w:val="009C56CE"/>
    <w:rsid w:val="009C6013"/>
    <w:rsid w:val="009C667B"/>
    <w:rsid w:val="009C7E09"/>
    <w:rsid w:val="009D153D"/>
    <w:rsid w:val="009D2861"/>
    <w:rsid w:val="009D3EAF"/>
    <w:rsid w:val="009D4531"/>
    <w:rsid w:val="009D5BAE"/>
    <w:rsid w:val="009D6690"/>
    <w:rsid w:val="009E140D"/>
    <w:rsid w:val="009E521C"/>
    <w:rsid w:val="009E787D"/>
    <w:rsid w:val="009F5A71"/>
    <w:rsid w:val="009F5BBB"/>
    <w:rsid w:val="00A0481D"/>
    <w:rsid w:val="00A04EBB"/>
    <w:rsid w:val="00A05D72"/>
    <w:rsid w:val="00A07331"/>
    <w:rsid w:val="00A1033D"/>
    <w:rsid w:val="00A12B0D"/>
    <w:rsid w:val="00A14B60"/>
    <w:rsid w:val="00A1670F"/>
    <w:rsid w:val="00A213FB"/>
    <w:rsid w:val="00A2385C"/>
    <w:rsid w:val="00A27AF0"/>
    <w:rsid w:val="00A27CFF"/>
    <w:rsid w:val="00A30BC5"/>
    <w:rsid w:val="00A346FF"/>
    <w:rsid w:val="00A36557"/>
    <w:rsid w:val="00A37152"/>
    <w:rsid w:val="00A427FD"/>
    <w:rsid w:val="00A42E08"/>
    <w:rsid w:val="00A455F1"/>
    <w:rsid w:val="00A47F16"/>
    <w:rsid w:val="00A5269F"/>
    <w:rsid w:val="00A5399C"/>
    <w:rsid w:val="00A53E79"/>
    <w:rsid w:val="00A55907"/>
    <w:rsid w:val="00A56965"/>
    <w:rsid w:val="00A623F2"/>
    <w:rsid w:val="00A627F4"/>
    <w:rsid w:val="00A63FB7"/>
    <w:rsid w:val="00A6764A"/>
    <w:rsid w:val="00A727A6"/>
    <w:rsid w:val="00A75F4F"/>
    <w:rsid w:val="00A82702"/>
    <w:rsid w:val="00A82F5C"/>
    <w:rsid w:val="00A83113"/>
    <w:rsid w:val="00A835BB"/>
    <w:rsid w:val="00A84E08"/>
    <w:rsid w:val="00A853F3"/>
    <w:rsid w:val="00A879E7"/>
    <w:rsid w:val="00A87B19"/>
    <w:rsid w:val="00A87EE7"/>
    <w:rsid w:val="00A96193"/>
    <w:rsid w:val="00A96216"/>
    <w:rsid w:val="00AA07C1"/>
    <w:rsid w:val="00AA1F40"/>
    <w:rsid w:val="00AA222F"/>
    <w:rsid w:val="00AA305D"/>
    <w:rsid w:val="00AA4930"/>
    <w:rsid w:val="00AA5128"/>
    <w:rsid w:val="00AA5486"/>
    <w:rsid w:val="00AA5BC0"/>
    <w:rsid w:val="00AA62FB"/>
    <w:rsid w:val="00AA689F"/>
    <w:rsid w:val="00AB0685"/>
    <w:rsid w:val="00AB28A4"/>
    <w:rsid w:val="00AB3DF8"/>
    <w:rsid w:val="00AB66F2"/>
    <w:rsid w:val="00AC0436"/>
    <w:rsid w:val="00AC066C"/>
    <w:rsid w:val="00AC1F6D"/>
    <w:rsid w:val="00AC3998"/>
    <w:rsid w:val="00AC4534"/>
    <w:rsid w:val="00AC66FF"/>
    <w:rsid w:val="00AC6E3C"/>
    <w:rsid w:val="00AC75E4"/>
    <w:rsid w:val="00AD0EFC"/>
    <w:rsid w:val="00AD10A1"/>
    <w:rsid w:val="00AD166E"/>
    <w:rsid w:val="00AD2B37"/>
    <w:rsid w:val="00AD331D"/>
    <w:rsid w:val="00AD46EE"/>
    <w:rsid w:val="00AD534A"/>
    <w:rsid w:val="00AD707F"/>
    <w:rsid w:val="00AD7D83"/>
    <w:rsid w:val="00AE38BC"/>
    <w:rsid w:val="00AE3C61"/>
    <w:rsid w:val="00AE4534"/>
    <w:rsid w:val="00AE691B"/>
    <w:rsid w:val="00AE7CD3"/>
    <w:rsid w:val="00AF5FD1"/>
    <w:rsid w:val="00AF72B1"/>
    <w:rsid w:val="00B00EA3"/>
    <w:rsid w:val="00B02178"/>
    <w:rsid w:val="00B049FF"/>
    <w:rsid w:val="00B04B06"/>
    <w:rsid w:val="00B07695"/>
    <w:rsid w:val="00B07A69"/>
    <w:rsid w:val="00B10E3B"/>
    <w:rsid w:val="00B12BC0"/>
    <w:rsid w:val="00B14ADC"/>
    <w:rsid w:val="00B17B8D"/>
    <w:rsid w:val="00B20379"/>
    <w:rsid w:val="00B2250B"/>
    <w:rsid w:val="00B24047"/>
    <w:rsid w:val="00B24D22"/>
    <w:rsid w:val="00B30C3D"/>
    <w:rsid w:val="00B3222D"/>
    <w:rsid w:val="00B32460"/>
    <w:rsid w:val="00B32F1B"/>
    <w:rsid w:val="00B37D00"/>
    <w:rsid w:val="00B40E15"/>
    <w:rsid w:val="00B42D85"/>
    <w:rsid w:val="00B46EA5"/>
    <w:rsid w:val="00B50042"/>
    <w:rsid w:val="00B50745"/>
    <w:rsid w:val="00B5188E"/>
    <w:rsid w:val="00B549E4"/>
    <w:rsid w:val="00B55BF7"/>
    <w:rsid w:val="00B6032B"/>
    <w:rsid w:val="00B61A89"/>
    <w:rsid w:val="00B62CC5"/>
    <w:rsid w:val="00B656D7"/>
    <w:rsid w:val="00B76129"/>
    <w:rsid w:val="00B76E1F"/>
    <w:rsid w:val="00B778C0"/>
    <w:rsid w:val="00B80A1B"/>
    <w:rsid w:val="00B80DEB"/>
    <w:rsid w:val="00B834CA"/>
    <w:rsid w:val="00B866AD"/>
    <w:rsid w:val="00B86AE5"/>
    <w:rsid w:val="00B87019"/>
    <w:rsid w:val="00B874F1"/>
    <w:rsid w:val="00B9257E"/>
    <w:rsid w:val="00B9321A"/>
    <w:rsid w:val="00B96C37"/>
    <w:rsid w:val="00BA0771"/>
    <w:rsid w:val="00BA1165"/>
    <w:rsid w:val="00BA412D"/>
    <w:rsid w:val="00BA543B"/>
    <w:rsid w:val="00BA5523"/>
    <w:rsid w:val="00BA722D"/>
    <w:rsid w:val="00BB185E"/>
    <w:rsid w:val="00BB2364"/>
    <w:rsid w:val="00BB56B9"/>
    <w:rsid w:val="00BB6DB9"/>
    <w:rsid w:val="00BC13D7"/>
    <w:rsid w:val="00BC4094"/>
    <w:rsid w:val="00BC49D2"/>
    <w:rsid w:val="00BC5E22"/>
    <w:rsid w:val="00BC7F75"/>
    <w:rsid w:val="00BD2094"/>
    <w:rsid w:val="00BD2D53"/>
    <w:rsid w:val="00BD3683"/>
    <w:rsid w:val="00BD66EE"/>
    <w:rsid w:val="00BE1B73"/>
    <w:rsid w:val="00BF279D"/>
    <w:rsid w:val="00BF383A"/>
    <w:rsid w:val="00BF6CBD"/>
    <w:rsid w:val="00BF7730"/>
    <w:rsid w:val="00C02095"/>
    <w:rsid w:val="00C026DA"/>
    <w:rsid w:val="00C02A2F"/>
    <w:rsid w:val="00C0432F"/>
    <w:rsid w:val="00C04612"/>
    <w:rsid w:val="00C04AA1"/>
    <w:rsid w:val="00C10146"/>
    <w:rsid w:val="00C10931"/>
    <w:rsid w:val="00C10F32"/>
    <w:rsid w:val="00C138A4"/>
    <w:rsid w:val="00C13F3C"/>
    <w:rsid w:val="00C17046"/>
    <w:rsid w:val="00C20C7E"/>
    <w:rsid w:val="00C26496"/>
    <w:rsid w:val="00C26982"/>
    <w:rsid w:val="00C26BCD"/>
    <w:rsid w:val="00C277D8"/>
    <w:rsid w:val="00C27DF5"/>
    <w:rsid w:val="00C3011E"/>
    <w:rsid w:val="00C3052A"/>
    <w:rsid w:val="00C3089F"/>
    <w:rsid w:val="00C33CEA"/>
    <w:rsid w:val="00C3534A"/>
    <w:rsid w:val="00C3653E"/>
    <w:rsid w:val="00C36F0A"/>
    <w:rsid w:val="00C41628"/>
    <w:rsid w:val="00C43D2C"/>
    <w:rsid w:val="00C50457"/>
    <w:rsid w:val="00C51F42"/>
    <w:rsid w:val="00C52956"/>
    <w:rsid w:val="00C5571F"/>
    <w:rsid w:val="00C55D36"/>
    <w:rsid w:val="00C565D1"/>
    <w:rsid w:val="00C56657"/>
    <w:rsid w:val="00C56C8E"/>
    <w:rsid w:val="00C56EC9"/>
    <w:rsid w:val="00C574A1"/>
    <w:rsid w:val="00C57D88"/>
    <w:rsid w:val="00C612C1"/>
    <w:rsid w:val="00C63563"/>
    <w:rsid w:val="00C647FC"/>
    <w:rsid w:val="00C648B2"/>
    <w:rsid w:val="00C6654B"/>
    <w:rsid w:val="00C725DB"/>
    <w:rsid w:val="00C72C42"/>
    <w:rsid w:val="00C74DFE"/>
    <w:rsid w:val="00C81E42"/>
    <w:rsid w:val="00C86FC5"/>
    <w:rsid w:val="00C9116E"/>
    <w:rsid w:val="00C929FB"/>
    <w:rsid w:val="00C92D97"/>
    <w:rsid w:val="00C944E7"/>
    <w:rsid w:val="00C95707"/>
    <w:rsid w:val="00C959CF"/>
    <w:rsid w:val="00C964D0"/>
    <w:rsid w:val="00C97500"/>
    <w:rsid w:val="00C97DCF"/>
    <w:rsid w:val="00CA09F6"/>
    <w:rsid w:val="00CA1283"/>
    <w:rsid w:val="00CA2726"/>
    <w:rsid w:val="00CA2D93"/>
    <w:rsid w:val="00CA2DF4"/>
    <w:rsid w:val="00CA36D6"/>
    <w:rsid w:val="00CA4C95"/>
    <w:rsid w:val="00CB1277"/>
    <w:rsid w:val="00CB2276"/>
    <w:rsid w:val="00CB2941"/>
    <w:rsid w:val="00CB2FC3"/>
    <w:rsid w:val="00CB46EF"/>
    <w:rsid w:val="00CB57CC"/>
    <w:rsid w:val="00CB7B5D"/>
    <w:rsid w:val="00CB7D88"/>
    <w:rsid w:val="00CB7E4E"/>
    <w:rsid w:val="00CC3316"/>
    <w:rsid w:val="00CC66E1"/>
    <w:rsid w:val="00CC6B5A"/>
    <w:rsid w:val="00CC6D39"/>
    <w:rsid w:val="00CD031A"/>
    <w:rsid w:val="00CD066F"/>
    <w:rsid w:val="00CD47B1"/>
    <w:rsid w:val="00CD5546"/>
    <w:rsid w:val="00CD6AFE"/>
    <w:rsid w:val="00CD6C32"/>
    <w:rsid w:val="00CD7CC7"/>
    <w:rsid w:val="00CE1894"/>
    <w:rsid w:val="00CE5B6F"/>
    <w:rsid w:val="00CE6B1A"/>
    <w:rsid w:val="00CE6FFF"/>
    <w:rsid w:val="00CE79DF"/>
    <w:rsid w:val="00CE7F84"/>
    <w:rsid w:val="00CF0F5A"/>
    <w:rsid w:val="00CF13E6"/>
    <w:rsid w:val="00CF189C"/>
    <w:rsid w:val="00CF32E3"/>
    <w:rsid w:val="00CF4CB9"/>
    <w:rsid w:val="00CF4D56"/>
    <w:rsid w:val="00CF5A0C"/>
    <w:rsid w:val="00D01189"/>
    <w:rsid w:val="00D03A43"/>
    <w:rsid w:val="00D05734"/>
    <w:rsid w:val="00D07656"/>
    <w:rsid w:val="00D07F7C"/>
    <w:rsid w:val="00D16C9A"/>
    <w:rsid w:val="00D21C8F"/>
    <w:rsid w:val="00D25017"/>
    <w:rsid w:val="00D2546C"/>
    <w:rsid w:val="00D2550C"/>
    <w:rsid w:val="00D2621C"/>
    <w:rsid w:val="00D27964"/>
    <w:rsid w:val="00D31E11"/>
    <w:rsid w:val="00D342A1"/>
    <w:rsid w:val="00D34C3B"/>
    <w:rsid w:val="00D4266E"/>
    <w:rsid w:val="00D444AB"/>
    <w:rsid w:val="00D45027"/>
    <w:rsid w:val="00D50288"/>
    <w:rsid w:val="00D5062F"/>
    <w:rsid w:val="00D51709"/>
    <w:rsid w:val="00D567A0"/>
    <w:rsid w:val="00D57CF6"/>
    <w:rsid w:val="00D609CD"/>
    <w:rsid w:val="00D61A13"/>
    <w:rsid w:val="00D625B6"/>
    <w:rsid w:val="00D62B9A"/>
    <w:rsid w:val="00D646CA"/>
    <w:rsid w:val="00D65C90"/>
    <w:rsid w:val="00D66AB3"/>
    <w:rsid w:val="00D70B3D"/>
    <w:rsid w:val="00D71EB1"/>
    <w:rsid w:val="00D744D5"/>
    <w:rsid w:val="00D74AEA"/>
    <w:rsid w:val="00D80F30"/>
    <w:rsid w:val="00D8280B"/>
    <w:rsid w:val="00D82A3A"/>
    <w:rsid w:val="00D83E64"/>
    <w:rsid w:val="00D850D0"/>
    <w:rsid w:val="00D90E96"/>
    <w:rsid w:val="00D914D8"/>
    <w:rsid w:val="00D92485"/>
    <w:rsid w:val="00D92577"/>
    <w:rsid w:val="00D929A3"/>
    <w:rsid w:val="00D972E9"/>
    <w:rsid w:val="00DA076A"/>
    <w:rsid w:val="00DA0990"/>
    <w:rsid w:val="00DA09B3"/>
    <w:rsid w:val="00DA33EB"/>
    <w:rsid w:val="00DA3E0F"/>
    <w:rsid w:val="00DA6D6F"/>
    <w:rsid w:val="00DB0352"/>
    <w:rsid w:val="00DB1E9E"/>
    <w:rsid w:val="00DB3AFF"/>
    <w:rsid w:val="00DC0E9B"/>
    <w:rsid w:val="00DC173D"/>
    <w:rsid w:val="00DC1EA8"/>
    <w:rsid w:val="00DC2C02"/>
    <w:rsid w:val="00DC2FDA"/>
    <w:rsid w:val="00DC533C"/>
    <w:rsid w:val="00DC5D48"/>
    <w:rsid w:val="00DC65AA"/>
    <w:rsid w:val="00DD089F"/>
    <w:rsid w:val="00DD2659"/>
    <w:rsid w:val="00DD3C65"/>
    <w:rsid w:val="00DD3E11"/>
    <w:rsid w:val="00DD46D5"/>
    <w:rsid w:val="00DD4850"/>
    <w:rsid w:val="00DD5197"/>
    <w:rsid w:val="00DD59D8"/>
    <w:rsid w:val="00DD7D7E"/>
    <w:rsid w:val="00DE1586"/>
    <w:rsid w:val="00DE3BBD"/>
    <w:rsid w:val="00DE4C5A"/>
    <w:rsid w:val="00DE4E7B"/>
    <w:rsid w:val="00DF3915"/>
    <w:rsid w:val="00DF423D"/>
    <w:rsid w:val="00DF49BB"/>
    <w:rsid w:val="00DF4A94"/>
    <w:rsid w:val="00DF697E"/>
    <w:rsid w:val="00E0269C"/>
    <w:rsid w:val="00E02834"/>
    <w:rsid w:val="00E0441C"/>
    <w:rsid w:val="00E07C5A"/>
    <w:rsid w:val="00E10AD3"/>
    <w:rsid w:val="00E11146"/>
    <w:rsid w:val="00E13043"/>
    <w:rsid w:val="00E165BD"/>
    <w:rsid w:val="00E2020D"/>
    <w:rsid w:val="00E22562"/>
    <w:rsid w:val="00E24281"/>
    <w:rsid w:val="00E255D6"/>
    <w:rsid w:val="00E30710"/>
    <w:rsid w:val="00E30FC9"/>
    <w:rsid w:val="00E333EF"/>
    <w:rsid w:val="00E34010"/>
    <w:rsid w:val="00E35172"/>
    <w:rsid w:val="00E3745E"/>
    <w:rsid w:val="00E42B5E"/>
    <w:rsid w:val="00E464D7"/>
    <w:rsid w:val="00E47871"/>
    <w:rsid w:val="00E54422"/>
    <w:rsid w:val="00E54C25"/>
    <w:rsid w:val="00E54EA6"/>
    <w:rsid w:val="00E553EF"/>
    <w:rsid w:val="00E60A17"/>
    <w:rsid w:val="00E6141B"/>
    <w:rsid w:val="00E628D8"/>
    <w:rsid w:val="00E6502A"/>
    <w:rsid w:val="00E659AE"/>
    <w:rsid w:val="00E6654C"/>
    <w:rsid w:val="00E724FD"/>
    <w:rsid w:val="00E7387C"/>
    <w:rsid w:val="00E761EB"/>
    <w:rsid w:val="00E763E5"/>
    <w:rsid w:val="00E807A3"/>
    <w:rsid w:val="00E82EC3"/>
    <w:rsid w:val="00E85025"/>
    <w:rsid w:val="00E86460"/>
    <w:rsid w:val="00E86BE5"/>
    <w:rsid w:val="00E87350"/>
    <w:rsid w:val="00E87880"/>
    <w:rsid w:val="00E9044B"/>
    <w:rsid w:val="00E90617"/>
    <w:rsid w:val="00E93813"/>
    <w:rsid w:val="00E9649A"/>
    <w:rsid w:val="00E9763D"/>
    <w:rsid w:val="00E976C3"/>
    <w:rsid w:val="00EA0CF7"/>
    <w:rsid w:val="00EA1711"/>
    <w:rsid w:val="00EA4CD5"/>
    <w:rsid w:val="00EA6514"/>
    <w:rsid w:val="00EA6CCD"/>
    <w:rsid w:val="00EA75A8"/>
    <w:rsid w:val="00EA7AF9"/>
    <w:rsid w:val="00EA7C34"/>
    <w:rsid w:val="00EA7CF4"/>
    <w:rsid w:val="00EB1A27"/>
    <w:rsid w:val="00EB1C5C"/>
    <w:rsid w:val="00EB24C1"/>
    <w:rsid w:val="00EB2B02"/>
    <w:rsid w:val="00EB4CC3"/>
    <w:rsid w:val="00EC0834"/>
    <w:rsid w:val="00EC194D"/>
    <w:rsid w:val="00ED3F48"/>
    <w:rsid w:val="00ED48EF"/>
    <w:rsid w:val="00ED562A"/>
    <w:rsid w:val="00EE5D85"/>
    <w:rsid w:val="00EE7013"/>
    <w:rsid w:val="00EE7172"/>
    <w:rsid w:val="00EF0676"/>
    <w:rsid w:val="00EF17BE"/>
    <w:rsid w:val="00EF205B"/>
    <w:rsid w:val="00EF3D0B"/>
    <w:rsid w:val="00EF74FE"/>
    <w:rsid w:val="00F003F0"/>
    <w:rsid w:val="00F00D91"/>
    <w:rsid w:val="00F01219"/>
    <w:rsid w:val="00F02486"/>
    <w:rsid w:val="00F034D0"/>
    <w:rsid w:val="00F1112B"/>
    <w:rsid w:val="00F11666"/>
    <w:rsid w:val="00F2189D"/>
    <w:rsid w:val="00F22554"/>
    <w:rsid w:val="00F25318"/>
    <w:rsid w:val="00F25662"/>
    <w:rsid w:val="00F27F22"/>
    <w:rsid w:val="00F301DF"/>
    <w:rsid w:val="00F30F9D"/>
    <w:rsid w:val="00F32F00"/>
    <w:rsid w:val="00F365D9"/>
    <w:rsid w:val="00F37392"/>
    <w:rsid w:val="00F3775D"/>
    <w:rsid w:val="00F43573"/>
    <w:rsid w:val="00F43C28"/>
    <w:rsid w:val="00F44614"/>
    <w:rsid w:val="00F44D76"/>
    <w:rsid w:val="00F50198"/>
    <w:rsid w:val="00F50883"/>
    <w:rsid w:val="00F52CAD"/>
    <w:rsid w:val="00F52E23"/>
    <w:rsid w:val="00F531B2"/>
    <w:rsid w:val="00F53D39"/>
    <w:rsid w:val="00F56F28"/>
    <w:rsid w:val="00F570FF"/>
    <w:rsid w:val="00F572E5"/>
    <w:rsid w:val="00F616E1"/>
    <w:rsid w:val="00F62076"/>
    <w:rsid w:val="00F64462"/>
    <w:rsid w:val="00F649C3"/>
    <w:rsid w:val="00F6523E"/>
    <w:rsid w:val="00F65317"/>
    <w:rsid w:val="00F70111"/>
    <w:rsid w:val="00F73FEA"/>
    <w:rsid w:val="00F749EB"/>
    <w:rsid w:val="00F7502A"/>
    <w:rsid w:val="00F76409"/>
    <w:rsid w:val="00F77171"/>
    <w:rsid w:val="00F776DC"/>
    <w:rsid w:val="00F779F9"/>
    <w:rsid w:val="00F77BBE"/>
    <w:rsid w:val="00F77EF9"/>
    <w:rsid w:val="00F80FE6"/>
    <w:rsid w:val="00F8208D"/>
    <w:rsid w:val="00F82D94"/>
    <w:rsid w:val="00F84B03"/>
    <w:rsid w:val="00F912AE"/>
    <w:rsid w:val="00F93B0F"/>
    <w:rsid w:val="00F95248"/>
    <w:rsid w:val="00FA159C"/>
    <w:rsid w:val="00FA5F49"/>
    <w:rsid w:val="00FB00AE"/>
    <w:rsid w:val="00FB37D8"/>
    <w:rsid w:val="00FB51F2"/>
    <w:rsid w:val="00FB5B49"/>
    <w:rsid w:val="00FB6DBD"/>
    <w:rsid w:val="00FC3B79"/>
    <w:rsid w:val="00FC79A2"/>
    <w:rsid w:val="00FD07D7"/>
    <w:rsid w:val="00FD0EC5"/>
    <w:rsid w:val="00FD1A2A"/>
    <w:rsid w:val="00FD22BB"/>
    <w:rsid w:val="00FD4957"/>
    <w:rsid w:val="00FD63FB"/>
    <w:rsid w:val="00FE097D"/>
    <w:rsid w:val="00FE12CE"/>
    <w:rsid w:val="00FE1C16"/>
    <w:rsid w:val="00FE4061"/>
    <w:rsid w:val="00FE6328"/>
    <w:rsid w:val="00FF2228"/>
    <w:rsid w:val="00FF2364"/>
    <w:rsid w:val="00FF3694"/>
    <w:rsid w:val="00FF3E17"/>
    <w:rsid w:val="00FF4B50"/>
    <w:rsid w:val="00FF5ED2"/>
    <w:rsid w:val="00FF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F9D"/>
    <w:rPr>
      <w:sz w:val="24"/>
      <w:szCs w:val="24"/>
    </w:rPr>
  </w:style>
  <w:style w:type="paragraph" w:styleId="1">
    <w:name w:val="heading 1"/>
    <w:basedOn w:val="a"/>
    <w:next w:val="a"/>
    <w:qFormat/>
    <w:rsid w:val="00F30F9D"/>
    <w:pPr>
      <w:keepNext/>
      <w:spacing w:after="240"/>
      <w:outlineLvl w:val="0"/>
    </w:pPr>
    <w:rPr>
      <w:rFonts w:cs="Arial"/>
      <w:b/>
      <w:sz w:val="28"/>
    </w:rPr>
  </w:style>
  <w:style w:type="paragraph" w:styleId="2">
    <w:name w:val="heading 2"/>
    <w:basedOn w:val="a"/>
    <w:next w:val="a"/>
    <w:qFormat/>
    <w:rsid w:val="00F30F9D"/>
    <w:pPr>
      <w:keepNext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F30F9D"/>
    <w:pPr>
      <w:keepNext/>
      <w:ind w:firstLine="709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30F9D"/>
    <w:pPr>
      <w:jc w:val="center"/>
    </w:pPr>
    <w:rPr>
      <w:sz w:val="36"/>
      <w:szCs w:val="20"/>
    </w:rPr>
  </w:style>
  <w:style w:type="paragraph" w:styleId="20">
    <w:name w:val="Body Text 2"/>
    <w:basedOn w:val="a"/>
    <w:rsid w:val="00F30F9D"/>
    <w:pPr>
      <w:spacing w:after="240"/>
      <w:jc w:val="center"/>
    </w:pPr>
    <w:rPr>
      <w:rFonts w:cs="Arial"/>
      <w:b/>
      <w:sz w:val="28"/>
    </w:rPr>
  </w:style>
  <w:style w:type="paragraph" w:styleId="30">
    <w:name w:val="Body Text 3"/>
    <w:basedOn w:val="a"/>
    <w:rsid w:val="00F30F9D"/>
    <w:rPr>
      <w:bCs/>
      <w:sz w:val="28"/>
      <w:szCs w:val="28"/>
    </w:rPr>
  </w:style>
  <w:style w:type="paragraph" w:styleId="a4">
    <w:name w:val="Body Text Indent"/>
    <w:aliases w:val="Основной текст 1,Основной текст с отступом Знак Знак,Нумерованный список !!,Надин стиль"/>
    <w:basedOn w:val="a"/>
    <w:rsid w:val="00F30F9D"/>
    <w:pPr>
      <w:ind w:firstLine="567"/>
      <w:jc w:val="both"/>
    </w:pPr>
    <w:rPr>
      <w:sz w:val="28"/>
      <w:szCs w:val="20"/>
    </w:rPr>
  </w:style>
  <w:style w:type="paragraph" w:styleId="21">
    <w:name w:val="Body Text Indent 2"/>
    <w:basedOn w:val="a"/>
    <w:rsid w:val="00F30F9D"/>
    <w:pPr>
      <w:ind w:left="360"/>
    </w:pPr>
  </w:style>
  <w:style w:type="paragraph" w:styleId="31">
    <w:name w:val="Body Text Indent 3"/>
    <w:basedOn w:val="a"/>
    <w:rsid w:val="00F30F9D"/>
    <w:pPr>
      <w:ind w:firstLine="708"/>
    </w:pPr>
    <w:rPr>
      <w:sz w:val="28"/>
    </w:rPr>
  </w:style>
  <w:style w:type="paragraph" w:styleId="a5">
    <w:name w:val="Block Text"/>
    <w:basedOn w:val="a"/>
    <w:rsid w:val="00F30F9D"/>
    <w:pPr>
      <w:shd w:val="clear" w:color="auto" w:fill="FFFFFF"/>
      <w:spacing w:before="283"/>
      <w:ind w:left="5" w:right="14"/>
      <w:jc w:val="both"/>
    </w:pPr>
    <w:rPr>
      <w:color w:val="000000"/>
      <w:sz w:val="28"/>
    </w:rPr>
  </w:style>
  <w:style w:type="paragraph" w:customStyle="1" w:styleId="a6">
    <w:name w:val="Нормальный (таблица)"/>
    <w:basedOn w:val="a"/>
    <w:next w:val="a"/>
    <w:rsid w:val="00F30F9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a7">
    <w:name w:val="footer"/>
    <w:basedOn w:val="a"/>
    <w:rsid w:val="00F30F9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30F9D"/>
  </w:style>
  <w:style w:type="paragraph" w:customStyle="1" w:styleId="a9">
    <w:name w:val="Знак"/>
    <w:basedOn w:val="a"/>
    <w:rsid w:val="00A47F1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FE6328"/>
    <w:pPr>
      <w:tabs>
        <w:tab w:val="left" w:pos="5856"/>
      </w:tabs>
      <w:overflowPunct w:val="0"/>
      <w:autoSpaceDE w:val="0"/>
      <w:autoSpaceDN w:val="0"/>
      <w:adjustRightInd w:val="0"/>
      <w:ind w:firstLine="491"/>
      <w:jc w:val="both"/>
      <w:textAlignment w:val="baseline"/>
    </w:pPr>
    <w:rPr>
      <w:sz w:val="28"/>
      <w:szCs w:val="20"/>
    </w:rPr>
  </w:style>
  <w:style w:type="paragraph" w:styleId="aa">
    <w:name w:val="Normal (Web)"/>
    <w:aliases w:val="Обычный (Web)"/>
    <w:basedOn w:val="a"/>
    <w:link w:val="ab"/>
    <w:uiPriority w:val="99"/>
    <w:unhideWhenUsed/>
    <w:qFormat/>
    <w:rsid w:val="009E521C"/>
    <w:pPr>
      <w:spacing w:before="100" w:beforeAutospacing="1" w:after="100" w:afterAutospacing="1"/>
    </w:pPr>
  </w:style>
  <w:style w:type="character" w:customStyle="1" w:styleId="articleseparator">
    <w:name w:val="article_separator"/>
    <w:basedOn w:val="a0"/>
    <w:rsid w:val="000F5146"/>
  </w:style>
  <w:style w:type="character" w:customStyle="1" w:styleId="ac">
    <w:name w:val="Гипертекстовая ссылка"/>
    <w:rsid w:val="00A623F2"/>
    <w:rPr>
      <w:rFonts w:cs="Times New Roman"/>
      <w:b/>
      <w:color w:val="008000"/>
    </w:rPr>
  </w:style>
  <w:style w:type="paragraph" w:customStyle="1" w:styleId="10">
    <w:name w:val="Знак1"/>
    <w:basedOn w:val="a"/>
    <w:semiHidden/>
    <w:rsid w:val="00AF72B1"/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346243"/>
    <w:pPr>
      <w:spacing w:before="100" w:beforeAutospacing="1" w:after="119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117A37"/>
  </w:style>
  <w:style w:type="character" w:styleId="ad">
    <w:name w:val="Strong"/>
    <w:qFormat/>
    <w:rsid w:val="005F4DF8"/>
    <w:rPr>
      <w:b/>
      <w:bCs/>
    </w:rPr>
  </w:style>
  <w:style w:type="paragraph" w:styleId="ae">
    <w:name w:val="Document Map"/>
    <w:basedOn w:val="a"/>
    <w:semiHidden/>
    <w:rsid w:val="00FA5F4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Balloon Text"/>
    <w:basedOn w:val="a"/>
    <w:semiHidden/>
    <w:rsid w:val="001B6DCE"/>
    <w:rPr>
      <w:rFonts w:ascii="Tahoma" w:hAnsi="Tahoma" w:cs="Tahoma"/>
      <w:sz w:val="16"/>
      <w:szCs w:val="16"/>
    </w:rPr>
  </w:style>
  <w:style w:type="character" w:customStyle="1" w:styleId="af0">
    <w:name w:val="Основной текст + Полужирный"/>
    <w:aliases w:val="Курсив"/>
    <w:uiPriority w:val="99"/>
    <w:rsid w:val="009C42F1"/>
    <w:rPr>
      <w:rFonts w:ascii="Times New Roman" w:hAnsi="Times New Roman"/>
      <w:b/>
      <w:i/>
      <w:sz w:val="27"/>
      <w:u w:val="none"/>
    </w:rPr>
  </w:style>
  <w:style w:type="character" w:customStyle="1" w:styleId="32">
    <w:name w:val="Основной текст (3)_"/>
    <w:link w:val="33"/>
    <w:uiPriority w:val="99"/>
    <w:locked/>
    <w:rsid w:val="009C42F1"/>
    <w:rPr>
      <w:b/>
      <w:bCs/>
      <w:i/>
      <w:iCs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C42F1"/>
    <w:pPr>
      <w:widowControl w:val="0"/>
      <w:shd w:val="clear" w:color="auto" w:fill="FFFFFF"/>
      <w:spacing w:line="322" w:lineRule="exact"/>
      <w:ind w:firstLine="460"/>
      <w:jc w:val="both"/>
    </w:pPr>
    <w:rPr>
      <w:b/>
      <w:bCs/>
      <w:i/>
      <w:iCs/>
      <w:sz w:val="27"/>
      <w:szCs w:val="27"/>
    </w:rPr>
  </w:style>
  <w:style w:type="paragraph" w:customStyle="1" w:styleId="af1">
    <w:name w:val="Содержимое таблицы"/>
    <w:basedOn w:val="a"/>
    <w:rsid w:val="00C5571F"/>
    <w:pPr>
      <w:widowControl w:val="0"/>
      <w:suppressLineNumbers/>
      <w:suppressAutoHyphens/>
    </w:pPr>
  </w:style>
  <w:style w:type="paragraph" w:styleId="af2">
    <w:name w:val="No Spacing"/>
    <w:link w:val="af3"/>
    <w:uiPriority w:val="99"/>
    <w:qFormat/>
    <w:rsid w:val="00BD3683"/>
    <w:rPr>
      <w:rFonts w:ascii="Calibri" w:hAnsi="Calibri"/>
      <w:sz w:val="22"/>
      <w:szCs w:val="22"/>
    </w:rPr>
  </w:style>
  <w:style w:type="character" w:customStyle="1" w:styleId="ab">
    <w:name w:val="Обычный (веб) Знак"/>
    <w:aliases w:val="Обычный (Web) Знак"/>
    <w:link w:val="aa"/>
    <w:locked/>
    <w:rsid w:val="007877EE"/>
    <w:rPr>
      <w:sz w:val="24"/>
      <w:szCs w:val="24"/>
    </w:rPr>
  </w:style>
  <w:style w:type="character" w:customStyle="1" w:styleId="af3">
    <w:name w:val="Без интервала Знак"/>
    <w:basedOn w:val="a0"/>
    <w:link w:val="af2"/>
    <w:uiPriority w:val="99"/>
    <w:rsid w:val="00042704"/>
    <w:rPr>
      <w:rFonts w:ascii="Calibri" w:hAnsi="Calibri"/>
      <w:sz w:val="22"/>
      <w:szCs w:val="22"/>
    </w:rPr>
  </w:style>
  <w:style w:type="paragraph" w:styleId="af4">
    <w:name w:val="header"/>
    <w:basedOn w:val="a"/>
    <w:link w:val="af5"/>
    <w:rsid w:val="00BC7F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BC7F75"/>
    <w:rPr>
      <w:sz w:val="24"/>
      <w:szCs w:val="24"/>
    </w:rPr>
  </w:style>
  <w:style w:type="character" w:customStyle="1" w:styleId="11">
    <w:name w:val="Основной текст + 11"/>
    <w:aliases w:val="5 pt"/>
    <w:basedOn w:val="a0"/>
    <w:uiPriority w:val="99"/>
    <w:rsid w:val="00AA1F40"/>
    <w:rPr>
      <w:rFonts w:ascii="Times New Roman" w:hAnsi="Times New Roman" w:cs="Times New Roman"/>
      <w:color w:val="000000"/>
      <w:spacing w:val="0"/>
      <w:w w:val="100"/>
      <w:sz w:val="23"/>
      <w:szCs w:val="23"/>
      <w:shd w:val="clear" w:color="auto" w:fill="FFFFFF"/>
      <w:lang w:val="ru-RU"/>
    </w:rPr>
  </w:style>
  <w:style w:type="paragraph" w:customStyle="1" w:styleId="12">
    <w:name w:val="Без интервала1"/>
    <w:link w:val="NoSpacingChar1"/>
    <w:rsid w:val="008B20C9"/>
    <w:rPr>
      <w:rFonts w:ascii="Calibri" w:hAnsi="Calibri" w:cs="Calibri"/>
      <w:color w:val="00000A"/>
      <w:lang w:eastAsia="en-US"/>
    </w:rPr>
  </w:style>
  <w:style w:type="character" w:customStyle="1" w:styleId="NoSpacingChar1">
    <w:name w:val="No Spacing Char1"/>
    <w:link w:val="12"/>
    <w:locked/>
    <w:rsid w:val="008B20C9"/>
    <w:rPr>
      <w:rFonts w:ascii="Calibri" w:hAnsi="Calibri" w:cs="Calibri"/>
      <w:color w:val="00000A"/>
      <w:lang w:eastAsia="en-US"/>
    </w:rPr>
  </w:style>
  <w:style w:type="character" w:styleId="af6">
    <w:name w:val="Hyperlink"/>
    <w:basedOn w:val="a0"/>
    <w:uiPriority w:val="99"/>
    <w:unhideWhenUsed/>
    <w:rsid w:val="00D924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chart" Target="charts/chart6.xm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yperlink" Target="https://torbeevo.gosuslugi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Объем промышленного производства, тыс. руб.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10421500</c:v>
                </c:pt>
                <c:pt idx="1">
                  <c:v>11491341</c:v>
                </c:pt>
                <c:pt idx="2">
                  <c:v>13823687</c:v>
                </c:pt>
                <c:pt idx="3">
                  <c:v>15059946</c:v>
                </c:pt>
                <c:pt idx="4">
                  <c:v>18806552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3219200"/>
        <c:axId val="213243008"/>
        <c:axId val="0"/>
      </c:bar3DChart>
      <c:catAx>
        <c:axId val="21321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3243008"/>
        <c:crosses val="autoZero"/>
        <c:auto val="1"/>
        <c:lblAlgn val="ctr"/>
        <c:lblOffset val="100"/>
        <c:noMultiLvlLbl val="0"/>
      </c:catAx>
      <c:valAx>
        <c:axId val="213243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3219200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 оборота  розничной торговли и общественного питания в Торбеевском районе</a:t>
            </a:r>
          </a:p>
        </c:rich>
      </c:tx>
      <c:layout>
        <c:manualLayout>
          <c:xMode val="edge"/>
          <c:yMode val="edge"/>
          <c:x val="0.11092985318107668"/>
          <c:y val="1.8099547511312222E-2"/>
        </c:manualLayout>
      </c:layout>
      <c:overlay val="0"/>
      <c:spPr>
        <a:noFill/>
        <a:ln w="2540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823817292006584"/>
          <c:y val="0.29864253393665291"/>
          <c:w val="0.4616639477977163"/>
          <c:h val="0.51583710407239758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Оборот общественного питания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x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25660</c:v>
                </c:pt>
                <c:pt idx="1">
                  <c:v>26367</c:v>
                </c:pt>
                <c:pt idx="2">
                  <c:v>15523</c:v>
                </c:pt>
                <c:pt idx="3">
                  <c:v>18314</c:v>
                </c:pt>
                <c:pt idx="4">
                  <c:v>12564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1838935</c:v>
                </c:pt>
                <c:pt idx="1">
                  <c:v>1777254</c:v>
                </c:pt>
                <c:pt idx="2">
                  <c:v>2101326</c:v>
                </c:pt>
                <c:pt idx="3">
                  <c:v>1988490</c:v>
                </c:pt>
                <c:pt idx="4">
                  <c:v>2227808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670784"/>
        <c:axId val="251609472"/>
      </c:lineChart>
      <c:catAx>
        <c:axId val="23967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1609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16094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 руб..</a:t>
                </a:r>
              </a:p>
            </c:rich>
          </c:tx>
          <c:layout>
            <c:manualLayout>
              <c:xMode val="edge"/>
              <c:yMode val="edge"/>
              <c:x val="6.5252854812398323E-3"/>
              <c:y val="0.27601809954751233"/>
            </c:manualLayout>
          </c:layout>
          <c:overlay val="0"/>
          <c:spPr>
            <a:noFill/>
            <a:ln w="2540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96707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862969004894413"/>
          <c:y val="0.34389140271493218"/>
          <c:w val="0.31158238172920366"/>
          <c:h val="0.339366515837106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малые предприятия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ИП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258</c:v>
                </c:pt>
                <c:pt idx="1">
                  <c:v>274</c:v>
                </c:pt>
                <c:pt idx="2">
                  <c:v>259</c:v>
                </c:pt>
                <c:pt idx="3">
                  <c:v>259</c:v>
                </c:pt>
                <c:pt idx="4">
                  <c:v>252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микропредприятия</c:v>
                </c:pt>
              </c:strCache>
            </c:strRef>
          </c:tx>
          <c:invertIfNegative val="0"/>
          <c:dLbls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</c:v>
                </c:pt>
                <c:pt idx="1">
                  <c:v>23</c:v>
                </c:pt>
                <c:pt idx="2">
                  <c:v>22</c:v>
                </c:pt>
                <c:pt idx="3">
                  <c:v>22</c:v>
                </c:pt>
                <c:pt idx="4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3721600"/>
        <c:axId val="134472448"/>
        <c:axId val="0"/>
      </c:bar3DChart>
      <c:catAx>
        <c:axId val="313721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472448"/>
        <c:crosses val="autoZero"/>
        <c:auto val="1"/>
        <c:lblAlgn val="ctr"/>
        <c:lblOffset val="100"/>
        <c:noMultiLvlLbl val="0"/>
      </c:catAx>
      <c:valAx>
        <c:axId val="134472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3721600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826188393117739"/>
          <c:y val="0.18514486332295291"/>
          <c:w val="0.86627515310587178"/>
          <c:h val="0.6173272231646286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invertIfNegative val="0"/>
          <c:dLbls>
            <c:spPr>
              <a:noFill/>
              <a:ln w="2539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1517194</c:v>
                </c:pt>
                <c:pt idx="1">
                  <c:v>1579722</c:v>
                </c:pt>
                <c:pt idx="2">
                  <c:v>820735</c:v>
                </c:pt>
                <c:pt idx="3">
                  <c:v>785540</c:v>
                </c:pt>
                <c:pt idx="4">
                  <c:v>1146481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бюджетные средства</c:v>
                </c:pt>
              </c:strCache>
            </c:strRef>
          </c:tx>
          <c:invertIfNegative val="0"/>
          <c:dLbls>
            <c:spPr>
              <a:noFill/>
              <a:ln w="2539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38733</c:v>
                </c:pt>
                <c:pt idx="1">
                  <c:v>9991</c:v>
                </c:pt>
                <c:pt idx="2">
                  <c:v>11453</c:v>
                </c:pt>
                <c:pt idx="3">
                  <c:v>16396</c:v>
                </c:pt>
                <c:pt idx="4">
                  <c:v>64117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35042944"/>
        <c:axId val="135044480"/>
      </c:barChart>
      <c:catAx>
        <c:axId val="135042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5044480"/>
        <c:crosses val="autoZero"/>
        <c:auto val="1"/>
        <c:lblAlgn val="ctr"/>
        <c:lblOffset val="100"/>
        <c:noMultiLvlLbl val="0"/>
      </c:catAx>
      <c:valAx>
        <c:axId val="135044480"/>
        <c:scaling>
          <c:orientation val="minMax"/>
          <c:min val="0"/>
        </c:scaling>
        <c:delete val="0"/>
        <c:axPos val="l"/>
        <c:majorGridlines/>
        <c:minorGridlines/>
        <c:numFmt formatCode="General" sourceLinked="0"/>
        <c:majorTickMark val="none"/>
        <c:minorTickMark val="none"/>
        <c:tickLblPos val="nextTo"/>
        <c:spPr>
          <a:ln w="9522">
            <a:noFill/>
          </a:ln>
        </c:spPr>
        <c:crossAx val="135042944"/>
        <c:crosses val="autoZero"/>
        <c:crossBetween val="between"/>
        <c:minorUnit val="100000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900" baseline="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200764378136946E-2"/>
          <c:y val="4.8219412312874556E-2"/>
          <c:w val="0.76270092554220192"/>
          <c:h val="0.8429786179007939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молоко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  <c:pt idx="5">
                  <c:v>2022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6"/>
                <c:pt idx="0">
                  <c:v>6034</c:v>
                </c:pt>
                <c:pt idx="1">
                  <c:v>6000</c:v>
                </c:pt>
                <c:pt idx="2">
                  <c:v>6661</c:v>
                </c:pt>
                <c:pt idx="3">
                  <c:v>6989</c:v>
                </c:pt>
                <c:pt idx="4">
                  <c:v>6927</c:v>
                </c:pt>
                <c:pt idx="5">
                  <c:v>6847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мясо</c:v>
                </c:pt>
              </c:strCache>
            </c:strRef>
          </c:tx>
          <c:invertIfNegative val="0"/>
          <c:dLbls>
            <c:spPr>
              <a:noFill/>
              <a:ln w="2541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  <c:pt idx="3">
                  <c:v>2020 г.</c:v>
                </c:pt>
                <c:pt idx="4">
                  <c:v>2021 г.</c:v>
                </c:pt>
                <c:pt idx="5">
                  <c:v>2022 г.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6"/>
                <c:pt idx="0">
                  <c:v>291</c:v>
                </c:pt>
                <c:pt idx="1">
                  <c:v>303</c:v>
                </c:pt>
                <c:pt idx="2">
                  <c:v>256</c:v>
                </c:pt>
                <c:pt idx="3">
                  <c:v>262</c:v>
                </c:pt>
                <c:pt idx="4">
                  <c:v>270</c:v>
                </c:pt>
                <c:pt idx="5">
                  <c:v>310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5058944"/>
        <c:axId val="135060480"/>
        <c:axId val="0"/>
      </c:bar3DChart>
      <c:catAx>
        <c:axId val="13505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5060480"/>
        <c:crosses val="autoZero"/>
        <c:auto val="1"/>
        <c:lblAlgn val="ctr"/>
        <c:lblOffset val="100"/>
        <c:noMultiLvlLbl val="0"/>
      </c:catAx>
      <c:valAx>
        <c:axId val="1350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058944"/>
        <c:crosses val="autoZero"/>
        <c:crossBetween val="between"/>
        <c:majorUnit val="2000"/>
      </c:valAx>
      <c:spPr>
        <a:noFill/>
        <a:ln w="25416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490855309753048E-2"/>
          <c:y val="6.5989112472051956E-2"/>
          <c:w val="0.90322580645161465"/>
          <c:h val="0.7122641509433962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крупные и средние предприятия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  <c:pt idx="5">
                  <c:v>2025 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32581</c:v>
                </c:pt>
                <c:pt idx="1">
                  <c:v>36568</c:v>
                </c:pt>
                <c:pt idx="2">
                  <c:v>39324.6</c:v>
                </c:pt>
                <c:pt idx="3">
                  <c:v>42299.1</c:v>
                </c:pt>
                <c:pt idx="4">
                  <c:v>45984.5</c:v>
                </c:pt>
                <c:pt idx="5">
                  <c:v>49566.1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дошкольные  образоват. учреждения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  <c:pt idx="5">
                  <c:v>2025 г.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18630</c:v>
                </c:pt>
                <c:pt idx="1">
                  <c:v>21025</c:v>
                </c:pt>
                <c:pt idx="2">
                  <c:v>23101.200000000001</c:v>
                </c:pt>
                <c:pt idx="3">
                  <c:v>24649</c:v>
                </c:pt>
                <c:pt idx="4">
                  <c:v>29820.3</c:v>
                </c:pt>
                <c:pt idx="5">
                  <c:v>32086.7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общеобразовательные учреждения</c:v>
                </c:pt>
              </c:strCache>
            </c:strRef>
          </c:tx>
          <c:spPr>
            <a:gradFill rotWithShape="0">
              <a:gsLst>
                <a:gs pos="0">
                  <a:srgbClr val="FFCC00"/>
                </a:gs>
                <a:gs pos="100000">
                  <a:srgbClr val="000000">
                    <a:gamma/>
                    <a:shade val="46275"/>
                    <a:invGamma/>
                  </a:srgbClr>
                </a:gs>
              </a:gsLst>
              <a:lin ang="27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  <c:pt idx="5">
                  <c:v>2025 г.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23291</c:v>
                </c:pt>
                <c:pt idx="1">
                  <c:v>26524</c:v>
                </c:pt>
                <c:pt idx="2">
                  <c:v>29477.9</c:v>
                </c:pt>
                <c:pt idx="3">
                  <c:v>31452.9</c:v>
                </c:pt>
                <c:pt idx="4">
                  <c:v>38051.699999999997</c:v>
                </c:pt>
                <c:pt idx="5">
                  <c:v>40943.699999999997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  <c:pt idx="5">
                  <c:v>2025 г.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26533</c:v>
                </c:pt>
                <c:pt idx="1">
                  <c:v>31021</c:v>
                </c:pt>
                <c:pt idx="2">
                  <c:v>33249.699999999997</c:v>
                </c:pt>
                <c:pt idx="3">
                  <c:v>35477.4</c:v>
                </c:pt>
                <c:pt idx="4">
                  <c:v>42920.6</c:v>
                </c:pt>
                <c:pt idx="5">
                  <c:v>46182.6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учреждения культуры и искусства</c:v>
                </c:pt>
              </c:strCache>
            </c:strRef>
          </c:tx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1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  <c:pt idx="5">
                  <c:v>2025 г.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25639</c:v>
                </c:pt>
                <c:pt idx="1">
                  <c:v>28341</c:v>
                </c:pt>
                <c:pt idx="2">
                  <c:v>30957.7</c:v>
                </c:pt>
                <c:pt idx="3">
                  <c:v>31997.599999999999</c:v>
                </c:pt>
                <c:pt idx="4">
                  <c:v>38606.1</c:v>
                </c:pt>
                <c:pt idx="5">
                  <c:v>41540.1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659008"/>
        <c:axId val="143660544"/>
      </c:barChart>
      <c:catAx>
        <c:axId val="1436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6605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43660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659008"/>
        <c:crosses val="autoZero"/>
        <c:crossBetween val="between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25400">
          <a:noFill/>
        </a:ln>
      </c:spPr>
    </c:plotArea>
    <c:legend>
      <c:legendPos val="b"/>
      <c:layout>
        <c:manualLayout>
          <c:xMode val="edge"/>
          <c:yMode val="edge"/>
          <c:x val="0.19903498128307731"/>
          <c:y val="0.84833127954496401"/>
          <c:w val="0.60193003743384532"/>
          <c:h val="0.1516687204550359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B252E-C9C5-45C2-B5B6-A312F4DA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26</Pages>
  <Words>5490</Words>
  <Characters>31295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36712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Admin</dc:creator>
  <cp:lastModifiedBy>User</cp:lastModifiedBy>
  <cp:revision>47</cp:revision>
  <cp:lastPrinted>2023-04-24T13:26:00Z</cp:lastPrinted>
  <dcterms:created xsi:type="dcterms:W3CDTF">2021-04-27T09:09:00Z</dcterms:created>
  <dcterms:modified xsi:type="dcterms:W3CDTF">2023-04-24T14:18:00Z</dcterms:modified>
</cp:coreProperties>
</file>