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CCF" w:rsidRPr="00AC4CCF" w:rsidRDefault="00AC4CCF" w:rsidP="00AC4CC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C4C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Клиентские службы Отделения Социального фонда по Мордовии приглашают граждан на прием в последнюю субботу месяца</w:t>
      </w:r>
    </w:p>
    <w:p w:rsidR="00AC4CCF" w:rsidRPr="00AC4CCF" w:rsidRDefault="00AC4CCF" w:rsidP="00AC4CC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C4CCF">
        <w:rPr>
          <w:rFonts w:ascii="Times New Roman" w:eastAsia="Times New Roman" w:hAnsi="Times New Roman" w:cs="Times New Roman"/>
          <w:sz w:val="24"/>
          <w:szCs w:val="24"/>
        </w:rPr>
        <w:t>Региональное Отделение СФР напоминает жителям республики о том, что каждая последняя суббота месяца является дополнительным днем приёма граждан в клиентских службах ОСФР.</w:t>
      </w:r>
    </w:p>
    <w:p w:rsidR="00AC4CCF" w:rsidRPr="00AC4CCF" w:rsidRDefault="00AC4CCF" w:rsidP="00AC4CC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CCF">
        <w:rPr>
          <w:rFonts w:ascii="Times New Roman" w:eastAsia="Times New Roman" w:hAnsi="Times New Roman" w:cs="Times New Roman"/>
          <w:sz w:val="24"/>
          <w:szCs w:val="24"/>
        </w:rPr>
        <w:t>Ближайшая дата — 25 мая. В этот субботний день специалисты клиентских служб Отделения фонда будут вести приём посетителей по следующему графику:</w:t>
      </w:r>
    </w:p>
    <w:p w:rsidR="00AC4CCF" w:rsidRPr="00AC4CCF" w:rsidRDefault="00AC4CCF" w:rsidP="00AC4CCF">
      <w:pPr>
        <w:numPr>
          <w:ilvl w:val="0"/>
          <w:numId w:val="1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4CCF">
        <w:rPr>
          <w:rFonts w:ascii="Times New Roman" w:eastAsia="Times New Roman" w:hAnsi="Times New Roman" w:cs="Times New Roman"/>
          <w:sz w:val="24"/>
          <w:szCs w:val="24"/>
        </w:rPr>
        <w:t>клиентские</w:t>
      </w:r>
      <w:proofErr w:type="gramEnd"/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 службы в </w:t>
      </w:r>
      <w:proofErr w:type="spellStart"/>
      <w:r w:rsidRPr="00AC4CCF">
        <w:rPr>
          <w:rFonts w:ascii="Times New Roman" w:eastAsia="Times New Roman" w:hAnsi="Times New Roman" w:cs="Times New Roman"/>
          <w:sz w:val="24"/>
          <w:szCs w:val="24"/>
        </w:rPr>
        <w:t>г.о</w:t>
      </w:r>
      <w:proofErr w:type="spellEnd"/>
      <w:r w:rsidRPr="00AC4CCF">
        <w:rPr>
          <w:rFonts w:ascii="Times New Roman" w:eastAsia="Times New Roman" w:hAnsi="Times New Roman" w:cs="Times New Roman"/>
          <w:sz w:val="24"/>
          <w:szCs w:val="24"/>
        </w:rPr>
        <w:t>. Саранске и  Рузаевском районе — с 9:00 до 15:00</w:t>
      </w:r>
    </w:p>
    <w:p w:rsidR="00AC4CCF" w:rsidRPr="00AC4CCF" w:rsidRDefault="00AC4CCF" w:rsidP="00AC4CCF">
      <w:pPr>
        <w:numPr>
          <w:ilvl w:val="0"/>
          <w:numId w:val="1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4CCF">
        <w:rPr>
          <w:rFonts w:ascii="Times New Roman" w:eastAsia="Times New Roman" w:hAnsi="Times New Roman" w:cs="Times New Roman"/>
          <w:sz w:val="24"/>
          <w:szCs w:val="24"/>
        </w:rPr>
        <w:t>клиентские</w:t>
      </w:r>
      <w:proofErr w:type="gramEnd"/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 службы в остальных районах Республики — с 9:00 до 13:00.</w:t>
      </w:r>
    </w:p>
    <w:p w:rsidR="00AC4CCF" w:rsidRPr="00AC4CCF" w:rsidRDefault="00AC4CCF" w:rsidP="00AC4CC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Предварительно записаться на прием можно по </w:t>
      </w:r>
      <w:proofErr w:type="gramStart"/>
      <w:r w:rsidRPr="00AC4CCF">
        <w:rPr>
          <w:rFonts w:ascii="Times New Roman" w:eastAsia="Times New Roman" w:hAnsi="Times New Roman" w:cs="Times New Roman"/>
          <w:sz w:val="24"/>
          <w:szCs w:val="24"/>
        </w:rPr>
        <w:t>номеру:  8</w:t>
      </w:r>
      <w:proofErr w:type="gramEnd"/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 800 200 01 88  или  через электронный сервис предварительной записи СФР . </w:t>
      </w:r>
    </w:p>
    <w:p w:rsidR="00AC4CCF" w:rsidRPr="00AC4CCF" w:rsidRDefault="00AC4CCF" w:rsidP="00AC4CC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Также напоминаем, что большинство услуг Социального фонда доступно в электронном виде на портале </w:t>
      </w:r>
      <w:proofErr w:type="spellStart"/>
      <w:r w:rsidRPr="00AC4CCF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.  Например, дистанционно можно подать заявление на назначение единого пособия, оформить уход за инвалидами и пожилыми гражданами, распорядиться средствами материнского капитала, </w:t>
      </w:r>
      <w:proofErr w:type="gramStart"/>
      <w:r w:rsidRPr="00AC4CCF">
        <w:rPr>
          <w:rFonts w:ascii="Times New Roman" w:eastAsia="Times New Roman" w:hAnsi="Times New Roman" w:cs="Times New Roman"/>
          <w:sz w:val="24"/>
          <w:szCs w:val="24"/>
        </w:rPr>
        <w:t>получить  справку</w:t>
      </w:r>
      <w:proofErr w:type="gramEnd"/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 о размере пенсии, и т.д. На </w:t>
      </w:r>
      <w:proofErr w:type="spellStart"/>
      <w:r w:rsidRPr="00AC4CCF">
        <w:rPr>
          <w:rFonts w:ascii="Times New Roman" w:eastAsia="Times New Roman" w:hAnsi="Times New Roman" w:cs="Times New Roman"/>
          <w:sz w:val="24"/>
          <w:szCs w:val="24"/>
        </w:rPr>
        <w:t>госуслугах</w:t>
      </w:r>
      <w:proofErr w:type="spellEnd"/>
      <w:r w:rsidRPr="00AC4CCF">
        <w:rPr>
          <w:rFonts w:ascii="Times New Roman" w:eastAsia="Times New Roman" w:hAnsi="Times New Roman" w:cs="Times New Roman"/>
          <w:sz w:val="24"/>
          <w:szCs w:val="24"/>
        </w:rPr>
        <w:t xml:space="preserve"> представлен полный список сервисов СФР.</w:t>
      </w:r>
    </w:p>
    <w:p w:rsidR="00456739" w:rsidRPr="00E4142C" w:rsidRDefault="00456739" w:rsidP="00E4142C"/>
    <w:sectPr w:rsidR="00456739" w:rsidRPr="00E4142C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24ABC"/>
    <w:rsid w:val="00F25094"/>
    <w:rsid w:val="00F2631E"/>
    <w:rsid w:val="00F578D7"/>
    <w:rsid w:val="00F73755"/>
    <w:rsid w:val="00F96BDC"/>
    <w:rsid w:val="00FA0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BC1B-AA62-4F37-AB7B-A75F8D9E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2024-05-24T11:51:00Z</dcterms:created>
  <dcterms:modified xsi:type="dcterms:W3CDTF">2024-05-24T11:51:00Z</dcterms:modified>
</cp:coreProperties>
</file>