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DDB" w:rsidRPr="00950DDB" w:rsidRDefault="00950DDB" w:rsidP="00950DD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50D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Шесть пострадавших на производстве жителей республики получили новые автомобили от Отделения СФР по Мордовии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Шесть жителей Мордовии, которые в разные годы пострадали на производстве, получили новые автомобили </w:t>
      </w:r>
      <w:proofErr w:type="spellStart"/>
      <w:r w:rsidRPr="00950DDB">
        <w:rPr>
          <w:rFonts w:ascii="Times New Roman" w:eastAsia="Times New Roman" w:hAnsi="Times New Roman" w:cs="Times New Roman"/>
          <w:sz w:val="24"/>
          <w:szCs w:val="24"/>
        </w:rPr>
        <w:t>LadaGranta</w:t>
      </w:r>
      <w:proofErr w:type="spell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от регионального Отделения Социального фонда. Ключи от машин им </w:t>
      </w: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вручил  управляющий</w:t>
      </w:r>
      <w:proofErr w:type="gram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Отделением </w:t>
      </w:r>
      <w:r w:rsidRPr="00950DDB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DB">
        <w:rPr>
          <w:rFonts w:ascii="Times New Roman" w:eastAsia="Times New Roman" w:hAnsi="Times New Roman" w:cs="Times New Roman"/>
          <w:sz w:val="24"/>
          <w:szCs w:val="24"/>
        </w:rPr>
        <w:t>Все автомобили выпущены на российском заводе «АвтоВАЗ», оснащены ручным управлением, адаптированным под конкретного получателя с учетом особенностей его здоровья и физических возможностей.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Обладателями  нового</w:t>
      </w:r>
      <w:proofErr w:type="gram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автотранспорта  в специальной комплектации стали жители Рузаевки, </w:t>
      </w:r>
      <w:proofErr w:type="spellStart"/>
      <w:r w:rsidRPr="00950DDB">
        <w:rPr>
          <w:rFonts w:ascii="Times New Roman" w:eastAsia="Times New Roman" w:hAnsi="Times New Roman" w:cs="Times New Roman"/>
          <w:sz w:val="24"/>
          <w:szCs w:val="24"/>
        </w:rPr>
        <w:t>Ардатовского</w:t>
      </w:r>
      <w:proofErr w:type="spell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, Дубенского, </w:t>
      </w:r>
      <w:proofErr w:type="spellStart"/>
      <w:r w:rsidRPr="00950DDB">
        <w:rPr>
          <w:rFonts w:ascii="Times New Roman" w:eastAsia="Times New Roman" w:hAnsi="Times New Roman" w:cs="Times New Roman"/>
          <w:sz w:val="24"/>
          <w:szCs w:val="24"/>
        </w:rPr>
        <w:t>Краснослободского</w:t>
      </w:r>
      <w:proofErr w:type="spell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50DDB">
        <w:rPr>
          <w:rFonts w:ascii="Times New Roman" w:eastAsia="Times New Roman" w:hAnsi="Times New Roman" w:cs="Times New Roman"/>
          <w:sz w:val="24"/>
          <w:szCs w:val="24"/>
        </w:rPr>
        <w:t>Чамзинского</w:t>
      </w:r>
      <w:proofErr w:type="spell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районов Республики. 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«Машины в качестве средства реабилитации Отделение СФР по Мордовии закупает ежегодно за счет средств обязательного социального страхования от несчастных случаев на производстве. Автомобили передаются получателям в безвозмездное </w:t>
      </w: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пользование  на</w:t>
      </w:r>
      <w:proofErr w:type="gram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7 лет. В течение этого срока </w:t>
      </w: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Отделение  частично</w:t>
      </w:r>
      <w:proofErr w:type="gram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компенсирует владельцам расходы на топливо и текущий ремонт, а один раз они могут произвести капитальный ремонт авто с частичной оплатой за счет бюджетных средств. По окончании срока эксплуатации и при наличии медицинских показаний транспорт заменяется новым, а прежний остается у владельца в собственности», — </w:t>
      </w: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отметил  </w:t>
      </w:r>
      <w:r w:rsidRPr="00950DDB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</w:t>
      </w:r>
      <w:proofErr w:type="gramEnd"/>
      <w:r w:rsidRPr="00950D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Василькин</w:t>
      </w:r>
      <w:r w:rsidRPr="00950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DB">
        <w:rPr>
          <w:rFonts w:ascii="Times New Roman" w:eastAsia="Times New Roman" w:hAnsi="Times New Roman" w:cs="Times New Roman"/>
          <w:sz w:val="24"/>
          <w:szCs w:val="24"/>
        </w:rPr>
        <w:t>Нуждаемость человека в специальном транспортном средстве определяется медико-социальной экспертизой (МСЭ) и вносится в индивидуальную программу реабилитации пострадавшего.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Подать заявление на обеспечение транспортом, а также на возмещение расходов по его эксплуатации можно в клиентской </w:t>
      </w: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службе  Отделения</w:t>
      </w:r>
      <w:proofErr w:type="gram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СФР по Мордовии или на портале </w:t>
      </w:r>
      <w:proofErr w:type="spellStart"/>
      <w:r w:rsidRPr="00950DD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950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DB">
        <w:rPr>
          <w:rFonts w:ascii="Times New Roman" w:eastAsia="Times New Roman" w:hAnsi="Times New Roman" w:cs="Times New Roman"/>
          <w:sz w:val="24"/>
          <w:szCs w:val="24"/>
        </w:rPr>
        <w:t>Кроме того, граждане, пострадавшие на производстве, имеют право и на другие меры государственной социальной поддержки от Отделения Социального фонда по Мордовии. Это — пособие по временной нетрудоспособности в связи с несчастным случаем на производстве, единовременные и ежемесячные страховые выплаты, обеспечение необходимыми техническими средствами реабилитации, протезами и протезно-ортопедическими изделиями, оплата лекарственных средств и санаторно-курортного лечения.</w:t>
      </w:r>
    </w:p>
    <w:p w:rsidR="00950DDB" w:rsidRPr="00950DDB" w:rsidRDefault="00950DDB" w:rsidP="00950D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DB">
        <w:rPr>
          <w:rFonts w:ascii="Times New Roman" w:eastAsia="Times New Roman" w:hAnsi="Times New Roman" w:cs="Times New Roman"/>
          <w:sz w:val="24"/>
          <w:szCs w:val="24"/>
        </w:rPr>
        <w:t>Получить дополнительную консультацию можно по телефону единого контакт-</w:t>
      </w:r>
      <w:proofErr w:type="gramStart"/>
      <w:r w:rsidRPr="00950DDB">
        <w:rPr>
          <w:rFonts w:ascii="Times New Roman" w:eastAsia="Times New Roman" w:hAnsi="Times New Roman" w:cs="Times New Roman"/>
          <w:sz w:val="24"/>
          <w:szCs w:val="24"/>
        </w:rPr>
        <w:t>центра :</w:t>
      </w:r>
      <w:proofErr w:type="gramEnd"/>
      <w:r w:rsidRPr="00950DDB">
        <w:rPr>
          <w:rFonts w:ascii="Times New Roman" w:eastAsia="Times New Roman" w:hAnsi="Times New Roman" w:cs="Times New Roman"/>
          <w:sz w:val="24"/>
          <w:szCs w:val="24"/>
        </w:rPr>
        <w:t xml:space="preserve"> 8-800-10-000-01 (звонок бесплатный).</w:t>
      </w:r>
    </w:p>
    <w:p w:rsidR="00074890" w:rsidRPr="00074890" w:rsidRDefault="00074890" w:rsidP="0007489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8839-80B0-4EFC-BECD-E267FC3C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2025-01-30T13:02:00Z</dcterms:created>
  <dcterms:modified xsi:type="dcterms:W3CDTF">2025-01-30T13:02:00Z</dcterms:modified>
</cp:coreProperties>
</file>