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46" w:rsidRDefault="00C36046" w:rsidP="00C36046">
      <w:pPr>
        <w:spacing w:after="10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Росреестр Мордовии </w:t>
      </w:r>
      <w:r w:rsidR="00F27F1B">
        <w:rPr>
          <w:rFonts w:ascii="Segoe UI" w:hAnsi="Segoe UI" w:cs="Segoe UI"/>
          <w:b/>
          <w:sz w:val="26"/>
          <w:szCs w:val="26"/>
        </w:rPr>
        <w:t xml:space="preserve">проведет </w:t>
      </w:r>
      <w:r>
        <w:rPr>
          <w:rFonts w:ascii="Segoe UI" w:hAnsi="Segoe UI" w:cs="Segoe UI"/>
          <w:b/>
          <w:sz w:val="26"/>
          <w:szCs w:val="26"/>
        </w:rPr>
        <w:t xml:space="preserve">в </w:t>
      </w:r>
      <w:r w:rsidR="00596BC8">
        <w:rPr>
          <w:rFonts w:ascii="Segoe UI" w:hAnsi="Segoe UI" w:cs="Segoe UI"/>
          <w:b/>
          <w:sz w:val="26"/>
          <w:szCs w:val="26"/>
        </w:rPr>
        <w:t>июне</w:t>
      </w:r>
      <w:r w:rsidR="00F27F1B" w:rsidRPr="00F27F1B">
        <w:rPr>
          <w:rFonts w:ascii="Segoe UI" w:hAnsi="Segoe UI" w:cs="Segoe UI"/>
          <w:b/>
          <w:sz w:val="26"/>
          <w:szCs w:val="26"/>
        </w:rPr>
        <w:t xml:space="preserve"> </w:t>
      </w:r>
      <w:r w:rsidR="00F27F1B">
        <w:rPr>
          <w:rFonts w:ascii="Segoe UI" w:hAnsi="Segoe UI" w:cs="Segoe UI"/>
          <w:b/>
          <w:sz w:val="26"/>
          <w:szCs w:val="26"/>
        </w:rPr>
        <w:t>горячие линии</w:t>
      </w:r>
    </w:p>
    <w:p w:rsidR="005D78ED" w:rsidRDefault="00A23FEA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Росреестр </w:t>
      </w:r>
      <w:r w:rsidR="005D78ED">
        <w:rPr>
          <w:rFonts w:ascii="Segoe UI" w:hAnsi="Segoe UI" w:cs="Segoe UI"/>
          <w:sz w:val="26"/>
          <w:szCs w:val="26"/>
        </w:rPr>
        <w:t xml:space="preserve">Мордовии </w:t>
      </w:r>
      <w:r>
        <w:rPr>
          <w:rFonts w:ascii="Segoe UI" w:hAnsi="Segoe UI" w:cs="Segoe UI"/>
          <w:sz w:val="26"/>
          <w:szCs w:val="26"/>
        </w:rPr>
        <w:t>анонсирует</w:t>
      </w:r>
      <w:r w:rsidR="005D78ED">
        <w:rPr>
          <w:rFonts w:ascii="Segoe UI" w:hAnsi="Segoe UI" w:cs="Segoe UI"/>
          <w:sz w:val="26"/>
          <w:szCs w:val="26"/>
        </w:rPr>
        <w:t xml:space="preserve"> бесплатные консультации:</w:t>
      </w:r>
    </w:p>
    <w:p w:rsidR="00A11F2E" w:rsidRDefault="00A11F2E" w:rsidP="00A11F2E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 июня - банкротство юридических и физических лиц, тел. 8(8342) 23-32-97; кадастровая оценка объектов недвижимости, тел. 8(8342) 47-35-91</w:t>
      </w:r>
    </w:p>
    <w:p w:rsidR="00A11F2E" w:rsidRDefault="00A11F2E" w:rsidP="00A11F2E">
      <w:pPr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8 июня - осуществление государственного земельного надзора, тел. 8(8342) 24-22-74, 8(8342) 24-24-49</w:t>
      </w:r>
    </w:p>
    <w:p w:rsidR="00B14410" w:rsidRDefault="00596BC8" w:rsidP="00B14410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</w:t>
      </w:r>
      <w:r w:rsidR="00A44E41">
        <w:rPr>
          <w:rFonts w:ascii="Segoe UI" w:hAnsi="Segoe UI" w:cs="Segoe UI"/>
          <w:sz w:val="26"/>
          <w:szCs w:val="26"/>
        </w:rPr>
        <w:t>5</w:t>
      </w:r>
      <w:r w:rsidR="00B14410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июня</w:t>
      </w:r>
      <w:r w:rsidR="00B14410">
        <w:rPr>
          <w:rFonts w:ascii="Segoe UI" w:hAnsi="Segoe UI" w:cs="Segoe UI"/>
          <w:sz w:val="26"/>
          <w:szCs w:val="26"/>
        </w:rPr>
        <w:t xml:space="preserve"> - исправление технических ошибок в сведениях ЕГРН тел.</w:t>
      </w:r>
      <w:r w:rsidR="009F6C5B">
        <w:rPr>
          <w:rFonts w:ascii="Segoe UI" w:hAnsi="Segoe UI" w:cs="Segoe UI"/>
          <w:sz w:val="26"/>
          <w:szCs w:val="26"/>
        </w:rPr>
        <w:t xml:space="preserve"> </w:t>
      </w:r>
      <w:r w:rsidR="00B14410">
        <w:rPr>
          <w:rFonts w:ascii="Segoe UI" w:hAnsi="Segoe UI" w:cs="Segoe UI"/>
          <w:sz w:val="26"/>
          <w:szCs w:val="26"/>
        </w:rPr>
        <w:t>8(8342) 47-35-26</w:t>
      </w:r>
    </w:p>
    <w:p w:rsidR="00A11F2E" w:rsidRDefault="00A11F2E" w:rsidP="00A11F2E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22 июня - государственный кадастровый учет объектов недвижимости, тел. 8(8342) 23-24-19</w:t>
      </w:r>
    </w:p>
    <w:p w:rsidR="00A11F2E" w:rsidRDefault="00596BC8" w:rsidP="00A11F2E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sz w:val="26"/>
          <w:szCs w:val="26"/>
        </w:rPr>
        <w:t>28</w:t>
      </w:r>
      <w:r w:rsidR="00E52BB7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июня</w:t>
      </w:r>
      <w:r w:rsidR="00E52BB7">
        <w:rPr>
          <w:rFonts w:ascii="Segoe UI" w:hAnsi="Segoe UI" w:cs="Segoe UI"/>
          <w:sz w:val="26"/>
          <w:szCs w:val="26"/>
        </w:rPr>
        <w:t xml:space="preserve"> - государственная регистрация прав на объекты недвижимости, тел. </w:t>
      </w:r>
    </w:p>
    <w:p w:rsidR="00E52BB7" w:rsidRDefault="00E52BB7" w:rsidP="00E52BB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8(8342) 23-24-18</w:t>
      </w:r>
    </w:p>
    <w:p w:rsidR="005D78ED" w:rsidRDefault="005D78ED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 горячие линии пройдут с 9 до 12 часов.</w:t>
      </w:r>
    </w:p>
    <w:p w:rsidR="005D78ED" w:rsidRDefault="005D78ED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«Горячие линии позволяют максимально оперативно решать вопросы. Специалисты Управления всегда готовы к диалогу с гражданами и профессиональным сообществом»</w:t>
      </w:r>
      <w:r>
        <w:rPr>
          <w:rFonts w:ascii="Segoe UI" w:hAnsi="Segoe UI" w:cs="Segoe UI"/>
          <w:sz w:val="26"/>
          <w:szCs w:val="26"/>
        </w:rPr>
        <w:t xml:space="preserve">, </w:t>
      </w:r>
      <w:r w:rsidR="00E52BB7">
        <w:rPr>
          <w:rFonts w:ascii="Segoe UI" w:hAnsi="Segoe UI" w:cs="Segoe UI"/>
          <w:sz w:val="26"/>
          <w:szCs w:val="26"/>
        </w:rPr>
        <w:t>-</w:t>
      </w:r>
      <w:r>
        <w:rPr>
          <w:rFonts w:ascii="Segoe UI" w:hAnsi="Segoe UI" w:cs="Segoe UI"/>
          <w:sz w:val="26"/>
          <w:szCs w:val="26"/>
        </w:rPr>
        <w:t xml:space="preserve"> отме</w:t>
      </w:r>
      <w:r w:rsidR="00B14410">
        <w:rPr>
          <w:rFonts w:ascii="Segoe UI" w:hAnsi="Segoe UI" w:cs="Segoe UI"/>
          <w:sz w:val="26"/>
          <w:szCs w:val="26"/>
        </w:rPr>
        <w:t>чает</w:t>
      </w:r>
      <w:r>
        <w:rPr>
          <w:rFonts w:ascii="Segoe UI" w:hAnsi="Segoe UI" w:cs="Segoe UI"/>
          <w:sz w:val="26"/>
          <w:szCs w:val="26"/>
        </w:rPr>
        <w:t xml:space="preserve"> руководитель Управления Росреестра по РМ Светлана Балескова</w:t>
      </w:r>
    </w:p>
    <w:p w:rsidR="00172A6C" w:rsidRPr="007338BB" w:rsidRDefault="00172A6C" w:rsidP="001D742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72A6C" w:rsidRPr="00497690" w:rsidRDefault="00172A6C" w:rsidP="00711E0F">
      <w:pPr>
        <w:jc w:val="both"/>
        <w:rPr>
          <w:rFonts w:ascii="Segoe UI" w:hAnsi="Segoe UI" w:cs="Segoe UI"/>
          <w:sz w:val="26"/>
          <w:szCs w:val="26"/>
        </w:rPr>
      </w:pPr>
    </w:p>
    <w:p w:rsidR="0067283C" w:rsidRPr="00497690" w:rsidRDefault="0067283C" w:rsidP="00711E0F">
      <w:pPr>
        <w:rPr>
          <w:sz w:val="26"/>
          <w:szCs w:val="26"/>
        </w:rPr>
      </w:pPr>
    </w:p>
    <w:sectPr w:rsidR="0067283C" w:rsidRPr="004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C"/>
    <w:rsid w:val="00172A6C"/>
    <w:rsid w:val="001D7421"/>
    <w:rsid w:val="002C553C"/>
    <w:rsid w:val="00330916"/>
    <w:rsid w:val="00497690"/>
    <w:rsid w:val="00505F59"/>
    <w:rsid w:val="00596BC8"/>
    <w:rsid w:val="005D78ED"/>
    <w:rsid w:val="0067283C"/>
    <w:rsid w:val="006A1DEE"/>
    <w:rsid w:val="00711E0F"/>
    <w:rsid w:val="007338BB"/>
    <w:rsid w:val="007C2ECC"/>
    <w:rsid w:val="0082107C"/>
    <w:rsid w:val="008771ED"/>
    <w:rsid w:val="0093455F"/>
    <w:rsid w:val="009F6C5B"/>
    <w:rsid w:val="00A11F2E"/>
    <w:rsid w:val="00A23FEA"/>
    <w:rsid w:val="00A44E41"/>
    <w:rsid w:val="00B14410"/>
    <w:rsid w:val="00C36046"/>
    <w:rsid w:val="00DE6E6D"/>
    <w:rsid w:val="00E52BB7"/>
    <w:rsid w:val="00F27F1B"/>
    <w:rsid w:val="00F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068A"/>
  <w15:chartTrackingRefBased/>
  <w15:docId w15:val="{B84A31BD-4AE2-4A49-93A0-DBB963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6C"/>
    <w:pPr>
      <w:spacing w:after="0" w:line="240" w:lineRule="auto"/>
    </w:pPr>
  </w:style>
  <w:style w:type="paragraph" w:customStyle="1" w:styleId="ConsNormal">
    <w:name w:val="ConsNormal"/>
    <w:rsid w:val="007338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15</cp:revision>
  <dcterms:created xsi:type="dcterms:W3CDTF">2022-10-03T05:31:00Z</dcterms:created>
  <dcterms:modified xsi:type="dcterms:W3CDTF">2023-06-01T05:46:00Z</dcterms:modified>
</cp:coreProperties>
</file>