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D2" w:rsidRDefault="00D76ED2" w:rsidP="00D76ED2">
      <w:pPr>
        <w:spacing w:afterLines="100" w:after="24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76ED2">
        <w:rPr>
          <w:rFonts w:ascii="Arial" w:hAnsi="Arial" w:cs="Arial"/>
          <w:b/>
          <w:color w:val="000000" w:themeColor="text1"/>
          <w:sz w:val="26"/>
          <w:szCs w:val="26"/>
        </w:rPr>
        <w:t xml:space="preserve">Росреестр Мордовии обсудил со </w:t>
      </w:r>
      <w:proofErr w:type="spellStart"/>
      <w:r w:rsidRPr="00D76ED2">
        <w:rPr>
          <w:rFonts w:ascii="Arial" w:hAnsi="Arial" w:cs="Arial"/>
          <w:b/>
          <w:color w:val="000000" w:themeColor="text1"/>
          <w:sz w:val="26"/>
          <w:szCs w:val="26"/>
        </w:rPr>
        <w:t>Сбером</w:t>
      </w:r>
      <w:proofErr w:type="spellEnd"/>
      <w:r w:rsidRPr="00D76ED2">
        <w:rPr>
          <w:rFonts w:ascii="Arial" w:hAnsi="Arial" w:cs="Arial"/>
          <w:b/>
          <w:color w:val="000000" w:themeColor="text1"/>
          <w:sz w:val="26"/>
          <w:szCs w:val="26"/>
        </w:rPr>
        <w:t xml:space="preserve"> перспективы жилищного строительства</w:t>
      </w:r>
    </w:p>
    <w:p w:rsidR="004D13FA" w:rsidRPr="009913FE" w:rsidRDefault="009854BE" w:rsidP="003F2F64">
      <w:pPr>
        <w:spacing w:afterLines="100"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913FE">
        <w:rPr>
          <w:rFonts w:ascii="Arial" w:hAnsi="Arial" w:cs="Arial"/>
          <w:color w:val="000000" w:themeColor="text1"/>
          <w:sz w:val="26"/>
          <w:szCs w:val="26"/>
        </w:rPr>
        <w:t>Управление Росреестра по Республике Мордовия</w:t>
      </w:r>
      <w:r w:rsidR="00452D54" w:rsidRPr="009913FE">
        <w:rPr>
          <w:rFonts w:ascii="Arial" w:hAnsi="Arial" w:cs="Arial"/>
          <w:color w:val="000000" w:themeColor="text1"/>
          <w:sz w:val="26"/>
          <w:szCs w:val="26"/>
        </w:rPr>
        <w:t xml:space="preserve"> принял</w:t>
      </w:r>
      <w:r w:rsidRPr="009913FE">
        <w:rPr>
          <w:rFonts w:ascii="Arial" w:hAnsi="Arial" w:cs="Arial"/>
          <w:color w:val="000000" w:themeColor="text1"/>
          <w:sz w:val="26"/>
          <w:szCs w:val="26"/>
        </w:rPr>
        <w:t>о</w:t>
      </w:r>
      <w:r w:rsidR="009913FE">
        <w:rPr>
          <w:rFonts w:ascii="Arial" w:hAnsi="Arial" w:cs="Arial"/>
          <w:color w:val="000000" w:themeColor="text1"/>
          <w:sz w:val="26"/>
          <w:szCs w:val="26"/>
        </w:rPr>
        <w:t xml:space="preserve"> участие в тематической </w:t>
      </w:r>
      <w:r w:rsidRPr="009913FE">
        <w:rPr>
          <w:rFonts w:ascii="Arial" w:hAnsi="Arial" w:cs="Arial"/>
          <w:color w:val="000000" w:themeColor="text1"/>
          <w:sz w:val="26"/>
          <w:szCs w:val="26"/>
        </w:rPr>
        <w:t>встрече</w:t>
      </w:r>
      <w:r w:rsidR="008B7B90" w:rsidRPr="009913F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252565" w:rsidRPr="009913FE">
        <w:rPr>
          <w:rFonts w:ascii="Arial" w:hAnsi="Arial" w:cs="Arial"/>
          <w:color w:val="000000" w:themeColor="text1"/>
          <w:sz w:val="26"/>
          <w:szCs w:val="26"/>
        </w:rPr>
        <w:t>по вопросам р</w:t>
      </w:r>
      <w:r w:rsidRPr="009913FE">
        <w:rPr>
          <w:rFonts w:ascii="Arial" w:hAnsi="Arial" w:cs="Arial"/>
          <w:color w:val="000000" w:themeColor="text1"/>
          <w:sz w:val="26"/>
          <w:szCs w:val="26"/>
        </w:rPr>
        <w:t>азвити</w:t>
      </w:r>
      <w:r w:rsidR="00252565" w:rsidRPr="009913FE">
        <w:rPr>
          <w:rFonts w:ascii="Arial" w:hAnsi="Arial" w:cs="Arial"/>
          <w:color w:val="000000" w:themeColor="text1"/>
          <w:sz w:val="26"/>
          <w:szCs w:val="26"/>
        </w:rPr>
        <w:t>я</w:t>
      </w:r>
      <w:r w:rsidRPr="009913FE">
        <w:rPr>
          <w:rFonts w:ascii="Arial" w:hAnsi="Arial" w:cs="Arial"/>
          <w:color w:val="000000" w:themeColor="text1"/>
          <w:sz w:val="26"/>
          <w:szCs w:val="26"/>
        </w:rPr>
        <w:t xml:space="preserve"> ИЖС в Республике Мордовия</w:t>
      </w:r>
      <w:r w:rsidR="00452D54" w:rsidRPr="009913FE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:rsidR="00452D54" w:rsidRPr="009913FE" w:rsidRDefault="008B7B90" w:rsidP="003F2F64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 мероприятии, организованном ПАО «Сбербанк», присутствовали</w:t>
      </w:r>
      <w:r w:rsidR="00452D54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сотрудники банка, </w:t>
      </w:r>
      <w:r w:rsidR="00234AC7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представители</w:t>
      </w:r>
      <w:r w:rsidR="00452D54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риэлтерского сообщества и </w:t>
      </w:r>
      <w:r w:rsidR="00234AC7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подрядных компаний республики</w:t>
      </w:r>
      <w:r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</w:t>
      </w:r>
      <w:r w:rsidR="00234AC7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производители каркасно-панельных домоко</w:t>
      </w:r>
      <w:r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мплектов</w:t>
      </w:r>
      <w:r w:rsidR="00452D54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452D54" w:rsidRPr="009913FE" w:rsidRDefault="008B7B90" w:rsidP="003F2F64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Участники обсудили</w:t>
      </w:r>
      <w:r w:rsidR="00452D54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вопросы </w:t>
      </w:r>
      <w:r w:rsidR="003D6DA8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возведени</w:t>
      </w:r>
      <w:r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я</w:t>
      </w:r>
      <w:r w:rsidR="00234AC7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объектов ИЖС с использованием кредитных средств</w:t>
      </w:r>
      <w:r w:rsidR="003D6DA8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 полученных</w:t>
      </w:r>
      <w:r w:rsidR="00234AC7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="00A25A48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в рамках госпрограмм </w:t>
      </w:r>
      <w:r w:rsidR="00234AC7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по льготным ставкам, использовани</w:t>
      </w:r>
      <w:r w:rsidR="00A25A48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е</w:t>
      </w:r>
      <w:r w:rsidR="00234AC7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при выборе земельного участка сервиса Росреестра «Земля для стройки», условия и порядок осуществления строительства подрядными организациями</w:t>
      </w:r>
      <w:r w:rsidR="00452D54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:rsidR="00234AC7" w:rsidRDefault="003D6DA8" w:rsidP="003F2F64">
      <w:pPr>
        <w:spacing w:afterLines="100"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913FE">
        <w:rPr>
          <w:rFonts w:ascii="Arial" w:hAnsi="Arial" w:cs="Arial"/>
          <w:i/>
          <w:color w:val="000000" w:themeColor="text1"/>
          <w:sz w:val="26"/>
          <w:szCs w:val="26"/>
        </w:rPr>
        <w:t>«П</w:t>
      </w:r>
      <w:r w:rsidR="00234AC7" w:rsidRPr="009913FE">
        <w:rPr>
          <w:rFonts w:ascii="Arial" w:hAnsi="Arial" w:cs="Arial"/>
          <w:i/>
          <w:color w:val="000000" w:themeColor="text1"/>
          <w:sz w:val="26"/>
          <w:szCs w:val="26"/>
        </w:rPr>
        <w:t>роект Росреестра «Земля для стройки»</w:t>
      </w:r>
      <w:r w:rsidRPr="009913FE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ru-RU"/>
        </w:rPr>
        <w:t xml:space="preserve"> позволяет всем заинтересованным лицам в режиме онлайн получать информацию о земе</w:t>
      </w:r>
      <w:bookmarkStart w:id="0" w:name="_GoBack"/>
      <w:bookmarkEnd w:id="0"/>
      <w:r w:rsidRPr="009913FE">
        <w:rPr>
          <w:rFonts w:ascii="Arial" w:eastAsia="Times New Roman" w:hAnsi="Arial" w:cs="Arial"/>
          <w:bCs/>
          <w:i/>
          <w:color w:val="000000" w:themeColor="text1"/>
          <w:sz w:val="26"/>
          <w:szCs w:val="26"/>
          <w:lang w:eastAsia="ru-RU"/>
        </w:rPr>
        <w:t xml:space="preserve">льных участках, пригодных для жилищного строительства </w:t>
      </w:r>
      <w:r w:rsidRPr="009913FE"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  <w:t>и направ</w:t>
      </w:r>
      <w:r w:rsidR="00A25A48" w:rsidRPr="009913FE"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  <w:t>лять</w:t>
      </w:r>
      <w:r w:rsidRPr="009913FE">
        <w:rPr>
          <w:rFonts w:ascii="Arial" w:eastAsia="Times New Roman" w:hAnsi="Arial" w:cs="Arial"/>
          <w:i/>
          <w:color w:val="000000" w:themeColor="text1"/>
          <w:sz w:val="26"/>
          <w:szCs w:val="26"/>
          <w:lang w:eastAsia="ru-RU"/>
        </w:rPr>
        <w:t xml:space="preserve"> в уполномоченный на распоряжение землей орган обращение о своей заинтересованности в использовании участка для строительства»</w:t>
      </w:r>
      <w:r w:rsidR="008B7B90"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, - </w:t>
      </w:r>
      <w:r w:rsidRPr="009913FE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отметила з</w:t>
      </w:r>
      <w:r w:rsidRPr="009913FE">
        <w:rPr>
          <w:rFonts w:ascii="Arial" w:hAnsi="Arial" w:cs="Arial"/>
          <w:color w:val="000000" w:themeColor="text1"/>
          <w:sz w:val="26"/>
          <w:szCs w:val="26"/>
        </w:rPr>
        <w:t xml:space="preserve">аместитель начальника отдела государственной регистрации недвижимости </w:t>
      </w:r>
      <w:r w:rsidR="008B7B90" w:rsidRPr="009913FE">
        <w:rPr>
          <w:rFonts w:ascii="Arial" w:hAnsi="Arial" w:cs="Arial"/>
          <w:b/>
          <w:color w:val="000000" w:themeColor="text1"/>
          <w:sz w:val="26"/>
          <w:szCs w:val="26"/>
        </w:rPr>
        <w:t xml:space="preserve">Ольга </w:t>
      </w:r>
      <w:r w:rsidRPr="009913FE">
        <w:rPr>
          <w:rFonts w:ascii="Arial" w:hAnsi="Arial" w:cs="Arial"/>
          <w:b/>
          <w:color w:val="000000" w:themeColor="text1"/>
          <w:sz w:val="26"/>
          <w:szCs w:val="26"/>
        </w:rPr>
        <w:t>Журавлёва</w:t>
      </w:r>
      <w:r w:rsidRPr="009913FE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9913FE" w:rsidRPr="009913FE" w:rsidRDefault="009913FE" w:rsidP="003F2F64">
      <w:pPr>
        <w:spacing w:afterLines="100"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момента запуска</w:t>
      </w:r>
      <w:r w:rsidRPr="009267A9">
        <w:rPr>
          <w:rFonts w:ascii="Arial" w:hAnsi="Arial" w:cs="Arial"/>
          <w:sz w:val="26"/>
          <w:szCs w:val="26"/>
        </w:rPr>
        <w:t xml:space="preserve"> проекта </w:t>
      </w:r>
      <w:r>
        <w:rPr>
          <w:rFonts w:ascii="Arial" w:hAnsi="Arial" w:cs="Arial"/>
          <w:sz w:val="26"/>
          <w:szCs w:val="26"/>
        </w:rPr>
        <w:t>«</w:t>
      </w:r>
      <w:r w:rsidRPr="009267A9">
        <w:rPr>
          <w:rFonts w:ascii="Arial" w:hAnsi="Arial" w:cs="Arial"/>
          <w:sz w:val="26"/>
          <w:szCs w:val="26"/>
        </w:rPr>
        <w:t>Земля для стройки</w:t>
      </w:r>
      <w:r>
        <w:rPr>
          <w:rFonts w:ascii="Arial" w:hAnsi="Arial" w:cs="Arial"/>
          <w:sz w:val="26"/>
          <w:szCs w:val="26"/>
        </w:rPr>
        <w:t>»</w:t>
      </w:r>
      <w:r w:rsidRPr="009267A9">
        <w:rPr>
          <w:rFonts w:ascii="Arial" w:hAnsi="Arial" w:cs="Arial"/>
          <w:sz w:val="26"/>
          <w:szCs w:val="26"/>
        </w:rPr>
        <w:t xml:space="preserve"> в Мордовии выявлено </w:t>
      </w:r>
      <w:r w:rsidRPr="006E3682">
        <w:rPr>
          <w:rFonts w:ascii="Arial" w:hAnsi="Arial" w:cs="Arial"/>
          <w:sz w:val="26"/>
          <w:szCs w:val="26"/>
        </w:rPr>
        <w:t xml:space="preserve">649 земельных участков площадью 3573 гектар. Из них 372 участка вовлечены в оборот. На </w:t>
      </w:r>
      <w:hyperlink r:id="rId4" w:history="1">
        <w:r w:rsidRPr="009913FE">
          <w:rPr>
            <w:rStyle w:val="a7"/>
            <w:rFonts w:ascii="Arial" w:hAnsi="Arial" w:cs="Arial"/>
            <w:sz w:val="26"/>
            <w:szCs w:val="26"/>
          </w:rPr>
          <w:t>Публичной кадастровой карте</w:t>
        </w:r>
      </w:hyperlink>
      <w:r w:rsidRPr="006E3682">
        <w:rPr>
          <w:rFonts w:ascii="Arial" w:hAnsi="Arial" w:cs="Arial"/>
          <w:sz w:val="26"/>
          <w:szCs w:val="26"/>
        </w:rPr>
        <w:t xml:space="preserve"> размещены сведения о 640 участках площадью 3559 га</w:t>
      </w:r>
      <w:r>
        <w:rPr>
          <w:rFonts w:ascii="Arial" w:hAnsi="Arial" w:cs="Arial"/>
          <w:sz w:val="26"/>
          <w:szCs w:val="26"/>
        </w:rPr>
        <w:t>.</w:t>
      </w:r>
      <w:r w:rsidRPr="004F23A1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A25A48" w:rsidRPr="009913FE" w:rsidRDefault="00A25A48" w:rsidP="003F2F64">
      <w:pPr>
        <w:shd w:val="clear" w:color="auto" w:fill="FFFFFF"/>
        <w:spacing w:afterLines="100" w:after="24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13FE">
        <w:rPr>
          <w:rFonts w:ascii="Arial" w:eastAsia="Times New Roman" w:hAnsi="Arial" w:cs="Arial"/>
          <w:sz w:val="26"/>
          <w:szCs w:val="26"/>
          <w:lang w:eastAsia="ru-RU"/>
        </w:rPr>
        <w:t xml:space="preserve">Начальник отдела по работе с партнерами и ипотечного кредитования Мордовского отделения </w:t>
      </w:r>
      <w:proofErr w:type="spellStart"/>
      <w:r w:rsidR="009913FE" w:rsidRPr="009913FE">
        <w:rPr>
          <w:rFonts w:ascii="Arial" w:eastAsia="Times New Roman" w:hAnsi="Arial" w:cs="Arial"/>
          <w:sz w:val="26"/>
          <w:szCs w:val="26"/>
          <w:lang w:eastAsia="ru-RU"/>
        </w:rPr>
        <w:t>Сбера</w:t>
      </w:r>
      <w:proofErr w:type="spellEnd"/>
      <w:r w:rsidR="009913FE" w:rsidRPr="009913F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913F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Алина Марковская</w:t>
      </w:r>
      <w:r w:rsidR="008B7B90" w:rsidRPr="009913FE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9913FE">
        <w:rPr>
          <w:rFonts w:ascii="Arial" w:eastAsia="Times New Roman" w:hAnsi="Arial" w:cs="Arial"/>
          <w:iCs/>
          <w:sz w:val="26"/>
          <w:szCs w:val="26"/>
          <w:lang w:eastAsia="ru-RU"/>
        </w:rPr>
        <w:t>поблагодарила Управление Росреестра по Республике Мордовия за плодотворное сотрудничество и отметила необходимость проведения встреч с участием представителей Росреестра</w:t>
      </w:r>
      <w:r w:rsidRPr="009913F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913FE" w:rsidRPr="009913FE" w:rsidRDefault="009913FE" w:rsidP="003F2F64">
      <w:pPr>
        <w:pStyle w:val="a6"/>
        <w:spacing w:afterLines="100" w:after="240"/>
        <w:jc w:val="right"/>
        <w:rPr>
          <w:rFonts w:ascii="Arial" w:hAnsi="Arial" w:cs="Arial"/>
          <w:sz w:val="26"/>
          <w:szCs w:val="26"/>
          <w:lang w:eastAsia="ru-RU"/>
        </w:rPr>
      </w:pPr>
      <w:r w:rsidRPr="009913FE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9913FE" w:rsidRPr="008B7B90" w:rsidRDefault="009913FE" w:rsidP="00A25A4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9913FE" w:rsidRPr="008B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13"/>
    <w:rsid w:val="00234AC7"/>
    <w:rsid w:val="00252565"/>
    <w:rsid w:val="003D6DA8"/>
    <w:rsid w:val="003E0113"/>
    <w:rsid w:val="003F2F64"/>
    <w:rsid w:val="0044749F"/>
    <w:rsid w:val="00452D54"/>
    <w:rsid w:val="004D13FA"/>
    <w:rsid w:val="005F3557"/>
    <w:rsid w:val="008B7B90"/>
    <w:rsid w:val="009854BE"/>
    <w:rsid w:val="009913FE"/>
    <w:rsid w:val="00A25A48"/>
    <w:rsid w:val="00BA26AC"/>
    <w:rsid w:val="00D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AB9B"/>
  <w15:chartTrackingRefBased/>
  <w15:docId w15:val="{591DB440-B8DF-47B4-B06D-4048152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D54"/>
    <w:rPr>
      <w:b/>
      <w:bCs/>
    </w:rPr>
  </w:style>
  <w:style w:type="character" w:styleId="a5">
    <w:name w:val="Emphasis"/>
    <w:basedOn w:val="a0"/>
    <w:uiPriority w:val="20"/>
    <w:qFormat/>
    <w:rsid w:val="00452D54"/>
    <w:rPr>
      <w:i/>
      <w:iCs/>
    </w:rPr>
  </w:style>
  <w:style w:type="paragraph" w:styleId="a6">
    <w:name w:val="No Spacing"/>
    <w:uiPriority w:val="1"/>
    <w:qFormat/>
    <w:rsid w:val="009913F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9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Ольга Николаевна</dc:creator>
  <cp:keywords/>
  <dc:description/>
  <cp:lastModifiedBy>Борисова Яна Михайловна</cp:lastModifiedBy>
  <cp:revision>10</cp:revision>
  <dcterms:created xsi:type="dcterms:W3CDTF">2024-02-22T10:11:00Z</dcterms:created>
  <dcterms:modified xsi:type="dcterms:W3CDTF">2024-02-27T05:49:00Z</dcterms:modified>
</cp:coreProperties>
</file>