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A03D" w14:textId="1F3E7F45" w:rsidR="008F3F63" w:rsidRDefault="008F3F63" w:rsidP="00F16098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 w:rsidRPr="00304754">
        <w:rPr>
          <w:rFonts w:ascii="Segoe UI" w:hAnsi="Segoe UI" w:cs="Segoe UI"/>
          <w:b/>
          <w:sz w:val="26"/>
          <w:szCs w:val="26"/>
        </w:rPr>
        <w:t xml:space="preserve">Профилактический визит </w:t>
      </w:r>
      <w:r w:rsidR="00304754" w:rsidRPr="00304754">
        <w:rPr>
          <w:rFonts w:ascii="Segoe UI" w:hAnsi="Segoe UI" w:cs="Segoe UI"/>
          <w:b/>
          <w:sz w:val="26"/>
          <w:szCs w:val="26"/>
        </w:rPr>
        <w:t>- способ</w:t>
      </w:r>
      <w:r w:rsidRPr="00304754">
        <w:rPr>
          <w:rFonts w:ascii="Segoe UI" w:hAnsi="Segoe UI" w:cs="Segoe UI"/>
          <w:b/>
          <w:sz w:val="26"/>
          <w:szCs w:val="26"/>
        </w:rPr>
        <w:t xml:space="preserve"> </w:t>
      </w:r>
      <w:r w:rsidR="00304754">
        <w:rPr>
          <w:rFonts w:ascii="Segoe UI" w:hAnsi="Segoe UI" w:cs="Segoe UI"/>
          <w:b/>
          <w:sz w:val="26"/>
          <w:szCs w:val="26"/>
        </w:rPr>
        <w:t>избежа</w:t>
      </w:r>
      <w:r w:rsidR="008601C5">
        <w:rPr>
          <w:rFonts w:ascii="Segoe UI" w:hAnsi="Segoe UI" w:cs="Segoe UI"/>
          <w:b/>
          <w:sz w:val="26"/>
          <w:szCs w:val="26"/>
        </w:rPr>
        <w:t>ть нарушений</w:t>
      </w:r>
    </w:p>
    <w:p w14:paraId="5F35DA76" w14:textId="77777777" w:rsidR="008F3F63" w:rsidRPr="00304754" w:rsidRDefault="008F3F63" w:rsidP="00E8397D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</w:p>
    <w:p w14:paraId="39FA43B9" w14:textId="3EE0E410" w:rsidR="00304754" w:rsidRDefault="00304754" w:rsidP="00E8397D">
      <w:pPr>
        <w:spacing w:after="100" w:line="240" w:lineRule="auto"/>
        <w:jc w:val="both"/>
        <w:rPr>
          <w:rFonts w:ascii="Segoe UI" w:hAnsi="Segoe UI" w:cs="Segoe UI"/>
          <w:bCs/>
          <w:sz w:val="26"/>
          <w:szCs w:val="26"/>
        </w:rPr>
      </w:pPr>
      <w:r w:rsidRPr="00304754">
        <w:rPr>
          <w:rFonts w:ascii="Segoe UI" w:hAnsi="Segoe UI" w:cs="Segoe UI"/>
          <w:bCs/>
          <w:sz w:val="26"/>
          <w:szCs w:val="26"/>
        </w:rPr>
        <w:t>В соответствии со ст. 45 Федерального закона от 31 июля 2020 г. № 248-ФЗ «О государственном контроле (надзоре) и муниципальном контроле в Российской Федерации» одним из видов профилактических мероприятий является профилактический визит.</w:t>
      </w:r>
      <w:r>
        <w:rPr>
          <w:rFonts w:ascii="Segoe UI" w:hAnsi="Segoe UI" w:cs="Segoe UI"/>
          <w:bCs/>
          <w:sz w:val="26"/>
          <w:szCs w:val="26"/>
        </w:rPr>
        <w:t xml:space="preserve"> Эт</w:t>
      </w:r>
      <w:r w:rsidRPr="00304754">
        <w:rPr>
          <w:rFonts w:ascii="Segoe UI" w:hAnsi="Segoe UI" w:cs="Segoe UI"/>
          <w:bCs/>
          <w:sz w:val="26"/>
          <w:szCs w:val="26"/>
        </w:rPr>
        <w:t xml:space="preserve">о эффективный метод информирования, при котором контролируемые лица получают сведения о соблюдении законодательства в удобном формате непосредственно от </w:t>
      </w:r>
      <w:proofErr w:type="spellStart"/>
      <w:r w:rsidRPr="00304754">
        <w:rPr>
          <w:rFonts w:ascii="Segoe UI" w:hAnsi="Segoe UI" w:cs="Segoe UI"/>
          <w:bCs/>
          <w:sz w:val="26"/>
          <w:szCs w:val="26"/>
        </w:rPr>
        <w:t>госземинспектора</w:t>
      </w:r>
      <w:proofErr w:type="spellEnd"/>
      <w:r>
        <w:rPr>
          <w:rFonts w:ascii="Segoe UI" w:hAnsi="Segoe UI" w:cs="Segoe UI"/>
          <w:bCs/>
          <w:sz w:val="26"/>
          <w:szCs w:val="26"/>
        </w:rPr>
        <w:t>.</w:t>
      </w:r>
    </w:p>
    <w:p w14:paraId="540CD416" w14:textId="77777777" w:rsidR="00304754" w:rsidRDefault="00304754" w:rsidP="00E8397D">
      <w:pPr>
        <w:spacing w:after="100" w:line="240" w:lineRule="auto"/>
        <w:jc w:val="both"/>
        <w:rPr>
          <w:rFonts w:ascii="Segoe UI" w:hAnsi="Segoe UI" w:cs="Segoe UI"/>
          <w:bCs/>
          <w:sz w:val="26"/>
          <w:szCs w:val="26"/>
        </w:rPr>
      </w:pPr>
      <w:r w:rsidRPr="00304754">
        <w:rPr>
          <w:rFonts w:ascii="Segoe UI" w:hAnsi="Segoe UI" w:cs="Segoe UI"/>
          <w:bCs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(надзорных) мероприятий, проводимых в отношении объекта контроля, исходя из соответствующей категории риска</w:t>
      </w:r>
      <w:r>
        <w:rPr>
          <w:rFonts w:ascii="Segoe UI" w:hAnsi="Segoe UI" w:cs="Segoe UI"/>
          <w:bCs/>
          <w:sz w:val="26"/>
          <w:szCs w:val="26"/>
        </w:rPr>
        <w:t>.</w:t>
      </w:r>
    </w:p>
    <w:p w14:paraId="3FE5EDEA" w14:textId="41E2145A" w:rsidR="008F3F63" w:rsidRPr="006B0713" w:rsidRDefault="00540B9A" w:rsidP="00E8397D">
      <w:pPr>
        <w:spacing w:after="100" w:line="240" w:lineRule="auto"/>
        <w:jc w:val="both"/>
        <w:rPr>
          <w:rFonts w:ascii="Segoe UI" w:hAnsi="Segoe UI" w:cs="Segoe UI"/>
          <w:bCs/>
          <w:sz w:val="26"/>
          <w:szCs w:val="26"/>
        </w:rPr>
      </w:pPr>
      <w:r w:rsidRPr="006B0713">
        <w:rPr>
          <w:rFonts w:ascii="Segoe UI" w:hAnsi="Segoe UI" w:cs="Segoe UI"/>
          <w:bCs/>
          <w:sz w:val="26"/>
          <w:szCs w:val="26"/>
        </w:rPr>
        <w:t>В 2023 году г</w:t>
      </w:r>
      <w:r w:rsidR="008F3F63" w:rsidRPr="006B0713">
        <w:rPr>
          <w:rFonts w:ascii="Segoe UI" w:hAnsi="Segoe UI" w:cs="Segoe UI"/>
          <w:bCs/>
          <w:sz w:val="26"/>
          <w:szCs w:val="26"/>
        </w:rPr>
        <w:t>осударственны</w:t>
      </w:r>
      <w:r w:rsidRPr="006B0713">
        <w:rPr>
          <w:rFonts w:ascii="Segoe UI" w:hAnsi="Segoe UI" w:cs="Segoe UI"/>
          <w:bCs/>
          <w:sz w:val="26"/>
          <w:szCs w:val="26"/>
        </w:rPr>
        <w:t>е</w:t>
      </w:r>
      <w:r w:rsidR="008F3F63" w:rsidRPr="006B0713">
        <w:rPr>
          <w:rFonts w:ascii="Segoe UI" w:hAnsi="Segoe UI" w:cs="Segoe UI"/>
          <w:bCs/>
          <w:sz w:val="26"/>
          <w:szCs w:val="26"/>
        </w:rPr>
        <w:t xml:space="preserve"> инспектор</w:t>
      </w:r>
      <w:r w:rsidRPr="006B0713">
        <w:rPr>
          <w:rFonts w:ascii="Segoe UI" w:hAnsi="Segoe UI" w:cs="Segoe UI"/>
          <w:bCs/>
          <w:sz w:val="26"/>
          <w:szCs w:val="26"/>
        </w:rPr>
        <w:t>ы</w:t>
      </w:r>
      <w:r w:rsidR="008F3F63" w:rsidRPr="006B0713">
        <w:rPr>
          <w:rFonts w:ascii="Segoe UI" w:hAnsi="Segoe UI" w:cs="Segoe UI"/>
          <w:bCs/>
          <w:sz w:val="26"/>
          <w:szCs w:val="26"/>
        </w:rPr>
        <w:t xml:space="preserve"> Республики Мордовия по использованию и охране земель посетил</w:t>
      </w:r>
      <w:r w:rsidRPr="006B0713">
        <w:rPr>
          <w:rFonts w:ascii="Segoe UI" w:hAnsi="Segoe UI" w:cs="Segoe UI"/>
          <w:bCs/>
          <w:sz w:val="26"/>
          <w:szCs w:val="26"/>
        </w:rPr>
        <w:t>и</w:t>
      </w:r>
      <w:r w:rsidR="008F3F63" w:rsidRPr="006B0713">
        <w:rPr>
          <w:rFonts w:ascii="Segoe UI" w:hAnsi="Segoe UI" w:cs="Segoe UI"/>
          <w:bCs/>
          <w:sz w:val="26"/>
          <w:szCs w:val="26"/>
        </w:rPr>
        <w:t xml:space="preserve"> с профилактическим визитом </w:t>
      </w:r>
      <w:r w:rsidR="00E8397D">
        <w:rPr>
          <w:rFonts w:ascii="Segoe UI" w:hAnsi="Segoe UI" w:cs="Segoe UI"/>
          <w:bCs/>
          <w:sz w:val="26"/>
          <w:szCs w:val="26"/>
        </w:rPr>
        <w:t>2</w:t>
      </w:r>
      <w:r w:rsidR="006B0713" w:rsidRPr="006B0713">
        <w:rPr>
          <w:rFonts w:ascii="Segoe UI" w:hAnsi="Segoe UI" w:cs="Segoe UI"/>
          <w:bCs/>
          <w:sz w:val="26"/>
          <w:szCs w:val="26"/>
        </w:rPr>
        <w:t xml:space="preserve">79 </w:t>
      </w:r>
      <w:r w:rsidR="00627C98" w:rsidRPr="006B0713">
        <w:rPr>
          <w:rFonts w:ascii="Segoe UI" w:hAnsi="Segoe UI" w:cs="Segoe UI"/>
          <w:bCs/>
          <w:sz w:val="26"/>
          <w:szCs w:val="26"/>
        </w:rPr>
        <w:t>правообладател</w:t>
      </w:r>
      <w:r w:rsidRPr="006B0713">
        <w:rPr>
          <w:rFonts w:ascii="Segoe UI" w:hAnsi="Segoe UI" w:cs="Segoe UI"/>
          <w:bCs/>
          <w:sz w:val="26"/>
          <w:szCs w:val="26"/>
        </w:rPr>
        <w:t>ей</w:t>
      </w:r>
      <w:r w:rsidR="00627C98" w:rsidRPr="006B0713">
        <w:rPr>
          <w:rFonts w:ascii="Segoe UI" w:hAnsi="Segoe UI" w:cs="Segoe UI"/>
          <w:bCs/>
          <w:sz w:val="26"/>
          <w:szCs w:val="26"/>
        </w:rPr>
        <w:t xml:space="preserve"> земельн</w:t>
      </w:r>
      <w:r w:rsidRPr="006B0713">
        <w:rPr>
          <w:rFonts w:ascii="Segoe UI" w:hAnsi="Segoe UI" w:cs="Segoe UI"/>
          <w:bCs/>
          <w:sz w:val="26"/>
          <w:szCs w:val="26"/>
        </w:rPr>
        <w:t>ых</w:t>
      </w:r>
      <w:r w:rsidR="00627C98" w:rsidRPr="006B0713">
        <w:rPr>
          <w:rFonts w:ascii="Segoe UI" w:hAnsi="Segoe UI" w:cs="Segoe UI"/>
          <w:bCs/>
          <w:sz w:val="26"/>
          <w:szCs w:val="26"/>
        </w:rPr>
        <w:t xml:space="preserve"> участк</w:t>
      </w:r>
      <w:r w:rsidRPr="006B0713">
        <w:rPr>
          <w:rFonts w:ascii="Segoe UI" w:hAnsi="Segoe UI" w:cs="Segoe UI"/>
          <w:bCs/>
          <w:sz w:val="26"/>
          <w:szCs w:val="26"/>
        </w:rPr>
        <w:t>ов</w:t>
      </w:r>
      <w:r w:rsidR="008F3F63" w:rsidRPr="006B0713">
        <w:rPr>
          <w:rFonts w:ascii="Segoe UI" w:hAnsi="Segoe UI" w:cs="Segoe UI"/>
          <w:bCs/>
          <w:sz w:val="26"/>
          <w:szCs w:val="26"/>
        </w:rPr>
        <w:t>.</w:t>
      </w:r>
    </w:p>
    <w:p w14:paraId="21E93D3B" w14:textId="2D25D536" w:rsidR="00AB6E98" w:rsidRDefault="00540B9A" w:rsidP="00E8397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Cs/>
          <w:sz w:val="26"/>
          <w:szCs w:val="26"/>
        </w:rPr>
        <w:t xml:space="preserve">Госинспектор </w:t>
      </w:r>
      <w:r w:rsidR="008F3F63" w:rsidRPr="00304754">
        <w:rPr>
          <w:rFonts w:ascii="Segoe UI" w:hAnsi="Segoe UI" w:cs="Segoe UI"/>
          <w:bCs/>
          <w:sz w:val="26"/>
          <w:szCs w:val="26"/>
        </w:rPr>
        <w:t xml:space="preserve">Анастасия </w:t>
      </w:r>
      <w:r w:rsidR="00304754">
        <w:rPr>
          <w:rFonts w:ascii="Segoe UI" w:hAnsi="Segoe UI" w:cs="Segoe UI"/>
          <w:bCs/>
          <w:sz w:val="26"/>
          <w:szCs w:val="26"/>
        </w:rPr>
        <w:t xml:space="preserve">Агеева отмечает, что </w:t>
      </w:r>
      <w:r w:rsidR="00AB6E98" w:rsidRPr="00304754">
        <w:rPr>
          <w:rFonts w:ascii="Segoe UI" w:hAnsi="Segoe UI" w:cs="Segoe UI"/>
          <w:sz w:val="26"/>
          <w:szCs w:val="26"/>
        </w:rPr>
        <w:t xml:space="preserve">разъяснения, полученные в ходе профилактического визита, носят рекомендательный характер. При проведении профилактического визита гражданам, организациям предписания об устранении нарушений обязательных требований не выдаются. Полученная информация позволит избежать нарушений законодательства и административной ответственности. </w:t>
      </w:r>
    </w:p>
    <w:p w14:paraId="6E480DD0" w14:textId="77777777" w:rsidR="00795E3D" w:rsidRPr="007338BB" w:rsidRDefault="00795E3D" w:rsidP="00795E3D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14:paraId="54983578" w14:textId="77777777" w:rsidR="00795E3D" w:rsidRPr="00304754" w:rsidRDefault="00795E3D" w:rsidP="00304754">
      <w:pPr>
        <w:spacing w:after="10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sectPr w:rsidR="00795E3D" w:rsidRPr="0030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6ACC"/>
    <w:multiLevelType w:val="hybridMultilevel"/>
    <w:tmpl w:val="F8CA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C"/>
    <w:rsid w:val="0020586F"/>
    <w:rsid w:val="00304754"/>
    <w:rsid w:val="00344BCC"/>
    <w:rsid w:val="00540B9A"/>
    <w:rsid w:val="00627C98"/>
    <w:rsid w:val="00677453"/>
    <w:rsid w:val="006B0713"/>
    <w:rsid w:val="00795E3D"/>
    <w:rsid w:val="0081642A"/>
    <w:rsid w:val="008601C5"/>
    <w:rsid w:val="008F3F63"/>
    <w:rsid w:val="00A36F20"/>
    <w:rsid w:val="00AB6E98"/>
    <w:rsid w:val="00E8397D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BD6"/>
  <w15:docId w15:val="{A7566C30-4B1C-4941-8E82-E64D4F1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8"/>
    <w:pPr>
      <w:ind w:left="720"/>
      <w:contextualSpacing/>
    </w:pPr>
  </w:style>
  <w:style w:type="paragraph" w:styleId="a4">
    <w:name w:val="No Spacing"/>
    <w:uiPriority w:val="1"/>
    <w:qFormat/>
    <w:rsid w:val="0079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15</cp:revision>
  <cp:lastPrinted>2023-02-14T12:38:00Z</cp:lastPrinted>
  <dcterms:created xsi:type="dcterms:W3CDTF">2023-02-14T10:39:00Z</dcterms:created>
  <dcterms:modified xsi:type="dcterms:W3CDTF">2023-08-30T05:32:00Z</dcterms:modified>
</cp:coreProperties>
</file>