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E6" w:rsidRPr="00623550" w:rsidRDefault="007C6BAA" w:rsidP="001B3D62">
      <w:pPr>
        <w:pStyle w:val="rtecenter"/>
        <w:shd w:val="clear" w:color="auto" w:fill="FFFFFF"/>
        <w:tabs>
          <w:tab w:val="left" w:pos="6804"/>
        </w:tabs>
        <w:spacing w:before="0" w:beforeAutospacing="0" w:afterAutospacing="0"/>
        <w:jc w:val="center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Style w:val="a7"/>
          <w:rFonts w:ascii="Segoe UI" w:hAnsi="Segoe UI" w:cs="Segoe UI"/>
          <w:color w:val="000000" w:themeColor="text1"/>
          <w:sz w:val="26"/>
          <w:szCs w:val="26"/>
        </w:rPr>
        <w:t>Электронный с</w:t>
      </w:r>
      <w:r w:rsidRPr="007C6BAA">
        <w:rPr>
          <w:rStyle w:val="a7"/>
          <w:rFonts w:ascii="Segoe UI" w:hAnsi="Segoe UI" w:cs="Segoe UI"/>
          <w:color w:val="000000" w:themeColor="text1"/>
          <w:sz w:val="26"/>
          <w:szCs w:val="26"/>
        </w:rPr>
        <w:t xml:space="preserve">ервис Росреестра </w:t>
      </w:r>
      <w:r>
        <w:rPr>
          <w:rStyle w:val="a7"/>
          <w:rFonts w:ascii="Segoe UI" w:hAnsi="Segoe UI" w:cs="Segoe UI"/>
          <w:color w:val="000000" w:themeColor="text1"/>
          <w:sz w:val="26"/>
          <w:szCs w:val="26"/>
        </w:rPr>
        <w:t>поможет оформить недвижимость</w:t>
      </w:r>
    </w:p>
    <w:p w:rsidR="00A74412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Приобретая квартиру, гараж, земельный участок, оформляя наследство или участвуя в долевом строительстве, заявитель сталкивается с необходимостью сбора документов для государственной регистрации прав или кадастрового учета. 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 xml:space="preserve">Определить самостоятельно, какие 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>именно документ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ы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требу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ю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тся в том или ином случае, </w:t>
      </w:r>
      <w:r w:rsidR="00A74412">
        <w:rPr>
          <w:rFonts w:ascii="Segoe UI" w:hAnsi="Segoe UI" w:cs="Segoe UI"/>
          <w:color w:val="000000" w:themeColor="text1"/>
          <w:sz w:val="26"/>
          <w:szCs w:val="26"/>
        </w:rPr>
        <w:t>бывает</w:t>
      </w:r>
      <w:r w:rsidR="00A74412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сложно. </w:t>
      </w:r>
    </w:p>
    <w:p w:rsidR="00D17551" w:rsidRDefault="00623550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>
        <w:rPr>
          <w:rFonts w:ascii="Segoe UI" w:hAnsi="Segoe UI" w:cs="Segoe UI"/>
          <w:color w:val="000000" w:themeColor="text1"/>
          <w:sz w:val="26"/>
          <w:szCs w:val="26"/>
        </w:rPr>
        <w:t xml:space="preserve">Эксперты Управления Росреестра и филиала 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>Кадастров</w:t>
      </w:r>
      <w:r>
        <w:rPr>
          <w:rFonts w:ascii="Segoe UI" w:hAnsi="Segoe UI" w:cs="Segoe UI"/>
          <w:color w:val="000000" w:themeColor="text1"/>
          <w:sz w:val="26"/>
          <w:szCs w:val="26"/>
        </w:rPr>
        <w:t>ой палаты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по Республике Мордовия </w:t>
      </w:r>
      <w:r>
        <w:rPr>
          <w:rFonts w:ascii="Segoe UI" w:hAnsi="Segoe UI" w:cs="Segoe UI"/>
          <w:color w:val="000000" w:themeColor="text1"/>
          <w:sz w:val="26"/>
          <w:szCs w:val="26"/>
        </w:rPr>
        <w:t>разъяснили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, </w:t>
      </w:r>
      <w:r>
        <w:rPr>
          <w:rFonts w:ascii="Segoe UI" w:hAnsi="Segoe UI" w:cs="Segoe UI"/>
          <w:color w:val="000000" w:themeColor="text1"/>
          <w:sz w:val="26"/>
          <w:szCs w:val="26"/>
        </w:rPr>
        <w:t>как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можно узнать перечень необходимых документов для сделок </w:t>
      </w:r>
      <w:r>
        <w:rPr>
          <w:rFonts w:ascii="Segoe UI" w:hAnsi="Segoe UI" w:cs="Segoe UI"/>
          <w:color w:val="000000" w:themeColor="text1"/>
          <w:sz w:val="26"/>
          <w:szCs w:val="26"/>
        </w:rPr>
        <w:t>с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недвижимос</w:t>
      </w:r>
      <w:r>
        <w:rPr>
          <w:rFonts w:ascii="Segoe UI" w:hAnsi="Segoe UI" w:cs="Segoe UI"/>
          <w:color w:val="000000" w:themeColor="text1"/>
          <w:sz w:val="26"/>
          <w:szCs w:val="26"/>
        </w:rPr>
        <w:t>тью</w:t>
      </w:r>
      <w:r w:rsidR="007E604A" w:rsidRPr="00623550">
        <w:rPr>
          <w:rFonts w:ascii="Segoe UI" w:hAnsi="Segoe UI" w:cs="Segoe UI"/>
          <w:color w:val="000000" w:themeColor="text1"/>
          <w:sz w:val="26"/>
          <w:szCs w:val="26"/>
        </w:rPr>
        <w:t>.</w:t>
      </w:r>
      <w:r w:rsidR="00D17551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</w:p>
    <w:p w:rsidR="007E604A" w:rsidRPr="00623550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В помощь гражданам существу</w:t>
      </w:r>
      <w:r w:rsidR="00623550">
        <w:rPr>
          <w:rFonts w:ascii="Segoe UI" w:hAnsi="Segoe UI" w:cs="Segoe UI"/>
          <w:color w:val="000000" w:themeColor="text1"/>
          <w:sz w:val="26"/>
          <w:szCs w:val="26"/>
        </w:rPr>
        <w:t xml:space="preserve">ет </w:t>
      </w:r>
      <w:r w:rsidR="00D8095E" w:rsidRPr="00D8095E">
        <w:rPr>
          <w:rFonts w:ascii="Segoe UI" w:hAnsi="Segoe UI" w:cs="Segoe UI"/>
          <w:color w:val="000000" w:themeColor="text1"/>
          <w:sz w:val="26"/>
          <w:szCs w:val="26"/>
        </w:rPr>
        <w:t xml:space="preserve">сервис «Жизненные ситуации» </w:t>
      </w:r>
      <w:hyperlink r:id="rId5" w:history="1">
        <w:r w:rsidRPr="00D8095E">
          <w:rPr>
            <w:rStyle w:val="a4"/>
            <w:rFonts w:ascii="Segoe UI" w:hAnsi="Segoe UI" w:cs="Segoe UI"/>
            <w:sz w:val="26"/>
            <w:szCs w:val="26"/>
          </w:rPr>
          <w:t xml:space="preserve">на </w:t>
        </w:r>
        <w:r w:rsidR="00D47976" w:rsidRPr="00D8095E">
          <w:rPr>
            <w:rStyle w:val="a4"/>
            <w:rFonts w:ascii="Segoe UI" w:hAnsi="Segoe UI" w:cs="Segoe UI"/>
            <w:sz w:val="26"/>
            <w:szCs w:val="26"/>
          </w:rPr>
          <w:t xml:space="preserve">официальном </w:t>
        </w:r>
        <w:r w:rsidRPr="00D8095E">
          <w:rPr>
            <w:rStyle w:val="a4"/>
            <w:rFonts w:ascii="Segoe UI" w:hAnsi="Segoe UI" w:cs="Segoe UI"/>
            <w:sz w:val="26"/>
            <w:szCs w:val="26"/>
          </w:rPr>
          <w:t>сайте Росреестра</w:t>
        </w:r>
      </w:hyperlink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. </w:t>
      </w:r>
      <w:r w:rsidR="0056164F">
        <w:rPr>
          <w:rFonts w:ascii="Segoe UI" w:hAnsi="Segoe UI" w:cs="Segoe UI"/>
          <w:color w:val="000000" w:themeColor="text1"/>
          <w:sz w:val="26"/>
          <w:szCs w:val="26"/>
        </w:rPr>
        <w:t>Чтобы во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спользоваться</w:t>
      </w:r>
      <w:r w:rsidR="0056164F">
        <w:rPr>
          <w:rFonts w:ascii="Segoe UI" w:hAnsi="Segoe UI" w:cs="Segoe UI"/>
          <w:color w:val="000000" w:themeColor="text1"/>
          <w:sz w:val="26"/>
          <w:szCs w:val="26"/>
        </w:rPr>
        <w:t xml:space="preserve"> сервисом, </w:t>
      </w:r>
      <w:r w:rsidR="00EA39CA">
        <w:rPr>
          <w:rFonts w:ascii="Segoe UI" w:hAnsi="Segoe UI" w:cs="Segoe UI"/>
          <w:color w:val="000000" w:themeColor="text1"/>
          <w:sz w:val="26"/>
          <w:szCs w:val="26"/>
        </w:rPr>
        <w:t>во вкладке «Услуги и сервисы»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1E6C49" w:rsidRPr="00623550">
        <w:rPr>
          <w:rFonts w:ascii="Segoe UI" w:hAnsi="Segoe UI" w:cs="Segoe UI"/>
          <w:color w:val="000000" w:themeColor="text1"/>
          <w:sz w:val="26"/>
          <w:szCs w:val="26"/>
        </w:rPr>
        <w:t>нужно</w:t>
      </w:r>
      <w:r w:rsidR="001E6C49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зайти в раздел</w:t>
      </w:r>
      <w:r w:rsidR="00D47976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="00EA39CA">
        <w:rPr>
          <w:rFonts w:ascii="Segoe UI" w:hAnsi="Segoe UI" w:cs="Segoe UI"/>
          <w:color w:val="000000" w:themeColor="text1"/>
          <w:sz w:val="26"/>
          <w:szCs w:val="26"/>
        </w:rPr>
        <w:t xml:space="preserve">«Сервисы»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и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ответить на несколько вопросов анкеты.</w:t>
      </w:r>
    </w:p>
    <w:p w:rsidR="007E604A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После заполнения формы </w:t>
      </w:r>
      <w:r w:rsidR="003D60C3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на экране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отобразится</w:t>
      </w:r>
      <w:r w:rsidR="003D60C3"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>список требуемых документов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,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максимальны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й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срок получения услуги и информаци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я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о размере государственной пошлины. Список можно распечатать </w:t>
      </w:r>
      <w:r w:rsidR="003D60C3">
        <w:rPr>
          <w:rFonts w:ascii="Segoe UI" w:hAnsi="Segoe UI" w:cs="Segoe UI"/>
          <w:color w:val="000000" w:themeColor="text1"/>
          <w:sz w:val="26"/>
          <w:szCs w:val="26"/>
        </w:rPr>
        <w:t>или</w:t>
      </w:r>
      <w:r w:rsidRPr="00623550">
        <w:rPr>
          <w:rFonts w:ascii="Segoe UI" w:hAnsi="Segoe UI" w:cs="Segoe UI"/>
          <w:color w:val="000000" w:themeColor="text1"/>
          <w:sz w:val="26"/>
          <w:szCs w:val="26"/>
        </w:rPr>
        <w:t xml:space="preserve"> сохранить. Также с этой страницы можно перейти в раздел «Электронные услуги», который предоставит возможности для осуществления дальнейших действий, в том числе для подачи документов</w:t>
      </w:r>
      <w:r w:rsidR="007C6BAA">
        <w:rPr>
          <w:rFonts w:ascii="Segoe UI" w:hAnsi="Segoe UI" w:cs="Segoe UI"/>
          <w:color w:val="000000" w:themeColor="text1"/>
          <w:sz w:val="26"/>
          <w:szCs w:val="26"/>
        </w:rPr>
        <w:t>.</w:t>
      </w:r>
    </w:p>
    <w:p w:rsidR="007C6BAA" w:rsidRPr="004A6D86" w:rsidRDefault="007C6BAA" w:rsidP="007C6BAA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i/>
          <w:color w:val="FF0000"/>
          <w:sz w:val="26"/>
          <w:szCs w:val="26"/>
        </w:rPr>
      </w:pPr>
      <w:bookmarkStart w:id="0" w:name="_GoBack"/>
      <w:r w:rsidRPr="00FC5ED3">
        <w:rPr>
          <w:rFonts w:ascii="Segoe UI" w:hAnsi="Segoe UI" w:cs="Segoe UI"/>
          <w:i/>
          <w:sz w:val="26"/>
          <w:szCs w:val="26"/>
        </w:rPr>
        <w:t>«Электронны</w:t>
      </w:r>
      <w:r w:rsidR="004A6D86" w:rsidRPr="00FC5ED3">
        <w:rPr>
          <w:rFonts w:ascii="Segoe UI" w:hAnsi="Segoe UI" w:cs="Segoe UI"/>
          <w:i/>
          <w:sz w:val="26"/>
          <w:szCs w:val="26"/>
        </w:rPr>
        <w:t>е</w:t>
      </w:r>
      <w:r w:rsidRPr="00FC5ED3">
        <w:rPr>
          <w:rFonts w:ascii="Segoe UI" w:hAnsi="Segoe UI" w:cs="Segoe UI"/>
          <w:i/>
          <w:sz w:val="26"/>
          <w:szCs w:val="26"/>
        </w:rPr>
        <w:t xml:space="preserve"> сервис</w:t>
      </w:r>
      <w:r w:rsidR="004A6D86" w:rsidRPr="00FC5ED3">
        <w:rPr>
          <w:rFonts w:ascii="Segoe UI" w:hAnsi="Segoe UI" w:cs="Segoe UI"/>
          <w:i/>
          <w:sz w:val="26"/>
          <w:szCs w:val="26"/>
        </w:rPr>
        <w:t>ы</w:t>
      </w:r>
      <w:r w:rsidRPr="00FC5ED3">
        <w:rPr>
          <w:rFonts w:ascii="Segoe UI" w:hAnsi="Segoe UI" w:cs="Segoe UI"/>
          <w:i/>
          <w:sz w:val="26"/>
          <w:szCs w:val="26"/>
        </w:rPr>
        <w:t xml:space="preserve"> значительно облегча</w:t>
      </w:r>
      <w:r w:rsidR="004A6D86" w:rsidRPr="00FC5ED3">
        <w:rPr>
          <w:rFonts w:ascii="Segoe UI" w:hAnsi="Segoe UI" w:cs="Segoe UI"/>
          <w:i/>
          <w:sz w:val="26"/>
          <w:szCs w:val="26"/>
        </w:rPr>
        <w:t>ю</w:t>
      </w:r>
      <w:r w:rsidRPr="00FC5ED3">
        <w:rPr>
          <w:rFonts w:ascii="Segoe UI" w:hAnsi="Segoe UI" w:cs="Segoe UI"/>
          <w:i/>
          <w:sz w:val="26"/>
          <w:szCs w:val="26"/>
        </w:rPr>
        <w:t>т процесс оформления документов для постановки на кадастровый учет и государственной регистрации прав</w:t>
      </w:r>
      <w:r w:rsidR="00FC5ED3" w:rsidRPr="00FC5ED3">
        <w:rPr>
          <w:rFonts w:ascii="Segoe UI" w:hAnsi="Segoe UI" w:cs="Segoe UI"/>
          <w:i/>
          <w:sz w:val="26"/>
          <w:szCs w:val="26"/>
        </w:rPr>
        <w:t xml:space="preserve">. </w:t>
      </w:r>
      <w:proofErr w:type="spellStart"/>
      <w:r w:rsidR="00FC5ED3" w:rsidRPr="00FC5ED3">
        <w:rPr>
          <w:rFonts w:ascii="Segoe UI" w:hAnsi="Segoe UI" w:cs="Segoe UI"/>
          <w:i/>
          <w:sz w:val="26"/>
          <w:szCs w:val="26"/>
        </w:rPr>
        <w:t>Сбер</w:t>
      </w:r>
      <w:proofErr w:type="spellEnd"/>
      <w:r w:rsidR="00FC5ED3" w:rsidRPr="00FC5ED3">
        <w:rPr>
          <w:rFonts w:ascii="Segoe UI" w:hAnsi="Segoe UI" w:cs="Segoe UI"/>
          <w:i/>
          <w:sz w:val="26"/>
          <w:szCs w:val="26"/>
        </w:rPr>
        <w:t xml:space="preserve"> при оформлении ипотечных кредитов также активно использует электронные инструменты, что значительно ускоряет процесс приобретения жилья, делает его удобнее и проще</w:t>
      </w:r>
      <w:r w:rsidR="003001D1" w:rsidRPr="00FC5ED3">
        <w:rPr>
          <w:rFonts w:ascii="Segoe UI" w:hAnsi="Segoe UI" w:cs="Segoe UI"/>
          <w:i/>
          <w:sz w:val="26"/>
          <w:szCs w:val="26"/>
        </w:rPr>
        <w:t xml:space="preserve">», </w:t>
      </w:r>
      <w:r w:rsidR="003001D1" w:rsidRPr="00FC5ED3">
        <w:rPr>
          <w:rFonts w:ascii="Segoe UI" w:hAnsi="Segoe UI" w:cs="Segoe UI"/>
          <w:sz w:val="26"/>
          <w:szCs w:val="26"/>
        </w:rPr>
        <w:t>–</w:t>
      </w:r>
      <w:r w:rsidR="003001D1" w:rsidRPr="00FC5ED3">
        <w:rPr>
          <w:rFonts w:ascii="Segoe UI" w:hAnsi="Segoe UI" w:cs="Segoe UI"/>
          <w:sz w:val="26"/>
          <w:szCs w:val="26"/>
        </w:rPr>
        <w:softHyphen/>
        <w:t xml:space="preserve"> отмечает </w:t>
      </w:r>
      <w:r w:rsidR="0040600A" w:rsidRPr="00FC5ED3">
        <w:rPr>
          <w:rFonts w:ascii="Segoe UI" w:hAnsi="Segoe UI" w:cs="Segoe UI"/>
          <w:sz w:val="26"/>
          <w:szCs w:val="26"/>
        </w:rPr>
        <w:t>начальник отдела по работе с партнерами и ипотечного кредитования Мордовского отделения № 8589 ПАО «Сбербанк»,</w:t>
      </w:r>
      <w:r w:rsidR="0040600A" w:rsidRPr="0040600A">
        <w:rPr>
          <w:rFonts w:ascii="Segoe UI" w:hAnsi="Segoe UI" w:cs="Segoe UI"/>
          <w:sz w:val="26"/>
          <w:szCs w:val="26"/>
        </w:rPr>
        <w:t xml:space="preserve"> </w:t>
      </w:r>
      <w:bookmarkEnd w:id="0"/>
      <w:r w:rsidR="0040600A" w:rsidRPr="0040600A">
        <w:rPr>
          <w:rFonts w:ascii="Segoe UI" w:hAnsi="Segoe UI" w:cs="Segoe UI"/>
          <w:sz w:val="26"/>
          <w:szCs w:val="26"/>
        </w:rPr>
        <w:t xml:space="preserve">член Общественного совета при Управлении </w:t>
      </w:r>
      <w:r w:rsidR="00D72042" w:rsidRPr="0040600A">
        <w:rPr>
          <w:rFonts w:ascii="Segoe UI" w:hAnsi="Segoe UI" w:cs="Segoe UI"/>
          <w:sz w:val="26"/>
          <w:szCs w:val="26"/>
        </w:rPr>
        <w:t>Алина Марковская</w:t>
      </w:r>
    </w:p>
    <w:p w:rsidR="007E604A" w:rsidRPr="00623550" w:rsidRDefault="007E604A" w:rsidP="00623550">
      <w:pPr>
        <w:pStyle w:val="a3"/>
        <w:shd w:val="clear" w:color="auto" w:fill="FFFFFF"/>
        <w:spacing w:before="0" w:beforeAutospacing="0" w:afterAutospacing="0"/>
        <w:jc w:val="both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 </w:t>
      </w:r>
    </w:p>
    <w:p w:rsidR="00C31F0F" w:rsidRPr="00623550" w:rsidRDefault="00623550" w:rsidP="00623550">
      <w:pPr>
        <w:spacing w:after="100" w:line="240" w:lineRule="auto"/>
        <w:jc w:val="right"/>
        <w:rPr>
          <w:rFonts w:ascii="Segoe UI" w:hAnsi="Segoe UI" w:cs="Segoe UI"/>
          <w:color w:val="000000" w:themeColor="text1"/>
          <w:sz w:val="26"/>
          <w:szCs w:val="26"/>
        </w:rPr>
      </w:pPr>
      <w:r w:rsidRPr="00623550">
        <w:rPr>
          <w:rFonts w:ascii="Segoe UI" w:hAnsi="Segoe UI" w:cs="Segoe UI"/>
          <w:color w:val="000000" w:themeColor="text1"/>
          <w:sz w:val="26"/>
          <w:szCs w:val="26"/>
        </w:rPr>
        <w:t>Информация подготовлена Управлением Росреестра по Республике Мордовия</w:t>
      </w:r>
    </w:p>
    <w:sectPr w:rsidR="00C31F0F" w:rsidRPr="00623550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AFF"/>
    <w:rsid w:val="00020AFF"/>
    <w:rsid w:val="000647C4"/>
    <w:rsid w:val="00167F99"/>
    <w:rsid w:val="001B3D62"/>
    <w:rsid w:val="001C1BD9"/>
    <w:rsid w:val="001E6C49"/>
    <w:rsid w:val="001F4A2C"/>
    <w:rsid w:val="00242150"/>
    <w:rsid w:val="00245D54"/>
    <w:rsid w:val="003001D1"/>
    <w:rsid w:val="003A242D"/>
    <w:rsid w:val="003D60C3"/>
    <w:rsid w:val="0040600A"/>
    <w:rsid w:val="00421A6E"/>
    <w:rsid w:val="004222A6"/>
    <w:rsid w:val="004A6D86"/>
    <w:rsid w:val="004C0E3E"/>
    <w:rsid w:val="004C6907"/>
    <w:rsid w:val="004F577B"/>
    <w:rsid w:val="00556F55"/>
    <w:rsid w:val="0056164F"/>
    <w:rsid w:val="00567AB1"/>
    <w:rsid w:val="00623550"/>
    <w:rsid w:val="006279CE"/>
    <w:rsid w:val="006338A2"/>
    <w:rsid w:val="006538D4"/>
    <w:rsid w:val="00665034"/>
    <w:rsid w:val="006D162B"/>
    <w:rsid w:val="006D2EA7"/>
    <w:rsid w:val="007806A3"/>
    <w:rsid w:val="007C6BAA"/>
    <w:rsid w:val="007E604A"/>
    <w:rsid w:val="008E3EED"/>
    <w:rsid w:val="00955506"/>
    <w:rsid w:val="009C7BD8"/>
    <w:rsid w:val="00A74412"/>
    <w:rsid w:val="00AB7E94"/>
    <w:rsid w:val="00AD08CA"/>
    <w:rsid w:val="00C20D44"/>
    <w:rsid w:val="00C31F0F"/>
    <w:rsid w:val="00CB65CE"/>
    <w:rsid w:val="00CE6C6E"/>
    <w:rsid w:val="00D05904"/>
    <w:rsid w:val="00D15C92"/>
    <w:rsid w:val="00D17551"/>
    <w:rsid w:val="00D47976"/>
    <w:rsid w:val="00D72042"/>
    <w:rsid w:val="00D730B3"/>
    <w:rsid w:val="00D8095E"/>
    <w:rsid w:val="00DA4380"/>
    <w:rsid w:val="00DC5B86"/>
    <w:rsid w:val="00DE0E0A"/>
    <w:rsid w:val="00E571E6"/>
    <w:rsid w:val="00E733B9"/>
    <w:rsid w:val="00EA39CA"/>
    <w:rsid w:val="00EB0BE3"/>
    <w:rsid w:val="00F013DE"/>
    <w:rsid w:val="00F941B8"/>
    <w:rsid w:val="00FC22C1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FA04"/>
  <w15:docId w15:val="{C11D071A-A2AE-4DFC-B479-4EB33AFC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center">
    <w:name w:val="rtecenter"/>
    <w:basedOn w:val="a"/>
    <w:rsid w:val="007E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Борисова Яна Михайловна</cp:lastModifiedBy>
  <cp:revision>25</cp:revision>
  <cp:lastPrinted>2019-04-01T12:51:00Z</cp:lastPrinted>
  <dcterms:created xsi:type="dcterms:W3CDTF">2020-07-27T12:29:00Z</dcterms:created>
  <dcterms:modified xsi:type="dcterms:W3CDTF">2022-10-12T05:34:00Z</dcterms:modified>
</cp:coreProperties>
</file>