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BF" w:rsidRDefault="001A24BF" w:rsidP="001A24BF">
      <w:pPr>
        <w:pStyle w:val="ConsPlusNormal"/>
        <w:jc w:val="center"/>
      </w:pPr>
      <w:r>
        <w:t>Сводный отчет</w:t>
      </w:r>
    </w:p>
    <w:p w:rsidR="001A24BF" w:rsidRDefault="001A24BF" w:rsidP="001A24BF">
      <w:pPr>
        <w:pStyle w:val="ConsPlusNormal"/>
        <w:jc w:val="center"/>
      </w:pPr>
      <w:r>
        <w:t>о результатах проведения оценки регулирующего</w:t>
      </w:r>
    </w:p>
    <w:p w:rsidR="001A24BF" w:rsidRDefault="001A24BF" w:rsidP="001A24BF">
      <w:pPr>
        <w:pStyle w:val="ConsPlusNormal"/>
        <w:jc w:val="center"/>
      </w:pPr>
      <w:r>
        <w:t>воздействия проекта нормативного правового акта</w:t>
      </w:r>
    </w:p>
    <w:p w:rsidR="001A24BF" w:rsidRDefault="001A24BF" w:rsidP="001A24BF">
      <w:pPr>
        <w:pStyle w:val="ConsPlusNormal"/>
        <w:jc w:val="both"/>
      </w:pPr>
    </w:p>
    <w:p w:rsidR="001A24BF" w:rsidRDefault="001A24BF" w:rsidP="001A24BF">
      <w:pPr>
        <w:pStyle w:val="ConsPlusNonformat"/>
        <w:jc w:val="both"/>
      </w:pPr>
      <w:bookmarkStart w:id="0" w:name="P656"/>
      <w:bookmarkEnd w:id="0"/>
      <w:r>
        <w:t xml:space="preserve">    1. Общая информация</w:t>
      </w:r>
    </w:p>
    <w:p w:rsidR="001A24BF" w:rsidRDefault="001A24BF" w:rsidP="001A24BF">
      <w:pPr>
        <w:pStyle w:val="ConsPlusNonformat"/>
        <w:jc w:val="both"/>
      </w:pPr>
      <w:r>
        <w:t xml:space="preserve">    1.1. Орган-разработчик:</w:t>
      </w:r>
    </w:p>
    <w:p w:rsidR="001A24BF" w:rsidRPr="00807495" w:rsidRDefault="00834925" w:rsidP="001A2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807495">
        <w:rPr>
          <w:rFonts w:ascii="Times New Roman" w:hAnsi="Times New Roman" w:cs="Times New Roman"/>
          <w:sz w:val="24"/>
          <w:szCs w:val="24"/>
        </w:rPr>
        <w:t xml:space="preserve">Экономическое управление Администрации </w:t>
      </w:r>
      <w:proofErr w:type="spellStart"/>
      <w:r w:rsidRPr="00807495">
        <w:rPr>
          <w:rFonts w:ascii="Times New Roman" w:hAnsi="Times New Roman" w:cs="Times New Roman"/>
          <w:sz w:val="24"/>
          <w:szCs w:val="24"/>
        </w:rPr>
        <w:t>Торбеевского</w:t>
      </w:r>
      <w:proofErr w:type="spellEnd"/>
      <w:r w:rsidR="00F30FB8" w:rsidRPr="0080749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A24BF" w:rsidRDefault="001A24BF" w:rsidP="001A24BF">
      <w:pPr>
        <w:pStyle w:val="ConsPlusNonformat"/>
        <w:jc w:val="both"/>
      </w:pPr>
      <w:r>
        <w:t xml:space="preserve">                  (полное и краткое наименования)</w:t>
      </w:r>
    </w:p>
    <w:p w:rsidR="001A24BF" w:rsidRDefault="001A24BF" w:rsidP="001A24BF">
      <w:pPr>
        <w:pStyle w:val="ConsPlusNonformat"/>
        <w:jc w:val="both"/>
      </w:pPr>
      <w:r>
        <w:t xml:space="preserve">    1.2. Вид и наименование проекта нормативного правового акта:</w:t>
      </w:r>
      <w:r w:rsidR="00834925">
        <w:t xml:space="preserve"> </w:t>
      </w:r>
    </w:p>
    <w:p w:rsidR="001A24BF" w:rsidRPr="009B6C45" w:rsidRDefault="00834925" w:rsidP="001A2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807495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</w:t>
      </w:r>
      <w:proofErr w:type="spellStart"/>
      <w:r w:rsidRPr="00807495">
        <w:rPr>
          <w:rFonts w:ascii="Times New Roman" w:hAnsi="Times New Roman" w:cs="Times New Roman"/>
          <w:sz w:val="24"/>
          <w:szCs w:val="24"/>
        </w:rPr>
        <w:t>Торбеевского</w:t>
      </w:r>
      <w:proofErr w:type="spellEnd"/>
      <w:r w:rsidRPr="0080749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9B6C45" w:rsidRPr="009B6C45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9B6C45" w:rsidRPr="009B6C45">
        <w:rPr>
          <w:rFonts w:ascii="Times New Roman" w:hAnsi="Times New Roman"/>
          <w:sz w:val="24"/>
          <w:szCs w:val="24"/>
        </w:rPr>
        <w:t>Торбеевского</w:t>
      </w:r>
      <w:proofErr w:type="spellEnd"/>
      <w:r w:rsidR="009B6C45" w:rsidRPr="009B6C45">
        <w:rPr>
          <w:rFonts w:ascii="Times New Roman" w:hAnsi="Times New Roman"/>
          <w:sz w:val="24"/>
          <w:szCs w:val="24"/>
        </w:rPr>
        <w:t xml:space="preserve"> муниципального района от 27.01.2020 года </w:t>
      </w:r>
      <w:r w:rsidR="005E43AB" w:rsidRPr="009B6C45">
        <w:rPr>
          <w:rFonts w:ascii="Times New Roman" w:hAnsi="Times New Roman"/>
          <w:sz w:val="24"/>
          <w:szCs w:val="24"/>
        </w:rPr>
        <w:t xml:space="preserve">№ 21 </w:t>
      </w:r>
      <w:r w:rsidR="009B6C45" w:rsidRPr="009B6C45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«Развития субъектов малого и среднего предпринимательства в </w:t>
      </w:r>
      <w:proofErr w:type="spellStart"/>
      <w:r w:rsidR="009B6C45" w:rsidRPr="009B6C45">
        <w:rPr>
          <w:rFonts w:ascii="Times New Roman" w:hAnsi="Times New Roman"/>
          <w:sz w:val="24"/>
          <w:szCs w:val="24"/>
        </w:rPr>
        <w:t>Торбеевском</w:t>
      </w:r>
      <w:proofErr w:type="spellEnd"/>
      <w:r w:rsidR="009B6C45" w:rsidRPr="009B6C45">
        <w:rPr>
          <w:rFonts w:ascii="Times New Roman" w:hAnsi="Times New Roman"/>
          <w:sz w:val="24"/>
          <w:szCs w:val="24"/>
        </w:rPr>
        <w:t xml:space="preserve"> муниципальном районе на 2020-2024 годы»</w:t>
      </w:r>
      <w:r w:rsidR="009B6C45">
        <w:rPr>
          <w:rFonts w:ascii="Times New Roman" w:hAnsi="Times New Roman"/>
          <w:sz w:val="24"/>
          <w:szCs w:val="24"/>
        </w:rPr>
        <w:t>»</w:t>
      </w:r>
    </w:p>
    <w:p w:rsidR="001A24BF" w:rsidRDefault="001A24BF" w:rsidP="001A24BF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1A24BF" w:rsidRDefault="001A24BF" w:rsidP="001A24BF">
      <w:pPr>
        <w:pStyle w:val="ConsPlusNonformat"/>
        <w:jc w:val="both"/>
      </w:pPr>
      <w:r>
        <w:t xml:space="preserve">    1.3. Предполагаемая дата вступления в силу нормативного правового акта:</w:t>
      </w:r>
    </w:p>
    <w:p w:rsidR="001A24BF" w:rsidRPr="00DB41FE" w:rsidRDefault="001A24BF" w:rsidP="001A24BF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DB41FE">
        <w:rPr>
          <w:rFonts w:ascii="Times New Roman" w:hAnsi="Times New Roman" w:cs="Times New Roman"/>
        </w:rPr>
        <w:t>____________________________</w:t>
      </w:r>
      <w:r w:rsidR="009B6C45" w:rsidRPr="009B6C45">
        <w:rPr>
          <w:rFonts w:ascii="Times New Roman" w:hAnsi="Times New Roman" w:cs="Times New Roman"/>
          <w:u w:val="single"/>
        </w:rPr>
        <w:t>август</w:t>
      </w:r>
      <w:proofErr w:type="spellEnd"/>
      <w:r w:rsidR="00834925" w:rsidRPr="009B6C45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2F11CA" w:rsidRPr="009B6C4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E43AB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834925" w:rsidRPr="009B6C45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DB41FE">
        <w:rPr>
          <w:rFonts w:ascii="Times New Roman" w:hAnsi="Times New Roman" w:cs="Times New Roman"/>
        </w:rPr>
        <w:t>___________________________</w:t>
      </w:r>
    </w:p>
    <w:p w:rsidR="001A24BF" w:rsidRDefault="001A24BF" w:rsidP="001A24BF">
      <w:pPr>
        <w:pStyle w:val="ConsPlusNonformat"/>
        <w:jc w:val="both"/>
      </w:pPr>
      <w:r>
        <w:t xml:space="preserve">   (указывается дата; если положения вводятся в действие в разное время,</w:t>
      </w:r>
    </w:p>
    <w:p w:rsidR="001A24BF" w:rsidRDefault="001A24BF" w:rsidP="001A24BF">
      <w:pPr>
        <w:pStyle w:val="ConsPlusNonformat"/>
        <w:jc w:val="both"/>
      </w:pPr>
      <w:r>
        <w:t xml:space="preserve">                     то это указывается в </w:t>
      </w:r>
      <w:hyperlink w:anchor="P983" w:history="1">
        <w:r>
          <w:rPr>
            <w:color w:val="0000FF"/>
          </w:rPr>
          <w:t>разделе 11</w:t>
        </w:r>
      </w:hyperlink>
      <w:r>
        <w:t>)</w:t>
      </w:r>
    </w:p>
    <w:p w:rsidR="001A24BF" w:rsidRDefault="001A24BF" w:rsidP="001A24BF">
      <w:pPr>
        <w:pStyle w:val="ConsPlusNonformat"/>
        <w:jc w:val="both"/>
      </w:pPr>
      <w:r>
        <w:t xml:space="preserve">    1.4.  Краткое  описание  проблемы,  на   решение   которой   направлено</w:t>
      </w:r>
    </w:p>
    <w:p w:rsidR="001A24BF" w:rsidRDefault="001A24BF" w:rsidP="001A24BF">
      <w:pPr>
        <w:pStyle w:val="ConsPlusNonformat"/>
        <w:jc w:val="both"/>
      </w:pPr>
      <w:r>
        <w:t>предлагаемое правовое регулирование:</w:t>
      </w:r>
    </w:p>
    <w:p w:rsidR="00834925" w:rsidRPr="00DB41FE" w:rsidRDefault="00834925" w:rsidP="00807495">
      <w:pPr>
        <w:ind w:firstLine="454"/>
        <w:jc w:val="both"/>
        <w:rPr>
          <w:sz w:val="20"/>
          <w:szCs w:val="20"/>
        </w:rPr>
      </w:pPr>
      <w:r w:rsidRPr="00807495">
        <w:rPr>
          <w:bCs/>
        </w:rPr>
        <w:t xml:space="preserve"> </w:t>
      </w:r>
      <w:r w:rsidR="00807495">
        <w:t>В связи с общеэкономическим спадом, удорожанием кредитных сре</w:t>
      </w:r>
      <w:proofErr w:type="gramStart"/>
      <w:r w:rsidR="00807495">
        <w:t>дств дл</w:t>
      </w:r>
      <w:proofErr w:type="gramEnd"/>
      <w:r w:rsidR="00807495">
        <w:t>я инвестиционных целей, ограничением рынков сбыта, вводом санкций, нестабильной экономической обстановкой в стране возникла ситуация, затрудняющая деятельность малого и среднего предпринимательства,</w:t>
      </w:r>
      <w:r w:rsidR="00E219C3">
        <w:t xml:space="preserve"> </w:t>
      </w:r>
      <w:proofErr w:type="spellStart"/>
      <w:r w:rsidR="00E219C3">
        <w:t>самозанятых</w:t>
      </w:r>
      <w:proofErr w:type="spellEnd"/>
      <w:r w:rsidR="00E219C3">
        <w:t xml:space="preserve"> граждан,</w:t>
      </w:r>
      <w:r w:rsidR="00807495">
        <w:t xml:space="preserve"> вследствие чего наблюдается снижение темпов развития малого предпринимательства, что негативно отражается на экономике в целом.</w:t>
      </w:r>
    </w:p>
    <w:p w:rsidR="001A24BF" w:rsidRDefault="001A24BF" w:rsidP="001A24BF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1A24BF" w:rsidRDefault="001A24BF" w:rsidP="001A24BF">
      <w:pPr>
        <w:pStyle w:val="ConsPlusNonformat"/>
        <w:jc w:val="both"/>
      </w:pPr>
      <w:r>
        <w:t xml:space="preserve">    1.5. Краткое описание целей предлагаемого правового регулирования:</w:t>
      </w:r>
    </w:p>
    <w:p w:rsidR="001A24BF" w:rsidRPr="00807495" w:rsidRDefault="00834925" w:rsidP="001A2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7495">
        <w:rPr>
          <w:rFonts w:ascii="Times New Roman" w:hAnsi="Times New Roman" w:cs="Times New Roman"/>
          <w:sz w:val="24"/>
          <w:szCs w:val="24"/>
        </w:rPr>
        <w:t>Формирование благоприятных условий для дальнейшего развития малого и среднего  предпринимательства</w:t>
      </w:r>
      <w:r w:rsidR="00E219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19C3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E219C3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807495">
        <w:rPr>
          <w:rFonts w:ascii="Times New Roman" w:hAnsi="Times New Roman" w:cs="Times New Roman"/>
          <w:sz w:val="24"/>
          <w:szCs w:val="24"/>
        </w:rPr>
        <w:t xml:space="preserve">  и   увеличение   </w:t>
      </w:r>
      <w:r w:rsidR="00E219C3">
        <w:rPr>
          <w:rFonts w:ascii="Times New Roman" w:hAnsi="Times New Roman" w:cs="Times New Roman"/>
          <w:sz w:val="24"/>
          <w:szCs w:val="24"/>
        </w:rPr>
        <w:t>их</w:t>
      </w:r>
      <w:r w:rsidRPr="00807495">
        <w:rPr>
          <w:rFonts w:ascii="Times New Roman" w:hAnsi="Times New Roman" w:cs="Times New Roman"/>
          <w:sz w:val="24"/>
          <w:szCs w:val="24"/>
        </w:rPr>
        <w:t xml:space="preserve">    вклада в  социально-экономическое развитие </w:t>
      </w:r>
      <w:proofErr w:type="spellStart"/>
      <w:r w:rsidRPr="00807495">
        <w:rPr>
          <w:rFonts w:ascii="Times New Roman" w:hAnsi="Times New Roman" w:cs="Times New Roman"/>
          <w:sz w:val="24"/>
          <w:szCs w:val="24"/>
        </w:rPr>
        <w:t>Торбеевского</w:t>
      </w:r>
      <w:proofErr w:type="spellEnd"/>
      <w:r w:rsidRPr="0080749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1A24BF" w:rsidRDefault="001A24BF" w:rsidP="001A24BF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1A24BF" w:rsidRDefault="001A24BF" w:rsidP="001A24BF">
      <w:pPr>
        <w:pStyle w:val="ConsPlusNonformat"/>
        <w:jc w:val="both"/>
      </w:pPr>
      <w:r>
        <w:t xml:space="preserve">    1.6. Краткое описание содержания предлагаемого правового регулирования:</w:t>
      </w:r>
    </w:p>
    <w:p w:rsidR="0026469C" w:rsidRPr="00807495" w:rsidRDefault="0026469C" w:rsidP="0026469C">
      <w:pPr>
        <w:ind w:firstLine="708"/>
        <w:jc w:val="both"/>
      </w:pPr>
      <w:r w:rsidRPr="0026469C">
        <w:rPr>
          <w:sz w:val="28"/>
          <w:szCs w:val="28"/>
        </w:rPr>
        <w:t xml:space="preserve"> </w:t>
      </w:r>
      <w:r w:rsidRPr="00807495">
        <w:t>совершенствование нормативной правовой базы, регулирующей сферу малого и среднего предпринимательства</w:t>
      </w:r>
      <w:r w:rsidR="00E219C3">
        <w:t xml:space="preserve">, </w:t>
      </w:r>
      <w:proofErr w:type="spellStart"/>
      <w:r w:rsidR="00E219C3">
        <w:t>самозанятых</w:t>
      </w:r>
      <w:proofErr w:type="spellEnd"/>
      <w:r w:rsidR="00E219C3">
        <w:t xml:space="preserve"> граждан</w:t>
      </w:r>
      <w:r w:rsidRPr="00807495">
        <w:t xml:space="preserve"> и </w:t>
      </w:r>
      <w:r w:rsidR="00E219C3">
        <w:t>их</w:t>
      </w:r>
      <w:r w:rsidRPr="00807495">
        <w:t xml:space="preserve"> муниципальной поддержки;</w:t>
      </w:r>
    </w:p>
    <w:p w:rsidR="0026469C" w:rsidRPr="00807495" w:rsidRDefault="0026469C" w:rsidP="0026469C">
      <w:pPr>
        <w:ind w:firstLine="708"/>
        <w:jc w:val="both"/>
      </w:pPr>
      <w:r w:rsidRPr="00807495">
        <w:t>обеспечение взаимодействия исполнительных органов местного самоуправления с предпринимательскими структурами для совершенствования муниципальной поддержки малого и среднего предпринимательства</w:t>
      </w:r>
      <w:r w:rsidR="00E219C3">
        <w:t xml:space="preserve">, </w:t>
      </w:r>
      <w:proofErr w:type="spellStart"/>
      <w:r w:rsidR="00E219C3">
        <w:t>самозанятых</w:t>
      </w:r>
      <w:proofErr w:type="spellEnd"/>
      <w:r w:rsidR="00E219C3">
        <w:t xml:space="preserve"> граждан</w:t>
      </w:r>
      <w:r w:rsidRPr="00807495">
        <w:t>;</w:t>
      </w:r>
    </w:p>
    <w:p w:rsidR="0026469C" w:rsidRPr="00807495" w:rsidRDefault="0026469C" w:rsidP="0026469C">
      <w:pPr>
        <w:ind w:firstLine="708"/>
        <w:jc w:val="both"/>
      </w:pPr>
      <w:r w:rsidRPr="00807495">
        <w:t>содействие развитию малого и среднего предпринимательств</w:t>
      </w:r>
      <w:r w:rsidR="00E219C3">
        <w:t xml:space="preserve">, </w:t>
      </w:r>
      <w:proofErr w:type="spellStart"/>
      <w:r w:rsidR="00E219C3">
        <w:t>самозанятых</w:t>
      </w:r>
      <w:proofErr w:type="spellEnd"/>
      <w:r w:rsidR="00E219C3">
        <w:t xml:space="preserve"> </w:t>
      </w:r>
      <w:proofErr w:type="spellStart"/>
      <w:r w:rsidR="00E219C3">
        <w:t>граждан</w:t>
      </w:r>
      <w:r w:rsidRPr="00807495">
        <w:t>а</w:t>
      </w:r>
      <w:proofErr w:type="spellEnd"/>
      <w:r w:rsidRPr="00807495">
        <w:t xml:space="preserve"> в приоритетных для </w:t>
      </w:r>
      <w:proofErr w:type="spellStart"/>
      <w:r w:rsidRPr="00807495">
        <w:t>Торбеевского</w:t>
      </w:r>
      <w:proofErr w:type="spellEnd"/>
      <w:r w:rsidRPr="00807495">
        <w:t xml:space="preserve"> муниципального района проектах;</w:t>
      </w:r>
    </w:p>
    <w:p w:rsidR="0026469C" w:rsidRPr="00807495" w:rsidRDefault="0026469C" w:rsidP="0026469C">
      <w:pPr>
        <w:ind w:firstLine="708"/>
        <w:jc w:val="both"/>
      </w:pPr>
      <w:r w:rsidRPr="00807495">
        <w:t>организация подготовки и повышения квалификации кадров для малого и среднего предпринимательства</w:t>
      </w:r>
      <w:r w:rsidR="00E219C3">
        <w:t xml:space="preserve">, </w:t>
      </w:r>
      <w:proofErr w:type="spellStart"/>
      <w:r w:rsidR="00E219C3">
        <w:t>самозанятых</w:t>
      </w:r>
      <w:proofErr w:type="spellEnd"/>
      <w:r w:rsidR="00E219C3">
        <w:t xml:space="preserve"> граждан</w:t>
      </w:r>
      <w:r w:rsidRPr="00807495">
        <w:t>;</w:t>
      </w:r>
    </w:p>
    <w:p w:rsidR="0026469C" w:rsidRPr="00807495" w:rsidRDefault="0026469C" w:rsidP="0026469C">
      <w:pPr>
        <w:ind w:firstLine="708"/>
        <w:jc w:val="both"/>
      </w:pPr>
      <w:r w:rsidRPr="00807495">
        <w:t>обеспечение доступности финансовых ресурсов для малого и среднего предпринимательства</w:t>
      </w:r>
      <w:r w:rsidR="00E219C3">
        <w:t xml:space="preserve">, </w:t>
      </w:r>
      <w:proofErr w:type="spellStart"/>
      <w:r w:rsidR="00E219C3">
        <w:t>самозанятых</w:t>
      </w:r>
      <w:proofErr w:type="spellEnd"/>
      <w:r w:rsidR="00E219C3">
        <w:t xml:space="preserve"> граждан</w:t>
      </w:r>
      <w:r w:rsidRPr="00807495">
        <w:t>;</w:t>
      </w:r>
    </w:p>
    <w:p w:rsidR="0026469C" w:rsidRPr="00807495" w:rsidRDefault="0026469C" w:rsidP="0026469C">
      <w:pPr>
        <w:ind w:firstLine="708"/>
        <w:jc w:val="both"/>
      </w:pPr>
      <w:r w:rsidRPr="00807495">
        <w:t>обеспечение поддержки начинающих предпринимателей</w:t>
      </w:r>
      <w:r w:rsidR="00E219C3">
        <w:t xml:space="preserve"> и </w:t>
      </w:r>
      <w:proofErr w:type="spellStart"/>
      <w:r w:rsidR="00E219C3">
        <w:t>самозанятых</w:t>
      </w:r>
      <w:proofErr w:type="spellEnd"/>
      <w:r w:rsidR="00E219C3">
        <w:t xml:space="preserve"> граждан</w:t>
      </w:r>
      <w:r w:rsidRPr="00807495">
        <w:t>;</w:t>
      </w:r>
    </w:p>
    <w:p w:rsidR="0026469C" w:rsidRPr="00807495" w:rsidRDefault="0026469C" w:rsidP="0026469C">
      <w:pPr>
        <w:ind w:firstLine="708"/>
        <w:jc w:val="both"/>
      </w:pPr>
      <w:r w:rsidRPr="00807495">
        <w:t>продвижение продукции субъектов малого и среднего предпринимательства</w:t>
      </w:r>
      <w:r w:rsidR="00E219C3">
        <w:t xml:space="preserve">, </w:t>
      </w:r>
      <w:proofErr w:type="spellStart"/>
      <w:r w:rsidR="00E219C3">
        <w:t>самозанятых</w:t>
      </w:r>
      <w:proofErr w:type="spellEnd"/>
      <w:r w:rsidR="00E219C3">
        <w:t xml:space="preserve"> граждан</w:t>
      </w:r>
      <w:r w:rsidRPr="00807495">
        <w:t xml:space="preserve"> на межрегиональные рынки;</w:t>
      </w:r>
    </w:p>
    <w:p w:rsidR="0026469C" w:rsidRPr="00807495" w:rsidRDefault="0026469C" w:rsidP="0026469C">
      <w:pPr>
        <w:ind w:firstLine="708"/>
        <w:jc w:val="both"/>
      </w:pPr>
      <w:r w:rsidRPr="00807495">
        <w:t>развитие инфраструктуры государственной и негосударственной поддержки малого и среднего предпринимательства</w:t>
      </w:r>
      <w:r w:rsidR="00E219C3">
        <w:t xml:space="preserve">, </w:t>
      </w:r>
      <w:proofErr w:type="spellStart"/>
      <w:r w:rsidR="00E219C3">
        <w:t>самозанятых</w:t>
      </w:r>
      <w:proofErr w:type="spellEnd"/>
      <w:r w:rsidR="00E219C3">
        <w:t xml:space="preserve"> граждан</w:t>
      </w:r>
      <w:r w:rsidRPr="00807495">
        <w:t>;</w:t>
      </w:r>
    </w:p>
    <w:p w:rsidR="0026469C" w:rsidRPr="00807495" w:rsidRDefault="0026469C" w:rsidP="0026469C">
      <w:pPr>
        <w:ind w:firstLine="708"/>
        <w:jc w:val="both"/>
      </w:pPr>
      <w:r w:rsidRPr="00807495">
        <w:t>оказание консультационных, информационных и юридических услуг субъектам малого и среднего предпринимательства</w:t>
      </w:r>
      <w:r w:rsidR="00E219C3">
        <w:t xml:space="preserve">, </w:t>
      </w:r>
      <w:proofErr w:type="spellStart"/>
      <w:r w:rsidR="00E219C3">
        <w:t>самозанятым</w:t>
      </w:r>
      <w:proofErr w:type="spellEnd"/>
      <w:r w:rsidR="00E219C3">
        <w:t xml:space="preserve"> гражданам</w:t>
      </w:r>
      <w:r w:rsidRPr="00807495">
        <w:t>;</w:t>
      </w:r>
    </w:p>
    <w:p w:rsidR="0026469C" w:rsidRPr="00807495" w:rsidRDefault="0026469C" w:rsidP="0026469C">
      <w:pPr>
        <w:ind w:firstLine="708"/>
        <w:jc w:val="both"/>
      </w:pPr>
      <w:r w:rsidRPr="00807495">
        <w:t>развитие малого и среднего предпринимательства</w:t>
      </w:r>
      <w:r w:rsidR="00E219C3">
        <w:t xml:space="preserve">, </w:t>
      </w:r>
      <w:proofErr w:type="spellStart"/>
      <w:r w:rsidR="00E219C3">
        <w:t>самозанятых</w:t>
      </w:r>
      <w:proofErr w:type="spellEnd"/>
      <w:r w:rsidR="00E219C3">
        <w:t xml:space="preserve"> граждан</w:t>
      </w:r>
      <w:r w:rsidRPr="00807495">
        <w:t xml:space="preserve"> в сфере народных ремесел;</w:t>
      </w:r>
    </w:p>
    <w:p w:rsidR="0026469C" w:rsidRPr="00807495" w:rsidRDefault="0026469C" w:rsidP="0026469C">
      <w:pPr>
        <w:ind w:firstLine="708"/>
        <w:jc w:val="both"/>
      </w:pPr>
      <w:r w:rsidRPr="00807495">
        <w:lastRenderedPageBreak/>
        <w:t>улучшение имиджа малого и среднего предпринимательства</w:t>
      </w:r>
      <w:r w:rsidR="00E219C3">
        <w:t xml:space="preserve">, </w:t>
      </w:r>
      <w:proofErr w:type="spellStart"/>
      <w:r w:rsidR="00E219C3">
        <w:t>самозанятых</w:t>
      </w:r>
      <w:proofErr w:type="spellEnd"/>
      <w:r w:rsidR="00E219C3">
        <w:t xml:space="preserve"> граждан</w:t>
      </w:r>
      <w:r w:rsidRPr="00807495">
        <w:t xml:space="preserve"> и формирование положительного отношения к н</w:t>
      </w:r>
      <w:r w:rsidR="00E219C3">
        <w:t>им</w:t>
      </w:r>
      <w:r w:rsidRPr="00807495">
        <w:t xml:space="preserve"> в обществе.</w:t>
      </w:r>
    </w:p>
    <w:p w:rsidR="001A24BF" w:rsidRDefault="001A24BF" w:rsidP="001A24BF">
      <w:pPr>
        <w:pStyle w:val="ConsPlusNonformat"/>
        <w:jc w:val="both"/>
      </w:pPr>
      <w:r>
        <w:t>__________________________________________________________________________</w:t>
      </w:r>
    </w:p>
    <w:p w:rsidR="001A24BF" w:rsidRDefault="001A24BF" w:rsidP="001A24BF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1A24BF" w:rsidRDefault="001A24BF" w:rsidP="001A24BF">
      <w:pPr>
        <w:pStyle w:val="ConsPlusNonformat"/>
        <w:jc w:val="both"/>
      </w:pPr>
      <w:r>
        <w:t xml:space="preserve">    1.7. Срок, в течение которого принимались предложения  в  связи  </w:t>
      </w:r>
      <w:proofErr w:type="gramStart"/>
      <w:r>
        <w:t>с</w:t>
      </w:r>
      <w:proofErr w:type="gramEnd"/>
    </w:p>
    <w:p w:rsidR="001A24BF" w:rsidRDefault="001A24BF" w:rsidP="001A24BF">
      <w:pPr>
        <w:pStyle w:val="ConsPlusNonformat"/>
        <w:jc w:val="both"/>
      </w:pPr>
      <w:r>
        <w:t>размещением уведомления о разработке предлагаемого правового регулирования:</w:t>
      </w:r>
    </w:p>
    <w:p w:rsidR="001A24BF" w:rsidRDefault="001A24BF" w:rsidP="001A24BF">
      <w:pPr>
        <w:pStyle w:val="ConsPlusNonformat"/>
        <w:jc w:val="both"/>
      </w:pPr>
      <w:r>
        <w:t>начало</w:t>
      </w:r>
      <w:r w:rsidRPr="0075013F">
        <w:rPr>
          <w:rFonts w:ascii="Times New Roman" w:hAnsi="Times New Roman" w:cs="Times New Roman"/>
          <w:sz w:val="24"/>
          <w:szCs w:val="24"/>
        </w:rPr>
        <w:t xml:space="preserve">: </w:t>
      </w:r>
      <w:r w:rsidR="009B6C45">
        <w:rPr>
          <w:rFonts w:ascii="Times New Roman" w:hAnsi="Times New Roman" w:cs="Times New Roman"/>
          <w:sz w:val="24"/>
          <w:szCs w:val="24"/>
        </w:rPr>
        <w:t>1</w:t>
      </w:r>
      <w:r w:rsidR="0073703C" w:rsidRPr="0075013F">
        <w:rPr>
          <w:rFonts w:ascii="Times New Roman" w:hAnsi="Times New Roman" w:cs="Times New Roman"/>
          <w:sz w:val="24"/>
          <w:szCs w:val="24"/>
        </w:rPr>
        <w:t xml:space="preserve"> </w:t>
      </w:r>
      <w:r w:rsidR="009B6C45">
        <w:rPr>
          <w:rFonts w:ascii="Times New Roman" w:hAnsi="Times New Roman" w:cs="Times New Roman"/>
          <w:sz w:val="24"/>
          <w:szCs w:val="24"/>
        </w:rPr>
        <w:t>августа</w:t>
      </w:r>
      <w:r w:rsidR="0073703C" w:rsidRPr="0075013F">
        <w:rPr>
          <w:rFonts w:ascii="Times New Roman" w:hAnsi="Times New Roman" w:cs="Times New Roman"/>
          <w:sz w:val="24"/>
          <w:szCs w:val="24"/>
        </w:rPr>
        <w:t xml:space="preserve"> </w:t>
      </w:r>
      <w:r w:rsidRPr="0075013F">
        <w:rPr>
          <w:rFonts w:ascii="Times New Roman" w:hAnsi="Times New Roman" w:cs="Times New Roman"/>
          <w:sz w:val="24"/>
          <w:szCs w:val="24"/>
        </w:rPr>
        <w:t>20</w:t>
      </w:r>
      <w:r w:rsidR="002F11CA">
        <w:rPr>
          <w:rFonts w:ascii="Times New Roman" w:hAnsi="Times New Roman" w:cs="Times New Roman"/>
          <w:sz w:val="24"/>
          <w:szCs w:val="24"/>
        </w:rPr>
        <w:t>2</w:t>
      </w:r>
      <w:r w:rsidR="005E43AB">
        <w:rPr>
          <w:rFonts w:ascii="Times New Roman" w:hAnsi="Times New Roman" w:cs="Times New Roman"/>
          <w:sz w:val="24"/>
          <w:szCs w:val="24"/>
        </w:rPr>
        <w:t>3</w:t>
      </w:r>
      <w:r w:rsidRPr="0075013F">
        <w:rPr>
          <w:rFonts w:ascii="Times New Roman" w:hAnsi="Times New Roman" w:cs="Times New Roman"/>
          <w:sz w:val="24"/>
          <w:szCs w:val="24"/>
        </w:rPr>
        <w:t xml:space="preserve"> г.; окончание: </w:t>
      </w:r>
      <w:r w:rsidR="005E43AB">
        <w:rPr>
          <w:rFonts w:ascii="Times New Roman" w:hAnsi="Times New Roman" w:cs="Times New Roman"/>
          <w:sz w:val="24"/>
          <w:szCs w:val="24"/>
        </w:rPr>
        <w:t>1</w:t>
      </w:r>
      <w:r w:rsidR="009B6C45">
        <w:rPr>
          <w:rFonts w:ascii="Times New Roman" w:hAnsi="Times New Roman" w:cs="Times New Roman"/>
          <w:sz w:val="24"/>
          <w:szCs w:val="24"/>
        </w:rPr>
        <w:t>4</w:t>
      </w:r>
      <w:r w:rsidR="0073703C" w:rsidRPr="0075013F">
        <w:rPr>
          <w:rFonts w:ascii="Times New Roman" w:hAnsi="Times New Roman" w:cs="Times New Roman"/>
          <w:sz w:val="24"/>
          <w:szCs w:val="24"/>
        </w:rPr>
        <w:t xml:space="preserve"> </w:t>
      </w:r>
      <w:r w:rsidR="009B6C45">
        <w:rPr>
          <w:rFonts w:ascii="Times New Roman" w:hAnsi="Times New Roman" w:cs="Times New Roman"/>
          <w:sz w:val="24"/>
          <w:szCs w:val="24"/>
        </w:rPr>
        <w:t>августа</w:t>
      </w:r>
      <w:r w:rsidRPr="0075013F">
        <w:rPr>
          <w:rFonts w:ascii="Times New Roman" w:hAnsi="Times New Roman" w:cs="Times New Roman"/>
          <w:sz w:val="24"/>
          <w:szCs w:val="24"/>
        </w:rPr>
        <w:t xml:space="preserve"> 20</w:t>
      </w:r>
      <w:r w:rsidR="002F11CA">
        <w:rPr>
          <w:rFonts w:ascii="Times New Roman" w:hAnsi="Times New Roman" w:cs="Times New Roman"/>
          <w:sz w:val="24"/>
          <w:szCs w:val="24"/>
        </w:rPr>
        <w:t>2</w:t>
      </w:r>
      <w:r w:rsidR="005E43AB">
        <w:rPr>
          <w:rFonts w:ascii="Times New Roman" w:hAnsi="Times New Roman" w:cs="Times New Roman"/>
          <w:sz w:val="24"/>
          <w:szCs w:val="24"/>
        </w:rPr>
        <w:t>3</w:t>
      </w:r>
      <w:r w:rsidRPr="0075013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A24BF" w:rsidRDefault="001A24BF" w:rsidP="001A24BF">
      <w:pPr>
        <w:pStyle w:val="ConsPlusNonformat"/>
        <w:jc w:val="both"/>
      </w:pPr>
      <w:r>
        <w:t xml:space="preserve">    1.8.  Количество замечаний и предложений, полученных в   связи   с</w:t>
      </w:r>
    </w:p>
    <w:p w:rsidR="001A24BF" w:rsidRDefault="001A24BF" w:rsidP="001A24BF">
      <w:pPr>
        <w:pStyle w:val="ConsPlusNonformat"/>
        <w:jc w:val="both"/>
      </w:pPr>
      <w:r>
        <w:t>размещением уведомления о разработке предлагаемого правового регулирования:</w:t>
      </w:r>
    </w:p>
    <w:p w:rsidR="001A24BF" w:rsidRDefault="001A24BF" w:rsidP="001A24BF">
      <w:pPr>
        <w:pStyle w:val="ConsPlusNonformat"/>
        <w:jc w:val="both"/>
      </w:pPr>
      <w:r>
        <w:t>_______________, из них учтено: полностью: учтено частично: _______________</w:t>
      </w:r>
    </w:p>
    <w:p w:rsidR="001A24BF" w:rsidRDefault="001A24BF" w:rsidP="001A24BF">
      <w:pPr>
        <w:pStyle w:val="ConsPlusNonformat"/>
        <w:jc w:val="both"/>
      </w:pPr>
      <w:r>
        <w:t xml:space="preserve">    1.9.  Полный   электронный   адрес   размещения   сводки   предложений,</w:t>
      </w:r>
    </w:p>
    <w:p w:rsidR="001A24BF" w:rsidRDefault="001A24BF" w:rsidP="001A24BF">
      <w:pPr>
        <w:pStyle w:val="ConsPlusNonformat"/>
        <w:jc w:val="both"/>
      </w:pPr>
      <w:proofErr w:type="gramStart"/>
      <w:r>
        <w:t>поступивших</w:t>
      </w:r>
      <w:proofErr w:type="gramEnd"/>
      <w:r>
        <w:t xml:space="preserve"> в связи с размещением уведомления о разработке  предлагаемого</w:t>
      </w:r>
    </w:p>
    <w:p w:rsidR="001A24BF" w:rsidRDefault="001A24BF" w:rsidP="001A24BF">
      <w:pPr>
        <w:pStyle w:val="ConsPlusNonformat"/>
        <w:jc w:val="both"/>
      </w:pPr>
      <w:r>
        <w:t xml:space="preserve">правового регулирования: </w:t>
      </w:r>
      <w:r w:rsidR="00DB41FE" w:rsidRPr="0075013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DB41FE" w:rsidRPr="0075013F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9B6C45" w:rsidRPr="009B6C45">
        <w:rPr>
          <w:rFonts w:ascii="Times New Roman" w:hAnsi="Times New Roman" w:cs="Times New Roman"/>
          <w:bCs/>
          <w:sz w:val="24"/>
          <w:szCs w:val="24"/>
        </w:rPr>
        <w:t>torbeevo</w:t>
      </w:r>
      <w:proofErr w:type="spellEnd"/>
      <w:r w:rsidR="005E43A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5E43AB">
        <w:rPr>
          <w:rFonts w:ascii="Times New Roman" w:hAnsi="Times New Roman" w:cs="Times New Roman"/>
          <w:bCs/>
          <w:sz w:val="24"/>
          <w:szCs w:val="24"/>
          <w:lang w:val="en-US"/>
        </w:rPr>
        <w:t>gosuslugi</w:t>
      </w:r>
      <w:proofErr w:type="spellEnd"/>
      <w:r w:rsidR="009B6C45" w:rsidRPr="009B6C45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9B6C45" w:rsidRPr="009B6C45">
        <w:rPr>
          <w:rFonts w:ascii="Times New Roman" w:hAnsi="Times New Roman" w:cs="Times New Roman"/>
          <w:bCs/>
          <w:sz w:val="24"/>
          <w:szCs w:val="24"/>
        </w:rPr>
        <w:t>ru</w:t>
      </w:r>
      <w:proofErr w:type="spellEnd"/>
    </w:p>
    <w:p w:rsidR="001A24BF" w:rsidRDefault="001A24BF" w:rsidP="001A24BF">
      <w:pPr>
        <w:pStyle w:val="ConsPlusNonformat"/>
        <w:jc w:val="both"/>
      </w:pPr>
      <w:r>
        <w:t xml:space="preserve">    1.10. Контактная информация исполнителя в органе-разработчике:</w:t>
      </w:r>
    </w:p>
    <w:p w:rsidR="001A24BF" w:rsidRDefault="001A24BF" w:rsidP="001A24BF">
      <w:pPr>
        <w:pStyle w:val="ConsPlusNonformat"/>
        <w:jc w:val="both"/>
      </w:pPr>
      <w:r>
        <w:t>Ф.И.О.:</w:t>
      </w:r>
      <w:r w:rsidR="0064343F">
        <w:t xml:space="preserve"> </w:t>
      </w:r>
      <w:r w:rsidR="009B6C45" w:rsidRPr="009B6C45">
        <w:rPr>
          <w:rFonts w:ascii="Times New Roman" w:hAnsi="Times New Roman" w:cs="Times New Roman"/>
          <w:sz w:val="24"/>
          <w:szCs w:val="24"/>
        </w:rPr>
        <w:t xml:space="preserve">Изотова </w:t>
      </w:r>
      <w:r w:rsidR="009B6C45">
        <w:rPr>
          <w:rFonts w:ascii="Times New Roman" w:hAnsi="Times New Roman" w:cs="Times New Roman"/>
          <w:sz w:val="24"/>
          <w:szCs w:val="24"/>
        </w:rPr>
        <w:t>Ирина</w:t>
      </w:r>
      <w:r w:rsidR="0075013F" w:rsidRPr="0075013F">
        <w:rPr>
          <w:rFonts w:ascii="Times New Roman" w:hAnsi="Times New Roman" w:cs="Times New Roman"/>
          <w:sz w:val="24"/>
          <w:szCs w:val="24"/>
        </w:rPr>
        <w:t xml:space="preserve"> Алексеевна</w:t>
      </w:r>
      <w:r w:rsidR="0064343F" w:rsidRPr="0075013F">
        <w:rPr>
          <w:rFonts w:ascii="Times New Roman" w:hAnsi="Times New Roman" w:cs="Times New Roman"/>
          <w:sz w:val="24"/>
          <w:szCs w:val="24"/>
        </w:rPr>
        <w:t>,</w:t>
      </w:r>
    </w:p>
    <w:p w:rsidR="001A24BF" w:rsidRDefault="001A24BF" w:rsidP="001A24BF">
      <w:pPr>
        <w:pStyle w:val="ConsPlusNonformat"/>
        <w:jc w:val="both"/>
      </w:pPr>
      <w:r>
        <w:t>___________________________________________________________________________</w:t>
      </w:r>
    </w:p>
    <w:p w:rsidR="0075013F" w:rsidRPr="0075013F" w:rsidRDefault="001A24BF" w:rsidP="001A2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>Должность:</w:t>
      </w:r>
      <w:r w:rsidR="0064343F" w:rsidRPr="0064343F">
        <w:t xml:space="preserve"> </w:t>
      </w:r>
      <w:r w:rsidR="0075013F" w:rsidRPr="0075013F">
        <w:rPr>
          <w:rFonts w:ascii="Times New Roman" w:hAnsi="Times New Roman" w:cs="Times New Roman"/>
          <w:sz w:val="24"/>
          <w:szCs w:val="24"/>
        </w:rPr>
        <w:t xml:space="preserve">зав. </w:t>
      </w:r>
      <w:r w:rsidR="009B6C45">
        <w:rPr>
          <w:rFonts w:ascii="Times New Roman" w:hAnsi="Times New Roman" w:cs="Times New Roman"/>
          <w:sz w:val="24"/>
          <w:szCs w:val="24"/>
        </w:rPr>
        <w:t>о</w:t>
      </w:r>
      <w:r w:rsidR="0075013F" w:rsidRPr="0075013F">
        <w:rPr>
          <w:rFonts w:ascii="Times New Roman" w:hAnsi="Times New Roman" w:cs="Times New Roman"/>
          <w:sz w:val="24"/>
          <w:szCs w:val="24"/>
        </w:rPr>
        <w:t>тдела по труду и торговле</w:t>
      </w:r>
    </w:p>
    <w:p w:rsidR="001A24BF" w:rsidRPr="0075013F" w:rsidRDefault="001A24BF" w:rsidP="001A2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1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24BF" w:rsidRPr="0075013F" w:rsidRDefault="001A24BF" w:rsidP="001A2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13F">
        <w:rPr>
          <w:rFonts w:ascii="Times New Roman" w:hAnsi="Times New Roman" w:cs="Times New Roman"/>
          <w:sz w:val="24"/>
          <w:szCs w:val="24"/>
        </w:rPr>
        <w:t>Тел</w:t>
      </w:r>
      <w:r w:rsidR="0064343F" w:rsidRPr="0075013F">
        <w:rPr>
          <w:rFonts w:ascii="Times New Roman" w:hAnsi="Times New Roman" w:cs="Times New Roman"/>
          <w:sz w:val="24"/>
          <w:szCs w:val="24"/>
        </w:rPr>
        <w:t xml:space="preserve"> (83456)</w:t>
      </w:r>
      <w:r w:rsidRPr="0075013F">
        <w:rPr>
          <w:rFonts w:ascii="Times New Roman" w:hAnsi="Times New Roman" w:cs="Times New Roman"/>
          <w:sz w:val="24"/>
          <w:szCs w:val="24"/>
        </w:rPr>
        <w:t xml:space="preserve"> </w:t>
      </w:r>
      <w:r w:rsidR="0075013F" w:rsidRPr="0075013F">
        <w:rPr>
          <w:rFonts w:ascii="Times New Roman" w:hAnsi="Times New Roman" w:cs="Times New Roman"/>
          <w:sz w:val="24"/>
          <w:szCs w:val="24"/>
        </w:rPr>
        <w:t>20056</w:t>
      </w:r>
      <w:r w:rsidRPr="0075013F">
        <w:rPr>
          <w:rFonts w:ascii="Times New Roman" w:hAnsi="Times New Roman" w:cs="Times New Roman"/>
          <w:sz w:val="24"/>
          <w:szCs w:val="24"/>
        </w:rPr>
        <w:t xml:space="preserve"> Адрес электронной почты: </w:t>
      </w:r>
      <w:proofErr w:type="spellStart"/>
      <w:r w:rsidR="0064343F" w:rsidRPr="0075013F">
        <w:rPr>
          <w:rFonts w:ascii="Times New Roman" w:hAnsi="Times New Roman" w:cs="Times New Roman"/>
          <w:sz w:val="24"/>
          <w:szCs w:val="24"/>
          <w:lang w:val="en-US"/>
        </w:rPr>
        <w:t>ectorb</w:t>
      </w:r>
      <w:proofErr w:type="spellEnd"/>
      <w:r w:rsidR="0064343F" w:rsidRPr="0075013F">
        <w:rPr>
          <w:rFonts w:ascii="Times New Roman" w:hAnsi="Times New Roman" w:cs="Times New Roman"/>
          <w:sz w:val="24"/>
          <w:szCs w:val="24"/>
        </w:rPr>
        <w:t>@</w:t>
      </w:r>
      <w:r w:rsidR="0064343F" w:rsidRPr="0075013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4343F" w:rsidRPr="007501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4343F" w:rsidRPr="0075013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A24BF" w:rsidRDefault="001A24BF" w:rsidP="001A24BF">
      <w:pPr>
        <w:pStyle w:val="ConsPlusNonformat"/>
        <w:jc w:val="both"/>
      </w:pPr>
      <w:r>
        <w:t xml:space="preserve">    2.  Описание проблемы, на решение которой направлено   предлагаемое</w:t>
      </w:r>
    </w:p>
    <w:p w:rsidR="001A24BF" w:rsidRDefault="001A24BF" w:rsidP="001A24BF">
      <w:pPr>
        <w:pStyle w:val="ConsPlusNonformat"/>
        <w:jc w:val="both"/>
      </w:pPr>
      <w:r>
        <w:t>правовое регулирование</w:t>
      </w:r>
    </w:p>
    <w:p w:rsidR="001A24BF" w:rsidRDefault="001A24BF" w:rsidP="001A24BF">
      <w:pPr>
        <w:pStyle w:val="ConsPlusNonformat"/>
        <w:jc w:val="both"/>
      </w:pPr>
      <w:r>
        <w:t xml:space="preserve">    2.1. Формулировка проблемы:</w:t>
      </w:r>
    </w:p>
    <w:p w:rsidR="0026469C" w:rsidRPr="00807495" w:rsidRDefault="0026469C" w:rsidP="0026469C">
      <w:pPr>
        <w:spacing w:line="360" w:lineRule="auto"/>
        <w:ind w:firstLine="454"/>
        <w:jc w:val="both"/>
        <w:rPr>
          <w:bCs/>
        </w:rPr>
      </w:pPr>
      <w:r w:rsidRPr="0026469C">
        <w:rPr>
          <w:rFonts w:ascii="Courier New" w:hAnsi="Courier New" w:cs="Courier New"/>
          <w:bCs/>
          <w:sz w:val="20"/>
          <w:szCs w:val="20"/>
        </w:rPr>
        <w:t xml:space="preserve"> </w:t>
      </w:r>
      <w:r w:rsidRPr="00807495">
        <w:rPr>
          <w:bCs/>
        </w:rPr>
        <w:t>На развитие малого и среднего предпринимательства</w:t>
      </w:r>
      <w:r w:rsidR="00E219C3">
        <w:rPr>
          <w:bCs/>
        </w:rPr>
        <w:t xml:space="preserve">, </w:t>
      </w:r>
      <w:proofErr w:type="spellStart"/>
      <w:r w:rsidR="00E219C3">
        <w:rPr>
          <w:bCs/>
        </w:rPr>
        <w:t>самозанятых</w:t>
      </w:r>
      <w:proofErr w:type="spellEnd"/>
      <w:r w:rsidR="00E219C3">
        <w:rPr>
          <w:bCs/>
        </w:rPr>
        <w:t xml:space="preserve"> граждан</w:t>
      </w:r>
      <w:r w:rsidRPr="00807495">
        <w:rPr>
          <w:bCs/>
        </w:rPr>
        <w:t xml:space="preserve"> в районе также, как и в целом на территории Российской Федерации серьезное влияние оказывают существующая в стране экономическая ситуация и связанные с ней следующие проблемы:</w:t>
      </w:r>
    </w:p>
    <w:p w:rsidR="0026469C" w:rsidRPr="00807495" w:rsidRDefault="0026469C" w:rsidP="0026469C">
      <w:pPr>
        <w:numPr>
          <w:ilvl w:val="1"/>
          <w:numId w:val="1"/>
        </w:numPr>
        <w:spacing w:line="360" w:lineRule="auto"/>
        <w:jc w:val="both"/>
        <w:rPr>
          <w:bCs/>
        </w:rPr>
      </w:pPr>
      <w:r w:rsidRPr="00807495">
        <w:rPr>
          <w:bCs/>
        </w:rPr>
        <w:t>отсутствие стартового капитала;</w:t>
      </w:r>
    </w:p>
    <w:p w:rsidR="0026469C" w:rsidRPr="00807495" w:rsidRDefault="0026469C" w:rsidP="0026469C">
      <w:pPr>
        <w:numPr>
          <w:ilvl w:val="1"/>
          <w:numId w:val="1"/>
        </w:numPr>
        <w:spacing w:line="360" w:lineRule="auto"/>
        <w:jc w:val="both"/>
        <w:rPr>
          <w:bCs/>
        </w:rPr>
      </w:pPr>
      <w:r w:rsidRPr="00807495">
        <w:rPr>
          <w:bCs/>
        </w:rPr>
        <w:t>недостаток необходимых знаний для успешного начала собственного бизнеса;</w:t>
      </w:r>
    </w:p>
    <w:p w:rsidR="0026469C" w:rsidRPr="00807495" w:rsidRDefault="0026469C" w:rsidP="0026469C">
      <w:pPr>
        <w:numPr>
          <w:ilvl w:val="1"/>
          <w:numId w:val="1"/>
        </w:numPr>
        <w:spacing w:line="360" w:lineRule="auto"/>
        <w:jc w:val="both"/>
        <w:rPr>
          <w:bCs/>
        </w:rPr>
      </w:pPr>
      <w:r w:rsidRPr="00807495">
        <w:rPr>
          <w:bCs/>
        </w:rPr>
        <w:t>низкая доступность финансовых ресурсов (высокие процентные ставки банковских кредитов);</w:t>
      </w:r>
    </w:p>
    <w:p w:rsidR="0026469C" w:rsidRPr="00807495" w:rsidRDefault="0026469C" w:rsidP="0026469C">
      <w:pPr>
        <w:spacing w:line="360" w:lineRule="auto"/>
        <w:ind w:firstLine="454"/>
        <w:jc w:val="both"/>
      </w:pPr>
      <w:r w:rsidRPr="00807495">
        <w:rPr>
          <w:bCs/>
        </w:rPr>
        <w:t xml:space="preserve">     -  недостаточный уровень развития инфраструктуры поддержки малого и среднего бизнеса</w:t>
      </w:r>
      <w:r w:rsidR="00E219C3">
        <w:rPr>
          <w:bCs/>
        </w:rPr>
        <w:t xml:space="preserve">, </w:t>
      </w:r>
      <w:proofErr w:type="spellStart"/>
      <w:r w:rsidR="00E219C3">
        <w:rPr>
          <w:bCs/>
        </w:rPr>
        <w:t>самозанятых</w:t>
      </w:r>
      <w:proofErr w:type="spellEnd"/>
      <w:r w:rsidR="00E219C3">
        <w:rPr>
          <w:bCs/>
        </w:rPr>
        <w:t xml:space="preserve"> граждан</w:t>
      </w:r>
      <w:r w:rsidRPr="00807495">
        <w:rPr>
          <w:bCs/>
        </w:rPr>
        <w:t>.</w:t>
      </w:r>
    </w:p>
    <w:p w:rsidR="001A24BF" w:rsidRDefault="001A24BF" w:rsidP="001A24BF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1A24BF" w:rsidRDefault="001A24BF" w:rsidP="001A24BF">
      <w:pPr>
        <w:pStyle w:val="ConsPlusNonformat"/>
        <w:jc w:val="both"/>
      </w:pPr>
      <w:r>
        <w:t xml:space="preserve">    2.2. Информация о возникновении, выявлении проблемы и мерах, принятых</w:t>
      </w:r>
    </w:p>
    <w:p w:rsidR="001A24BF" w:rsidRDefault="001A24BF" w:rsidP="001A24BF">
      <w:pPr>
        <w:pStyle w:val="ConsPlusNonformat"/>
        <w:jc w:val="both"/>
      </w:pPr>
      <w:r>
        <w:t>ранее для ее решения, достигнутых результатах и затраченных ресурсах:</w:t>
      </w:r>
    </w:p>
    <w:p w:rsidR="001A24BF" w:rsidRDefault="001A24BF" w:rsidP="001A24BF">
      <w:pPr>
        <w:pStyle w:val="ConsPlusNonformat"/>
        <w:jc w:val="both"/>
      </w:pPr>
      <w:r>
        <w:t>___________________________________________________________________________</w:t>
      </w:r>
    </w:p>
    <w:p w:rsidR="001A24BF" w:rsidRDefault="001A24BF" w:rsidP="001A24BF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1A24BF" w:rsidRDefault="001A24BF" w:rsidP="001A24BF">
      <w:pPr>
        <w:pStyle w:val="ConsPlusNonformat"/>
        <w:jc w:val="both"/>
      </w:pPr>
      <w:r>
        <w:t xml:space="preserve">    2.3.  Социальные группы, заинтересованные в   устранении   проблемы,</w:t>
      </w:r>
    </w:p>
    <w:p w:rsidR="001A24BF" w:rsidRDefault="001A24BF" w:rsidP="001A24BF">
      <w:pPr>
        <w:pStyle w:val="ConsPlusNonformat"/>
        <w:jc w:val="both"/>
      </w:pPr>
      <w:r>
        <w:t>их количественная оценка:</w:t>
      </w:r>
    </w:p>
    <w:p w:rsidR="001A24BF" w:rsidRDefault="001A24BF" w:rsidP="001A24BF">
      <w:pPr>
        <w:pStyle w:val="ConsPlusNonformat"/>
        <w:jc w:val="both"/>
      </w:pPr>
      <w:r>
        <w:t>_______________</w:t>
      </w:r>
      <w:r w:rsidR="0075013F" w:rsidRPr="00E219C3">
        <w:rPr>
          <w:rFonts w:ascii="Times New Roman" w:hAnsi="Times New Roman" w:cs="Times New Roman"/>
          <w:sz w:val="24"/>
          <w:szCs w:val="24"/>
          <w:u w:val="single"/>
        </w:rPr>
        <w:t>предпринимательские структуры, незанятые граждане</w:t>
      </w:r>
      <w:r w:rsidRPr="00E219C3">
        <w:rPr>
          <w:u w:val="single"/>
        </w:rPr>
        <w:t>___________</w:t>
      </w:r>
    </w:p>
    <w:p w:rsidR="001A24BF" w:rsidRDefault="001A24BF" w:rsidP="001A24BF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1A24BF" w:rsidRDefault="001A24BF" w:rsidP="001A24BF">
      <w:pPr>
        <w:pStyle w:val="ConsPlusNonformat"/>
        <w:jc w:val="both"/>
      </w:pPr>
      <w:r>
        <w:t xml:space="preserve">    2.4. Характеристика негативных эффектов, возникающих в связи с наличием</w:t>
      </w:r>
    </w:p>
    <w:p w:rsidR="001A24BF" w:rsidRDefault="001A24BF" w:rsidP="001A24BF">
      <w:pPr>
        <w:pStyle w:val="ConsPlusNonformat"/>
        <w:jc w:val="both"/>
      </w:pPr>
      <w:r>
        <w:t>проблемы, их количественная оценка:</w:t>
      </w:r>
    </w:p>
    <w:p w:rsidR="001A24BF" w:rsidRDefault="001A24BF" w:rsidP="001A24BF">
      <w:pPr>
        <w:pStyle w:val="ConsPlusNonformat"/>
        <w:jc w:val="both"/>
      </w:pPr>
      <w:r>
        <w:t>___________________________________________________________________________</w:t>
      </w:r>
    </w:p>
    <w:p w:rsidR="001A24BF" w:rsidRDefault="001A24BF" w:rsidP="001A24BF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1A24BF" w:rsidRDefault="001A24BF" w:rsidP="001A24BF">
      <w:pPr>
        <w:pStyle w:val="ConsPlusNonformat"/>
        <w:jc w:val="both"/>
      </w:pPr>
      <w:r>
        <w:t xml:space="preserve">    2.5.  Причины возникновения   проблемы   и   факторы, поддерживающие</w:t>
      </w:r>
    </w:p>
    <w:p w:rsidR="001A24BF" w:rsidRDefault="001A24BF" w:rsidP="001A24BF">
      <w:pPr>
        <w:pStyle w:val="ConsPlusNonformat"/>
        <w:jc w:val="both"/>
      </w:pPr>
      <w:r>
        <w:t>ее существование:</w:t>
      </w:r>
    </w:p>
    <w:p w:rsidR="001A24BF" w:rsidRDefault="001A24BF" w:rsidP="001A24BF">
      <w:pPr>
        <w:pStyle w:val="ConsPlusNonformat"/>
        <w:jc w:val="both"/>
      </w:pPr>
      <w:r>
        <w:t>_______________________</w:t>
      </w:r>
      <w:r w:rsidR="0075013F" w:rsidRPr="00E219C3">
        <w:rPr>
          <w:rFonts w:ascii="Times New Roman" w:hAnsi="Times New Roman" w:cs="Times New Roman"/>
          <w:sz w:val="24"/>
          <w:szCs w:val="24"/>
          <w:u w:val="single"/>
        </w:rPr>
        <w:t>экономический кризис</w:t>
      </w:r>
      <w:r>
        <w:t>_________________________________</w:t>
      </w:r>
    </w:p>
    <w:p w:rsidR="001A24BF" w:rsidRDefault="001A24BF" w:rsidP="001A24BF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1A24BF" w:rsidRDefault="001A24BF" w:rsidP="001A24BF">
      <w:pPr>
        <w:pStyle w:val="ConsPlusNonformat"/>
        <w:jc w:val="both"/>
      </w:pPr>
      <w:r>
        <w:t xml:space="preserve">    2.6. Причины невозможности решения проблемы участниками соответствующих</w:t>
      </w:r>
    </w:p>
    <w:p w:rsidR="001A24BF" w:rsidRDefault="001A24BF" w:rsidP="001A24BF">
      <w:pPr>
        <w:pStyle w:val="ConsPlusNonformat"/>
        <w:jc w:val="both"/>
      </w:pPr>
      <w:r>
        <w:t>отношений самостоятельно, без вмешательства государства:</w:t>
      </w:r>
    </w:p>
    <w:p w:rsidR="001A24BF" w:rsidRDefault="001A24BF" w:rsidP="001A24BF">
      <w:pPr>
        <w:pStyle w:val="ConsPlusNonformat"/>
        <w:jc w:val="both"/>
      </w:pPr>
      <w:r>
        <w:t>___________________________________________________________________________</w:t>
      </w:r>
    </w:p>
    <w:p w:rsidR="001A24BF" w:rsidRDefault="001A24BF" w:rsidP="001A24BF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1A24BF" w:rsidRDefault="001A24BF" w:rsidP="001A24BF">
      <w:pPr>
        <w:pStyle w:val="ConsPlusNonformat"/>
        <w:jc w:val="both"/>
      </w:pPr>
      <w:r>
        <w:t xml:space="preserve">    2.7. Опыт решения аналогичных проблем в других субъектах Российской</w:t>
      </w:r>
    </w:p>
    <w:p w:rsidR="001A24BF" w:rsidRDefault="001A24BF" w:rsidP="001A24BF">
      <w:pPr>
        <w:pStyle w:val="ConsPlusNonformat"/>
        <w:jc w:val="both"/>
      </w:pPr>
      <w:r>
        <w:t>Федерации, иностранных государствах (при наличии сведений):</w:t>
      </w:r>
    </w:p>
    <w:p w:rsidR="001A24BF" w:rsidRDefault="001A24BF" w:rsidP="001A24BF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1A24BF" w:rsidRDefault="001A24BF" w:rsidP="001A24BF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1A24BF" w:rsidRDefault="001A24BF" w:rsidP="001A24BF">
      <w:pPr>
        <w:pStyle w:val="ConsPlusNonformat"/>
        <w:jc w:val="both"/>
      </w:pPr>
      <w:r>
        <w:t xml:space="preserve">    2.8. Источники данных:</w:t>
      </w:r>
    </w:p>
    <w:p w:rsidR="001A24BF" w:rsidRDefault="001A24BF" w:rsidP="001A24BF">
      <w:pPr>
        <w:pStyle w:val="ConsPlusNonformat"/>
        <w:jc w:val="both"/>
      </w:pPr>
      <w:r>
        <w:t>___________________________________________________________________________</w:t>
      </w:r>
    </w:p>
    <w:p w:rsidR="001A24BF" w:rsidRDefault="001A24BF" w:rsidP="001A24BF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1A24BF" w:rsidRDefault="001A24BF" w:rsidP="001A24BF">
      <w:pPr>
        <w:pStyle w:val="ConsPlusNonformat"/>
        <w:jc w:val="both"/>
      </w:pPr>
      <w:r>
        <w:t xml:space="preserve">    2.9. Иная информация о проблеме:</w:t>
      </w:r>
    </w:p>
    <w:p w:rsidR="001A24BF" w:rsidRDefault="001A24BF" w:rsidP="001A24BF">
      <w:pPr>
        <w:pStyle w:val="ConsPlusNonformat"/>
        <w:jc w:val="both"/>
      </w:pPr>
      <w:r>
        <w:t>___________________________________________________________________________</w:t>
      </w:r>
    </w:p>
    <w:p w:rsidR="001A24BF" w:rsidRDefault="001A24BF" w:rsidP="001A24BF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1A24BF" w:rsidRDefault="001A24BF" w:rsidP="001A24BF">
      <w:pPr>
        <w:pStyle w:val="ConsPlusNonformat"/>
        <w:jc w:val="both"/>
      </w:pPr>
      <w:r>
        <w:t xml:space="preserve">    2.10.  Оценка воздействия предлагаемого правового регулирования на</w:t>
      </w:r>
    </w:p>
    <w:p w:rsidR="001A24BF" w:rsidRDefault="001A24BF" w:rsidP="001A24BF">
      <w:pPr>
        <w:pStyle w:val="ConsPlusNonformat"/>
        <w:jc w:val="both"/>
      </w:pPr>
      <w:r>
        <w:t>состояние конкурентной среды на рынке, определение барьеров входа на</w:t>
      </w:r>
    </w:p>
    <w:p w:rsidR="001A24BF" w:rsidRDefault="001A24BF" w:rsidP="001A24BF">
      <w:pPr>
        <w:pStyle w:val="ConsPlusNonformat"/>
        <w:jc w:val="both"/>
      </w:pPr>
      <w:r>
        <w:t>товарный рынок, выявление п</w:t>
      </w:r>
      <w:r w:rsidR="0075013F">
        <w:t>о</w:t>
      </w:r>
      <w:r>
        <w:t>тенциальных приобретателей товара, расчет доли</w:t>
      </w:r>
    </w:p>
    <w:p w:rsidR="001A24BF" w:rsidRDefault="001A24BF" w:rsidP="001A24BF">
      <w:pPr>
        <w:pStyle w:val="ConsPlusNonformat"/>
        <w:jc w:val="both"/>
      </w:pPr>
      <w:r>
        <w:t>хозяйствующих субъектов на рынке __________________________________________</w:t>
      </w:r>
    </w:p>
    <w:p w:rsidR="001A24BF" w:rsidRDefault="001A24BF" w:rsidP="001A24BF">
      <w:pPr>
        <w:pStyle w:val="ConsPlusNonformat"/>
        <w:jc w:val="both"/>
      </w:pPr>
      <w:r>
        <w:t xml:space="preserve">    2.11.  Анализ влияния экономических и социальных последствий принятия</w:t>
      </w:r>
    </w:p>
    <w:p w:rsidR="001A24BF" w:rsidRDefault="001A24BF" w:rsidP="001A24BF">
      <w:pPr>
        <w:pStyle w:val="ConsPlusNonformat"/>
        <w:jc w:val="both"/>
      </w:pPr>
      <w:r>
        <w:t>предлагаемого правового регулирования на деятельность субъектов малого и</w:t>
      </w:r>
    </w:p>
    <w:p w:rsidR="00D73790" w:rsidRDefault="001A24BF" w:rsidP="001A24BF">
      <w:pPr>
        <w:pStyle w:val="ConsPlusNonformat"/>
        <w:jc w:val="both"/>
      </w:pPr>
      <w:r>
        <w:t>среднего предпринимательства</w:t>
      </w:r>
    </w:p>
    <w:p w:rsidR="001A24BF" w:rsidRPr="00D73790" w:rsidRDefault="001A24BF" w:rsidP="001A2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75013F" w:rsidRPr="00D73790">
        <w:rPr>
          <w:rFonts w:ascii="Times New Roman" w:hAnsi="Times New Roman" w:cs="Times New Roman"/>
          <w:sz w:val="24"/>
          <w:szCs w:val="24"/>
        </w:rPr>
        <w:t>рост числа субъектов МСП</w:t>
      </w:r>
      <w:r w:rsidR="00E219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19C3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E219C3">
        <w:rPr>
          <w:rFonts w:ascii="Times New Roman" w:hAnsi="Times New Roman" w:cs="Times New Roman"/>
          <w:sz w:val="24"/>
          <w:szCs w:val="24"/>
        </w:rPr>
        <w:t xml:space="preserve"> граждан </w:t>
      </w:r>
      <w:r w:rsidR="0075013F" w:rsidRPr="00D73790">
        <w:rPr>
          <w:rFonts w:ascii="Times New Roman" w:hAnsi="Times New Roman" w:cs="Times New Roman"/>
          <w:sz w:val="24"/>
          <w:szCs w:val="24"/>
        </w:rPr>
        <w:t>и занятых у них работников</w:t>
      </w:r>
    </w:p>
    <w:p w:rsidR="001A24BF" w:rsidRDefault="001A24BF" w:rsidP="001A24BF">
      <w:pPr>
        <w:pStyle w:val="ConsPlusNonformat"/>
        <w:jc w:val="both"/>
      </w:pPr>
      <w:r>
        <w:t xml:space="preserve">    3.   Определение   целей    предлагаемого    правового    регулирования</w:t>
      </w:r>
    </w:p>
    <w:p w:rsidR="001A24BF" w:rsidRDefault="001A24BF" w:rsidP="001A24BF">
      <w:pPr>
        <w:pStyle w:val="ConsPlusNonformat"/>
        <w:jc w:val="both"/>
      </w:pPr>
      <w:r>
        <w:t>и индикаторов для оценки их достижения</w:t>
      </w:r>
    </w:p>
    <w:p w:rsidR="001A24BF" w:rsidRDefault="001A24BF" w:rsidP="001A24B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0"/>
        <w:gridCol w:w="3398"/>
        <w:gridCol w:w="2976"/>
      </w:tblGrid>
      <w:tr w:rsidR="001A24BF" w:rsidTr="00BB2C30">
        <w:tc>
          <w:tcPr>
            <w:tcW w:w="2760" w:type="dxa"/>
          </w:tcPr>
          <w:p w:rsidR="001A24BF" w:rsidRDefault="001A24BF" w:rsidP="00EA6242">
            <w:pPr>
              <w:pStyle w:val="ConsPlusNormal"/>
              <w:jc w:val="center"/>
            </w:pPr>
            <w:r>
              <w:t>3.1. Цели предлагаемого правового регулирования</w:t>
            </w:r>
          </w:p>
        </w:tc>
        <w:tc>
          <w:tcPr>
            <w:tcW w:w="3398" w:type="dxa"/>
          </w:tcPr>
          <w:p w:rsidR="001A24BF" w:rsidRDefault="001A24BF" w:rsidP="00EA6242">
            <w:pPr>
              <w:pStyle w:val="ConsPlusNormal"/>
              <w:jc w:val="center"/>
            </w:pPr>
            <w:r>
              <w:t>3.2. Сроки достижения целей предлагаемого правового регулирования</w:t>
            </w:r>
          </w:p>
        </w:tc>
        <w:tc>
          <w:tcPr>
            <w:tcW w:w="2976" w:type="dxa"/>
          </w:tcPr>
          <w:p w:rsidR="001A24BF" w:rsidRDefault="001A24BF" w:rsidP="00EA6242">
            <w:pPr>
              <w:pStyle w:val="ConsPlusNormal"/>
              <w:jc w:val="center"/>
            </w:pPr>
            <w:r>
              <w:t>3.3. Периодичность мониторинга достижения целей предлагаемого правового регулирования</w:t>
            </w:r>
          </w:p>
        </w:tc>
      </w:tr>
      <w:tr w:rsidR="001A24BF" w:rsidTr="00BB2C30">
        <w:tc>
          <w:tcPr>
            <w:tcW w:w="2760" w:type="dxa"/>
          </w:tcPr>
          <w:p w:rsidR="001A24BF" w:rsidRPr="00713932" w:rsidRDefault="00E402F5" w:rsidP="00EA6242">
            <w:pPr>
              <w:pStyle w:val="ConsPlusNormal"/>
              <w:rPr>
                <w:rFonts w:ascii="Times New Roman" w:hAnsi="Times New Roman" w:cs="Times New Roman"/>
              </w:rPr>
            </w:pPr>
            <w:r w:rsidRPr="00713932">
              <w:rPr>
                <w:rFonts w:ascii="Times New Roman" w:hAnsi="Times New Roman" w:cs="Times New Roman"/>
              </w:rPr>
              <w:t>Создание благоприятных условий для развития малого и среднего предпринимательства</w:t>
            </w:r>
            <w:r w:rsidR="00491B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91BCE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="00491BCE">
              <w:rPr>
                <w:rFonts w:ascii="Times New Roman" w:hAnsi="Times New Roman" w:cs="Times New Roman"/>
              </w:rPr>
              <w:t xml:space="preserve"> граждан</w:t>
            </w:r>
            <w:r w:rsidRPr="00713932">
              <w:rPr>
                <w:rFonts w:ascii="Times New Roman" w:hAnsi="Times New Roman" w:cs="Times New Roman"/>
              </w:rPr>
              <w:t xml:space="preserve"> на территории </w:t>
            </w:r>
            <w:proofErr w:type="spellStart"/>
            <w:r w:rsidRPr="00713932">
              <w:rPr>
                <w:rFonts w:ascii="Times New Roman" w:hAnsi="Times New Roman" w:cs="Times New Roman"/>
              </w:rPr>
              <w:t>Торбеевского</w:t>
            </w:r>
            <w:proofErr w:type="spellEnd"/>
            <w:r w:rsidRPr="00713932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3398" w:type="dxa"/>
          </w:tcPr>
          <w:p w:rsidR="001A24BF" w:rsidRPr="00713932" w:rsidRDefault="00E402F5" w:rsidP="00EA6242">
            <w:pPr>
              <w:pStyle w:val="ConsPlusNormal"/>
              <w:rPr>
                <w:rFonts w:ascii="Times New Roman" w:hAnsi="Times New Roman" w:cs="Times New Roman"/>
              </w:rPr>
            </w:pPr>
            <w:r w:rsidRPr="00713932">
              <w:rPr>
                <w:rFonts w:ascii="Times New Roman" w:hAnsi="Times New Roman" w:cs="Times New Roman"/>
              </w:rPr>
              <w:t>С момента вступления нового правового акта в силу</w:t>
            </w:r>
          </w:p>
        </w:tc>
        <w:tc>
          <w:tcPr>
            <w:tcW w:w="2976" w:type="dxa"/>
          </w:tcPr>
          <w:p w:rsidR="001A24BF" w:rsidRPr="00713932" w:rsidRDefault="00E402F5" w:rsidP="00EA6242">
            <w:pPr>
              <w:pStyle w:val="ConsPlusNormal"/>
              <w:rPr>
                <w:rFonts w:ascii="Times New Roman" w:hAnsi="Times New Roman" w:cs="Times New Roman"/>
              </w:rPr>
            </w:pPr>
            <w:r w:rsidRPr="00713932">
              <w:rPr>
                <w:rFonts w:ascii="Times New Roman" w:hAnsi="Times New Roman" w:cs="Times New Roman"/>
              </w:rPr>
              <w:t>Полугодие, год</w:t>
            </w:r>
          </w:p>
        </w:tc>
      </w:tr>
    </w:tbl>
    <w:p w:rsidR="001A24BF" w:rsidRDefault="001A24BF" w:rsidP="001A24BF">
      <w:pPr>
        <w:pStyle w:val="ConsPlusNonformat"/>
        <w:jc w:val="both"/>
      </w:pPr>
      <w:r>
        <w:t xml:space="preserve">    3.4. Действующие нормативные правовые акты, поручения, другие решения,</w:t>
      </w:r>
    </w:p>
    <w:p w:rsidR="001A24BF" w:rsidRDefault="001A24BF" w:rsidP="001A24BF">
      <w:pPr>
        <w:pStyle w:val="ConsPlusNonformat"/>
        <w:jc w:val="both"/>
      </w:pPr>
      <w:r>
        <w:t>из которых вытекает необходимость разработки   предлагаемого   правового</w:t>
      </w:r>
    </w:p>
    <w:p w:rsidR="001A24BF" w:rsidRDefault="001A24BF" w:rsidP="001A24BF">
      <w:pPr>
        <w:pStyle w:val="ConsPlusNonformat"/>
        <w:jc w:val="both"/>
      </w:pPr>
      <w:r>
        <w:t>регулирования в данной области, которые определяют необходимость постановки</w:t>
      </w:r>
    </w:p>
    <w:p w:rsidR="00E402F5" w:rsidRDefault="001A24BF" w:rsidP="001A24BF">
      <w:pPr>
        <w:pStyle w:val="ConsPlusNonformat"/>
        <w:jc w:val="both"/>
      </w:pPr>
      <w:r>
        <w:t>указанных целей:</w:t>
      </w:r>
    </w:p>
    <w:p w:rsidR="00BB2C30" w:rsidRDefault="00082F14" w:rsidP="002273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02F5" w:rsidRPr="00713932">
        <w:rPr>
          <w:rFonts w:ascii="Times New Roman" w:hAnsi="Times New Roman" w:cs="Times New Roman"/>
          <w:sz w:val="24"/>
          <w:szCs w:val="24"/>
        </w:rPr>
        <w:t>Федеральный закон от 24.07.2007 г. №209-ФЗ «О развитии малого и среднего</w:t>
      </w:r>
      <w:r w:rsidR="00227329" w:rsidRPr="00713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F14" w:rsidRDefault="00E402F5" w:rsidP="002273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932">
        <w:rPr>
          <w:rFonts w:ascii="Times New Roman" w:hAnsi="Times New Roman" w:cs="Times New Roman"/>
          <w:sz w:val="24"/>
          <w:szCs w:val="24"/>
        </w:rPr>
        <w:t>предпринимательства в</w:t>
      </w:r>
      <w:r w:rsidR="00BB2C30">
        <w:rPr>
          <w:rFonts w:ascii="Times New Roman" w:hAnsi="Times New Roman" w:cs="Times New Roman"/>
          <w:sz w:val="24"/>
          <w:szCs w:val="24"/>
        </w:rPr>
        <w:t xml:space="preserve"> </w:t>
      </w:r>
      <w:r w:rsidRPr="00713932">
        <w:rPr>
          <w:rFonts w:ascii="Times New Roman" w:hAnsi="Times New Roman" w:cs="Times New Roman"/>
          <w:sz w:val="24"/>
          <w:szCs w:val="24"/>
        </w:rPr>
        <w:t>Российской Федерации»</w:t>
      </w:r>
      <w:r w:rsidR="009B12EF" w:rsidRPr="00713932">
        <w:rPr>
          <w:rFonts w:ascii="Times New Roman" w:hAnsi="Times New Roman" w:cs="Times New Roman"/>
          <w:sz w:val="24"/>
          <w:szCs w:val="24"/>
        </w:rPr>
        <w:t>;</w:t>
      </w:r>
    </w:p>
    <w:p w:rsidR="001A24BF" w:rsidRPr="00713932" w:rsidRDefault="00491BCE" w:rsidP="001A2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91BCE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5">
        <w:r w:rsidRPr="00491BCE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491BCE">
        <w:rPr>
          <w:rFonts w:ascii="Times New Roman" w:hAnsi="Times New Roman" w:cs="Times New Roman"/>
          <w:sz w:val="24"/>
          <w:szCs w:val="24"/>
        </w:rPr>
        <w:t xml:space="preserve"> от 27 ноября 2018 года N 422-ФЗ "О проведении эксперимента по установлению специального налогового режима "Налог на профессиональный доход"</w:t>
      </w:r>
    </w:p>
    <w:p w:rsidR="001A24BF" w:rsidRDefault="001A24BF" w:rsidP="001A24BF">
      <w:pPr>
        <w:pStyle w:val="ConsPlusNonformat"/>
        <w:jc w:val="both"/>
      </w:pPr>
      <w:r>
        <w:t xml:space="preserve">        </w:t>
      </w:r>
      <w:proofErr w:type="gramStart"/>
      <w:r>
        <w:t>(указывается нормативный правовой акт более высокого уровня</w:t>
      </w:r>
      <w:proofErr w:type="gramEnd"/>
    </w:p>
    <w:p w:rsidR="001A24BF" w:rsidRDefault="001A24BF" w:rsidP="001A24BF">
      <w:pPr>
        <w:pStyle w:val="ConsPlusNonformat"/>
        <w:jc w:val="both"/>
      </w:pPr>
      <w:r>
        <w:t xml:space="preserve">                   либо инициативный порядок разработки)</w:t>
      </w:r>
    </w:p>
    <w:p w:rsidR="001A24BF" w:rsidRDefault="001A24BF" w:rsidP="001A24B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0"/>
        <w:gridCol w:w="2901"/>
        <w:gridCol w:w="1663"/>
        <w:gridCol w:w="1810"/>
      </w:tblGrid>
      <w:tr w:rsidR="001A24BF" w:rsidTr="00BB2C30">
        <w:tc>
          <w:tcPr>
            <w:tcW w:w="2760" w:type="dxa"/>
          </w:tcPr>
          <w:p w:rsidR="001A24BF" w:rsidRDefault="001A24BF" w:rsidP="00EA6242">
            <w:pPr>
              <w:pStyle w:val="ConsPlusNormal"/>
              <w:jc w:val="center"/>
            </w:pPr>
            <w:r>
              <w:t>3.5. Цели предлагаемого правового регулирования</w:t>
            </w:r>
          </w:p>
        </w:tc>
        <w:tc>
          <w:tcPr>
            <w:tcW w:w="2901" w:type="dxa"/>
          </w:tcPr>
          <w:p w:rsidR="001A24BF" w:rsidRDefault="001A24BF" w:rsidP="00EA6242">
            <w:pPr>
              <w:pStyle w:val="ConsPlusNormal"/>
              <w:jc w:val="center"/>
            </w:pPr>
            <w:r>
              <w:t>3.6. Индикаторы достижения целей предлагаемого правового регулирования</w:t>
            </w:r>
          </w:p>
        </w:tc>
        <w:tc>
          <w:tcPr>
            <w:tcW w:w="1663" w:type="dxa"/>
          </w:tcPr>
          <w:p w:rsidR="001A24BF" w:rsidRDefault="001A24BF" w:rsidP="00EA6242">
            <w:pPr>
              <w:pStyle w:val="ConsPlusNormal"/>
              <w:jc w:val="center"/>
            </w:pPr>
            <w:r>
              <w:t>3.7. Ед. измерения индикаторов</w:t>
            </w:r>
          </w:p>
        </w:tc>
        <w:tc>
          <w:tcPr>
            <w:tcW w:w="1810" w:type="dxa"/>
          </w:tcPr>
          <w:p w:rsidR="001A24BF" w:rsidRDefault="001A24BF" w:rsidP="00EA6242">
            <w:pPr>
              <w:pStyle w:val="ConsPlusNormal"/>
              <w:jc w:val="center"/>
            </w:pPr>
            <w:r>
              <w:t>3.8. Целевые значения индикаторов по годам</w:t>
            </w:r>
          </w:p>
        </w:tc>
      </w:tr>
      <w:tr w:rsidR="00D73790" w:rsidTr="00BB2C30">
        <w:tc>
          <w:tcPr>
            <w:tcW w:w="2760" w:type="dxa"/>
          </w:tcPr>
          <w:p w:rsidR="00D73790" w:rsidRDefault="00D73790" w:rsidP="00D73790">
            <w:pPr>
              <w:pStyle w:val="ConsPlusNormal"/>
            </w:pPr>
            <w:r w:rsidRPr="00713932">
              <w:rPr>
                <w:rFonts w:ascii="Times New Roman" w:hAnsi="Times New Roman" w:cs="Times New Roman"/>
              </w:rPr>
              <w:t>Создание благоприятных условий для развития малого и среднего предпринимательства</w:t>
            </w:r>
            <w:r w:rsidR="00EF0E8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F0E86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="00EF0E86">
              <w:rPr>
                <w:rFonts w:ascii="Times New Roman" w:hAnsi="Times New Roman" w:cs="Times New Roman"/>
              </w:rPr>
              <w:t xml:space="preserve"> граждан</w:t>
            </w:r>
            <w:r w:rsidRPr="00713932">
              <w:rPr>
                <w:rFonts w:ascii="Times New Roman" w:hAnsi="Times New Roman" w:cs="Times New Roman"/>
              </w:rPr>
              <w:t xml:space="preserve"> на территории </w:t>
            </w:r>
            <w:proofErr w:type="spellStart"/>
            <w:r w:rsidRPr="00713932">
              <w:rPr>
                <w:rFonts w:ascii="Times New Roman" w:hAnsi="Times New Roman" w:cs="Times New Roman"/>
              </w:rPr>
              <w:t>Торбеевского</w:t>
            </w:r>
            <w:proofErr w:type="spellEnd"/>
            <w:r w:rsidRPr="00713932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790" w:rsidRDefault="00D73790" w:rsidP="00D73790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Количество субъектов малого и среднего предпринимательства </w:t>
            </w:r>
          </w:p>
        </w:tc>
        <w:tc>
          <w:tcPr>
            <w:tcW w:w="1663" w:type="dxa"/>
          </w:tcPr>
          <w:p w:rsidR="00D73790" w:rsidRDefault="00D73790" w:rsidP="00D73790">
            <w:pPr>
              <w:pStyle w:val="ConsPlusNormal"/>
            </w:pPr>
            <w:r>
              <w:t>Ед.</w:t>
            </w:r>
          </w:p>
        </w:tc>
        <w:tc>
          <w:tcPr>
            <w:tcW w:w="1810" w:type="dxa"/>
          </w:tcPr>
          <w:p w:rsidR="00D73790" w:rsidRDefault="00D73790" w:rsidP="00D73790">
            <w:pPr>
              <w:pStyle w:val="ConsPlusNormal"/>
            </w:pPr>
            <w:r>
              <w:t>20</w:t>
            </w:r>
            <w:r w:rsidR="002F11CA">
              <w:t>20</w:t>
            </w:r>
            <w:r>
              <w:t>г.-</w:t>
            </w:r>
            <w:r w:rsidR="00035350">
              <w:t>286</w:t>
            </w:r>
          </w:p>
          <w:p w:rsidR="002F11CA" w:rsidRDefault="00D73790" w:rsidP="00D73790">
            <w:pPr>
              <w:pStyle w:val="ConsPlusNormal"/>
            </w:pPr>
            <w:r>
              <w:t>20</w:t>
            </w:r>
            <w:r w:rsidR="002F11CA">
              <w:t>21</w:t>
            </w:r>
            <w:r w:rsidR="00035350">
              <w:t>г.-286</w:t>
            </w:r>
          </w:p>
          <w:p w:rsidR="00D73790" w:rsidRDefault="00D73790" w:rsidP="00D73790">
            <w:pPr>
              <w:pStyle w:val="ConsPlusNormal"/>
            </w:pPr>
            <w:r>
              <w:t>20</w:t>
            </w:r>
            <w:r w:rsidR="002F11CA">
              <w:t>22</w:t>
            </w:r>
            <w:r w:rsidR="00D22E62">
              <w:t>г.-2</w:t>
            </w:r>
            <w:r w:rsidR="0088706D">
              <w:t>78</w:t>
            </w:r>
          </w:p>
          <w:p w:rsidR="00D73790" w:rsidRDefault="00D73790" w:rsidP="00D73790">
            <w:pPr>
              <w:pStyle w:val="ConsPlusNormal"/>
            </w:pPr>
            <w:r>
              <w:t>202</w:t>
            </w:r>
            <w:r w:rsidR="002F11CA">
              <w:t>3</w:t>
            </w:r>
            <w:r w:rsidR="00D22E62">
              <w:t>г.-2</w:t>
            </w:r>
            <w:r w:rsidR="0088706D">
              <w:t>80</w:t>
            </w:r>
          </w:p>
          <w:p w:rsidR="00D73790" w:rsidRDefault="00D73790" w:rsidP="002F11CA">
            <w:pPr>
              <w:pStyle w:val="ConsPlusNormal"/>
            </w:pPr>
            <w:r>
              <w:t>202</w:t>
            </w:r>
            <w:r w:rsidR="002F11CA">
              <w:t>4</w:t>
            </w:r>
            <w:r w:rsidR="00171DE5">
              <w:t>г.-2</w:t>
            </w:r>
            <w:r w:rsidR="0088706D">
              <w:t>83</w:t>
            </w:r>
          </w:p>
          <w:p w:rsidR="002E1E0C" w:rsidRPr="0000757C" w:rsidRDefault="002E1E0C" w:rsidP="002F11CA">
            <w:pPr>
              <w:pStyle w:val="ConsPlusNormal"/>
            </w:pPr>
            <w:r>
              <w:t>2025г.-</w:t>
            </w:r>
            <w:r w:rsidR="00171DE5">
              <w:t>2</w:t>
            </w:r>
            <w:r w:rsidR="0088706D">
              <w:t>8</w:t>
            </w:r>
            <w:r w:rsidR="00171DE5">
              <w:t>6</w:t>
            </w:r>
          </w:p>
          <w:p w:rsidR="005E43AB" w:rsidRDefault="005E43AB" w:rsidP="002F11CA">
            <w:pPr>
              <w:pStyle w:val="ConsPlusNormal"/>
            </w:pPr>
            <w:r w:rsidRPr="005E43AB">
              <w:t>2026</w:t>
            </w:r>
            <w:r>
              <w:t>г.-28</w:t>
            </w:r>
            <w:r w:rsidR="0088706D">
              <w:t>9</w:t>
            </w:r>
          </w:p>
          <w:p w:rsidR="0000757C" w:rsidRPr="005E43AB" w:rsidRDefault="0000757C" w:rsidP="002F11CA">
            <w:pPr>
              <w:pStyle w:val="ConsPlusNormal"/>
            </w:pPr>
            <w:r>
              <w:t>2027г.-</w:t>
            </w:r>
            <w:r w:rsidR="0088706D">
              <w:t>292</w:t>
            </w:r>
          </w:p>
        </w:tc>
      </w:tr>
      <w:tr w:rsidR="00D73790" w:rsidTr="00BB2C30">
        <w:tc>
          <w:tcPr>
            <w:tcW w:w="2760" w:type="dxa"/>
          </w:tcPr>
          <w:p w:rsidR="00D73790" w:rsidRDefault="00D73790" w:rsidP="00D73790">
            <w:pPr>
              <w:pStyle w:val="ConsPlusNormal"/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790" w:rsidRDefault="00D73790" w:rsidP="00D73790">
            <w:pPr>
              <w:pStyle w:val="a3"/>
              <w:jc w:val="right"/>
            </w:pPr>
            <w:r>
              <w:rPr>
                <w:rFonts w:ascii="Times New Roman" w:hAnsi="Times New Roman" w:cs="Times New Roman"/>
              </w:rPr>
              <w:t>на 10000 человек населения</w:t>
            </w:r>
          </w:p>
        </w:tc>
        <w:tc>
          <w:tcPr>
            <w:tcW w:w="1663" w:type="dxa"/>
          </w:tcPr>
          <w:p w:rsidR="00D73790" w:rsidRDefault="00D73790" w:rsidP="00D73790">
            <w:pPr>
              <w:pStyle w:val="ConsPlusNormal"/>
            </w:pPr>
            <w:r>
              <w:t>Ед.</w:t>
            </w:r>
          </w:p>
        </w:tc>
        <w:tc>
          <w:tcPr>
            <w:tcW w:w="1810" w:type="dxa"/>
          </w:tcPr>
          <w:p w:rsidR="00D73790" w:rsidRDefault="00D73790" w:rsidP="00D73790">
            <w:pPr>
              <w:pStyle w:val="ConsPlusNormal"/>
            </w:pPr>
            <w:r>
              <w:t>20</w:t>
            </w:r>
            <w:r w:rsidR="002F11CA">
              <w:t>20</w:t>
            </w:r>
            <w:r>
              <w:t>г.-1</w:t>
            </w:r>
            <w:r w:rsidR="00035350">
              <w:t>57</w:t>
            </w:r>
          </w:p>
          <w:p w:rsidR="00D73790" w:rsidRDefault="00D73790" w:rsidP="00D73790">
            <w:pPr>
              <w:pStyle w:val="ConsPlusNormal"/>
            </w:pPr>
            <w:r>
              <w:t>20</w:t>
            </w:r>
            <w:r w:rsidR="002F11CA">
              <w:t>21</w:t>
            </w:r>
            <w:r>
              <w:t>г.-1</w:t>
            </w:r>
            <w:r w:rsidR="00035350">
              <w:t>58</w:t>
            </w:r>
          </w:p>
          <w:p w:rsidR="00D73790" w:rsidRDefault="00D73790" w:rsidP="00D73790">
            <w:pPr>
              <w:pStyle w:val="ConsPlusNormal"/>
            </w:pPr>
            <w:r>
              <w:t>20</w:t>
            </w:r>
            <w:r w:rsidR="002F11CA">
              <w:t>22</w:t>
            </w:r>
            <w:r>
              <w:t>г.-1</w:t>
            </w:r>
            <w:r w:rsidR="0088706D">
              <w:t>5</w:t>
            </w:r>
            <w:r w:rsidR="00D22E62">
              <w:t>2</w:t>
            </w:r>
          </w:p>
          <w:p w:rsidR="00D73790" w:rsidRDefault="00D73790" w:rsidP="00D73790">
            <w:pPr>
              <w:pStyle w:val="ConsPlusNormal"/>
            </w:pPr>
            <w:r>
              <w:t>202</w:t>
            </w:r>
            <w:r w:rsidR="002F11CA">
              <w:t>3</w:t>
            </w:r>
            <w:r w:rsidR="0088706D">
              <w:t>г.-153</w:t>
            </w:r>
          </w:p>
          <w:p w:rsidR="00D73790" w:rsidRDefault="00D73790" w:rsidP="002F11CA">
            <w:pPr>
              <w:pStyle w:val="ConsPlusNormal"/>
            </w:pPr>
            <w:r>
              <w:t>202</w:t>
            </w:r>
            <w:r w:rsidR="002F11CA">
              <w:t>4</w:t>
            </w:r>
            <w:r w:rsidR="0088706D">
              <w:t>г.-155</w:t>
            </w:r>
          </w:p>
          <w:p w:rsidR="002E1E0C" w:rsidRDefault="002E1E0C" w:rsidP="00171DE5">
            <w:pPr>
              <w:pStyle w:val="ConsPlusNormal"/>
            </w:pPr>
            <w:r>
              <w:t>2025г.-1</w:t>
            </w:r>
            <w:r w:rsidR="0088706D">
              <w:t>56</w:t>
            </w:r>
          </w:p>
          <w:p w:rsidR="005E43AB" w:rsidRDefault="0088706D" w:rsidP="00171DE5">
            <w:pPr>
              <w:pStyle w:val="ConsPlusNormal"/>
            </w:pPr>
            <w:r>
              <w:t>2026г.-158</w:t>
            </w:r>
          </w:p>
          <w:p w:rsidR="0000757C" w:rsidRDefault="0000757C" w:rsidP="00171DE5">
            <w:pPr>
              <w:pStyle w:val="ConsPlusNormal"/>
            </w:pPr>
            <w:r>
              <w:t>2027г.-</w:t>
            </w:r>
            <w:r w:rsidR="0088706D">
              <w:t>159</w:t>
            </w:r>
          </w:p>
        </w:tc>
      </w:tr>
      <w:tr w:rsidR="00D73790" w:rsidTr="00BB2C30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790" w:rsidRDefault="00D73790" w:rsidP="00D73790">
            <w:pPr>
              <w:pStyle w:val="a3"/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790" w:rsidRDefault="00D73790" w:rsidP="00D73790">
            <w:pPr>
              <w:pStyle w:val="a3"/>
            </w:pPr>
            <w:r>
              <w:rPr>
                <w:rFonts w:ascii="Times New Roman" w:hAnsi="Times New Roman" w:cs="Times New Roman"/>
              </w:rPr>
              <w:t>Количество занятых в малом и среднем предпринимательстве</w:t>
            </w:r>
          </w:p>
        </w:tc>
        <w:tc>
          <w:tcPr>
            <w:tcW w:w="1663" w:type="dxa"/>
          </w:tcPr>
          <w:p w:rsidR="00D73790" w:rsidRDefault="00D73790" w:rsidP="00D73790">
            <w:pPr>
              <w:pStyle w:val="ConsPlusNormal"/>
            </w:pPr>
            <w:r>
              <w:t>Чел.</w:t>
            </w:r>
          </w:p>
        </w:tc>
        <w:tc>
          <w:tcPr>
            <w:tcW w:w="1810" w:type="dxa"/>
          </w:tcPr>
          <w:p w:rsidR="00D73790" w:rsidRDefault="00D73790" w:rsidP="00D73790">
            <w:pPr>
              <w:pStyle w:val="ConsPlusNormal"/>
            </w:pPr>
            <w:r>
              <w:t>20</w:t>
            </w:r>
            <w:r w:rsidR="002F11CA">
              <w:t>20</w:t>
            </w:r>
            <w:r>
              <w:t>г.-1</w:t>
            </w:r>
            <w:r w:rsidR="002F11CA">
              <w:t>4</w:t>
            </w:r>
            <w:r w:rsidR="00035350">
              <w:t>38</w:t>
            </w:r>
          </w:p>
          <w:p w:rsidR="00D73790" w:rsidRDefault="00D73790" w:rsidP="00D73790">
            <w:pPr>
              <w:pStyle w:val="ConsPlusNormal"/>
            </w:pPr>
            <w:r>
              <w:t>20</w:t>
            </w:r>
            <w:r w:rsidR="002F11CA">
              <w:t>2</w:t>
            </w:r>
            <w:r>
              <w:t>1г.-1</w:t>
            </w:r>
            <w:r w:rsidR="00035350">
              <w:t>442</w:t>
            </w:r>
          </w:p>
          <w:p w:rsidR="00D73790" w:rsidRDefault="00D73790" w:rsidP="00D73790">
            <w:pPr>
              <w:pStyle w:val="ConsPlusNormal"/>
            </w:pPr>
            <w:r>
              <w:t>20</w:t>
            </w:r>
            <w:r w:rsidR="002F11CA">
              <w:t>22</w:t>
            </w:r>
            <w:r>
              <w:t>г.-1</w:t>
            </w:r>
            <w:r w:rsidR="0088706D">
              <w:t>015</w:t>
            </w:r>
          </w:p>
          <w:p w:rsidR="00D73790" w:rsidRDefault="00D73790" w:rsidP="00D73790">
            <w:pPr>
              <w:pStyle w:val="ConsPlusNormal"/>
            </w:pPr>
            <w:r>
              <w:t>202</w:t>
            </w:r>
            <w:r w:rsidR="002F11CA">
              <w:t>3</w:t>
            </w:r>
            <w:r>
              <w:t>г.-1</w:t>
            </w:r>
            <w:r w:rsidR="0088706D">
              <w:t>038</w:t>
            </w:r>
          </w:p>
          <w:p w:rsidR="00D73790" w:rsidRDefault="00D73790" w:rsidP="00D73790">
            <w:pPr>
              <w:pStyle w:val="ConsPlusNormal"/>
            </w:pPr>
            <w:r>
              <w:t>202</w:t>
            </w:r>
            <w:r w:rsidR="002F11CA">
              <w:t>4</w:t>
            </w:r>
            <w:r>
              <w:t>г.-1</w:t>
            </w:r>
            <w:r w:rsidR="0088706D">
              <w:t>061</w:t>
            </w:r>
          </w:p>
          <w:p w:rsidR="002E1E0C" w:rsidRDefault="00171DE5" w:rsidP="00D73790">
            <w:pPr>
              <w:pStyle w:val="ConsPlusNormal"/>
            </w:pPr>
            <w:r>
              <w:t>2025г.-1</w:t>
            </w:r>
            <w:r w:rsidR="0088706D">
              <w:t>084</w:t>
            </w:r>
          </w:p>
          <w:p w:rsidR="005E43AB" w:rsidRDefault="005E43AB" w:rsidP="00D73790">
            <w:pPr>
              <w:pStyle w:val="ConsPlusNormal"/>
            </w:pPr>
            <w:r>
              <w:t>202</w:t>
            </w:r>
            <w:r w:rsidR="0000757C">
              <w:t>6</w:t>
            </w:r>
            <w:r>
              <w:t>г.-1</w:t>
            </w:r>
            <w:r w:rsidR="0088706D">
              <w:t>107</w:t>
            </w:r>
          </w:p>
          <w:p w:rsidR="00D73790" w:rsidRDefault="0000757C" w:rsidP="0000757C">
            <w:pPr>
              <w:pStyle w:val="ConsPlusNormal"/>
            </w:pPr>
            <w:r>
              <w:t>2027г.-</w:t>
            </w:r>
            <w:r w:rsidR="0088706D">
              <w:t>1130</w:t>
            </w:r>
          </w:p>
        </w:tc>
      </w:tr>
      <w:tr w:rsidR="00D73790" w:rsidTr="00BB2C30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790" w:rsidRDefault="00D73790" w:rsidP="00D73790">
            <w:pPr>
              <w:pStyle w:val="a3"/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790" w:rsidRDefault="00D73790" w:rsidP="002F11CA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Доля </w:t>
            </w:r>
            <w:r w:rsidR="002F11CA">
              <w:rPr>
                <w:rFonts w:ascii="Times New Roman" w:hAnsi="Times New Roman" w:cs="Times New Roman"/>
              </w:rPr>
              <w:t>среднесписочной численности работников  (без внешних совместителей)  малых</w:t>
            </w:r>
            <w:r>
              <w:rPr>
                <w:rFonts w:ascii="Times New Roman" w:hAnsi="Times New Roman" w:cs="Times New Roman"/>
              </w:rPr>
              <w:t xml:space="preserve"> и средн</w:t>
            </w:r>
            <w:r w:rsidR="002F11CA">
              <w:rPr>
                <w:rFonts w:ascii="Times New Roman" w:hAnsi="Times New Roman" w:cs="Times New Roman"/>
              </w:rPr>
              <w:t>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663" w:type="dxa"/>
          </w:tcPr>
          <w:p w:rsidR="00D73790" w:rsidRDefault="00D73790" w:rsidP="00D73790">
            <w:pPr>
              <w:pStyle w:val="ConsPlusNormal"/>
            </w:pPr>
            <w:r>
              <w:t>%</w:t>
            </w:r>
          </w:p>
        </w:tc>
        <w:tc>
          <w:tcPr>
            <w:tcW w:w="1810" w:type="dxa"/>
          </w:tcPr>
          <w:p w:rsidR="00D73790" w:rsidRDefault="00D73790" w:rsidP="00D73790">
            <w:pPr>
              <w:pStyle w:val="ConsPlusNormal"/>
            </w:pPr>
            <w:r>
              <w:t>20</w:t>
            </w:r>
            <w:r w:rsidR="002F11CA">
              <w:t>20</w:t>
            </w:r>
            <w:r>
              <w:t>г.-</w:t>
            </w:r>
            <w:r w:rsidR="002F11CA">
              <w:t>12,</w:t>
            </w:r>
            <w:r w:rsidR="00035350">
              <w:t>7</w:t>
            </w:r>
          </w:p>
          <w:p w:rsidR="00D73790" w:rsidRDefault="00D73790" w:rsidP="00D73790">
            <w:pPr>
              <w:pStyle w:val="ConsPlusNormal"/>
            </w:pPr>
            <w:r>
              <w:t>20</w:t>
            </w:r>
            <w:r w:rsidR="002F11CA">
              <w:t>21</w:t>
            </w:r>
            <w:r>
              <w:t>г.-</w:t>
            </w:r>
            <w:r w:rsidR="00EF0E86">
              <w:t>12,</w:t>
            </w:r>
            <w:r w:rsidR="00035350">
              <w:t>7</w:t>
            </w:r>
          </w:p>
          <w:p w:rsidR="00D73790" w:rsidRDefault="00D73790" w:rsidP="00D73790">
            <w:pPr>
              <w:pStyle w:val="ConsPlusNormal"/>
            </w:pPr>
            <w:r>
              <w:t>20</w:t>
            </w:r>
            <w:r w:rsidR="002F11CA">
              <w:t>22</w:t>
            </w:r>
            <w:r>
              <w:t>г.-</w:t>
            </w:r>
            <w:r w:rsidR="0088706D">
              <w:t xml:space="preserve">  </w:t>
            </w:r>
            <w:r w:rsidR="00EF0E86">
              <w:t>9</w:t>
            </w:r>
            <w:r w:rsidR="0088706D">
              <w:t>,0</w:t>
            </w:r>
          </w:p>
          <w:p w:rsidR="00D73790" w:rsidRDefault="00D73790" w:rsidP="00D73790">
            <w:pPr>
              <w:pStyle w:val="ConsPlusNormal"/>
            </w:pPr>
            <w:r>
              <w:t>202</w:t>
            </w:r>
            <w:r w:rsidR="002F11CA">
              <w:t>3</w:t>
            </w:r>
            <w:r>
              <w:t>г.-</w:t>
            </w:r>
            <w:r w:rsidR="0088706D">
              <w:t xml:space="preserve">  </w:t>
            </w:r>
            <w:r w:rsidR="00EF0E86">
              <w:t>9</w:t>
            </w:r>
            <w:r w:rsidR="0088706D">
              <w:t>,0</w:t>
            </w:r>
          </w:p>
          <w:p w:rsidR="00D73790" w:rsidRDefault="00D73790" w:rsidP="00D73790">
            <w:pPr>
              <w:pStyle w:val="ConsPlusNormal"/>
            </w:pPr>
            <w:r>
              <w:t>202</w:t>
            </w:r>
            <w:r w:rsidR="002F11CA">
              <w:t>4</w:t>
            </w:r>
            <w:r>
              <w:t>г.-</w:t>
            </w:r>
            <w:r w:rsidR="0088706D">
              <w:t xml:space="preserve">  </w:t>
            </w:r>
            <w:r w:rsidR="00EF0E86">
              <w:t>9</w:t>
            </w:r>
            <w:r w:rsidR="0088706D">
              <w:t>,0</w:t>
            </w:r>
          </w:p>
          <w:p w:rsidR="002E1E0C" w:rsidRDefault="0088706D" w:rsidP="00D73790">
            <w:pPr>
              <w:pStyle w:val="ConsPlusNormal"/>
            </w:pPr>
            <w:r>
              <w:t xml:space="preserve">2025г.-  </w:t>
            </w:r>
            <w:r w:rsidR="00EF0E86">
              <w:t>9</w:t>
            </w:r>
            <w:r>
              <w:t>,0</w:t>
            </w:r>
          </w:p>
          <w:p w:rsidR="005E43AB" w:rsidRDefault="0088706D" w:rsidP="00D73790">
            <w:pPr>
              <w:pStyle w:val="ConsPlusNormal"/>
            </w:pPr>
            <w:r>
              <w:t xml:space="preserve">2026г.-  </w:t>
            </w:r>
            <w:r w:rsidR="005E43AB">
              <w:t>9</w:t>
            </w:r>
            <w:r>
              <w:t>,0</w:t>
            </w:r>
          </w:p>
          <w:p w:rsidR="0000757C" w:rsidRDefault="0000757C" w:rsidP="00D73790">
            <w:pPr>
              <w:pStyle w:val="ConsPlusNormal"/>
            </w:pPr>
            <w:r>
              <w:t>2027г.-</w:t>
            </w:r>
            <w:r w:rsidR="0088706D">
              <w:t xml:space="preserve">  9,0</w:t>
            </w:r>
          </w:p>
          <w:p w:rsidR="00D73790" w:rsidRDefault="00D73790" w:rsidP="00D73790">
            <w:pPr>
              <w:pStyle w:val="ConsPlusNormal"/>
            </w:pPr>
          </w:p>
        </w:tc>
      </w:tr>
      <w:tr w:rsidR="00D73790" w:rsidTr="00BB2C30">
        <w:tc>
          <w:tcPr>
            <w:tcW w:w="2760" w:type="dxa"/>
          </w:tcPr>
          <w:p w:rsidR="00D73790" w:rsidRDefault="00D73790" w:rsidP="00D73790">
            <w:pPr>
              <w:pStyle w:val="ConsPlusNormal"/>
            </w:pPr>
          </w:p>
        </w:tc>
        <w:tc>
          <w:tcPr>
            <w:tcW w:w="2901" w:type="dxa"/>
          </w:tcPr>
          <w:p w:rsidR="00D73790" w:rsidRDefault="00EF0E86" w:rsidP="00D73790">
            <w:pPr>
              <w:pStyle w:val="ConsPlusNormal"/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граждан</w:t>
            </w:r>
          </w:p>
        </w:tc>
        <w:tc>
          <w:tcPr>
            <w:tcW w:w="1663" w:type="dxa"/>
          </w:tcPr>
          <w:p w:rsidR="00D73790" w:rsidRDefault="00D73790" w:rsidP="00D73790">
            <w:pPr>
              <w:pStyle w:val="ConsPlusNormal"/>
            </w:pPr>
          </w:p>
        </w:tc>
        <w:tc>
          <w:tcPr>
            <w:tcW w:w="1810" w:type="dxa"/>
          </w:tcPr>
          <w:p w:rsidR="00D73790" w:rsidRDefault="00EF0E86" w:rsidP="00D73790">
            <w:pPr>
              <w:pStyle w:val="ConsPlusNormal"/>
            </w:pPr>
            <w:r>
              <w:t>2020г.-145</w:t>
            </w:r>
          </w:p>
          <w:p w:rsidR="00EF0E86" w:rsidRDefault="00EF0E86" w:rsidP="00D73790">
            <w:pPr>
              <w:pStyle w:val="ConsPlusNormal"/>
            </w:pPr>
            <w:r>
              <w:t>2021г.-318</w:t>
            </w:r>
          </w:p>
          <w:p w:rsidR="00EF0E86" w:rsidRDefault="00EF0E86" w:rsidP="00D73790">
            <w:pPr>
              <w:pStyle w:val="ConsPlusNormal"/>
            </w:pPr>
            <w:r>
              <w:t>2022г.-</w:t>
            </w:r>
            <w:r w:rsidR="0088706D">
              <w:t>504</w:t>
            </w:r>
          </w:p>
          <w:p w:rsidR="00EF0E86" w:rsidRDefault="0088706D" w:rsidP="00D73790">
            <w:pPr>
              <w:pStyle w:val="ConsPlusNormal"/>
            </w:pPr>
            <w:r>
              <w:t>2023г.-534</w:t>
            </w:r>
          </w:p>
          <w:p w:rsidR="00EF0E86" w:rsidRDefault="00EF0E86" w:rsidP="00D73790">
            <w:pPr>
              <w:pStyle w:val="ConsPlusNormal"/>
            </w:pPr>
            <w:r>
              <w:t>2024г.-</w:t>
            </w:r>
            <w:r w:rsidR="0088706D">
              <w:t>566</w:t>
            </w:r>
          </w:p>
          <w:p w:rsidR="00EF0E86" w:rsidRDefault="00EF0E86" w:rsidP="00D73790">
            <w:pPr>
              <w:pStyle w:val="ConsPlusNormal"/>
            </w:pPr>
            <w:r>
              <w:t>2025г.-</w:t>
            </w:r>
            <w:r w:rsidR="0088706D">
              <w:t>600</w:t>
            </w:r>
          </w:p>
          <w:p w:rsidR="005E43AB" w:rsidRDefault="005E43AB" w:rsidP="00D73790">
            <w:pPr>
              <w:pStyle w:val="ConsPlusNormal"/>
            </w:pPr>
            <w:r>
              <w:t>2026г.-</w:t>
            </w:r>
            <w:r w:rsidR="0088706D">
              <w:t>636</w:t>
            </w:r>
          </w:p>
          <w:p w:rsidR="0000757C" w:rsidRDefault="0000757C" w:rsidP="00D73790">
            <w:pPr>
              <w:pStyle w:val="ConsPlusNormal"/>
            </w:pPr>
            <w:r>
              <w:t>2027г.-</w:t>
            </w:r>
            <w:r w:rsidR="0088706D">
              <w:t>674</w:t>
            </w:r>
          </w:p>
        </w:tc>
      </w:tr>
    </w:tbl>
    <w:p w:rsidR="001A24BF" w:rsidRDefault="001A24BF" w:rsidP="001A24BF">
      <w:pPr>
        <w:pStyle w:val="ConsPlusNormal"/>
        <w:jc w:val="both"/>
      </w:pPr>
    </w:p>
    <w:p w:rsidR="001A24BF" w:rsidRDefault="001A24BF" w:rsidP="001A24BF">
      <w:pPr>
        <w:pStyle w:val="ConsPlusNonformat"/>
        <w:jc w:val="both"/>
      </w:pPr>
      <w:r>
        <w:t xml:space="preserve">    3.9.  Методы  расчета  индикаторов   достижения   целей   предлагаемого</w:t>
      </w:r>
    </w:p>
    <w:p w:rsidR="001A24BF" w:rsidRDefault="001A24BF" w:rsidP="001A24BF">
      <w:pPr>
        <w:pStyle w:val="ConsPlusNonformat"/>
        <w:jc w:val="both"/>
      </w:pPr>
      <w:r>
        <w:t>правового регулирования, источники информации для расчетов:</w:t>
      </w:r>
    </w:p>
    <w:p w:rsidR="001A24BF" w:rsidRDefault="001A24BF" w:rsidP="001A24BF">
      <w:pPr>
        <w:pStyle w:val="ConsPlusNonformat"/>
        <w:jc w:val="both"/>
      </w:pPr>
      <w:proofErr w:type="spellStart"/>
      <w:r>
        <w:t>________________________________</w:t>
      </w:r>
      <w:r w:rsidR="00BB2C30" w:rsidRPr="002E1E0C">
        <w:rPr>
          <w:rFonts w:ascii="Times New Roman" w:hAnsi="Times New Roman" w:cs="Times New Roman"/>
          <w:sz w:val="24"/>
          <w:szCs w:val="24"/>
          <w:u w:val="single"/>
        </w:rPr>
        <w:t>расчетные</w:t>
      </w:r>
      <w:proofErr w:type="spellEnd"/>
      <w:r w:rsidR="002E1E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B2C30" w:rsidRPr="002E1E0C">
        <w:rPr>
          <w:rFonts w:ascii="Times New Roman" w:hAnsi="Times New Roman" w:cs="Times New Roman"/>
          <w:sz w:val="24"/>
          <w:szCs w:val="24"/>
          <w:u w:val="single"/>
        </w:rPr>
        <w:t>данные</w:t>
      </w:r>
      <w:r>
        <w:t>______________________________</w:t>
      </w:r>
    </w:p>
    <w:p w:rsidR="001A24BF" w:rsidRDefault="001A24BF" w:rsidP="001A24BF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1A24BF" w:rsidRDefault="001A24BF" w:rsidP="001A24BF">
      <w:pPr>
        <w:pStyle w:val="ConsPlusNonformat"/>
        <w:jc w:val="both"/>
      </w:pPr>
      <w:r>
        <w:t xml:space="preserve">    3.10.  Оценка  затрат  на  проведение  мониторинга   достижения   целей</w:t>
      </w:r>
    </w:p>
    <w:p w:rsidR="001A24BF" w:rsidRDefault="001A24BF" w:rsidP="001A24BF">
      <w:pPr>
        <w:pStyle w:val="ConsPlusNonformat"/>
        <w:jc w:val="both"/>
      </w:pPr>
      <w:r>
        <w:t>предлагаемого правового регулирования:</w:t>
      </w:r>
    </w:p>
    <w:p w:rsidR="001A24BF" w:rsidRDefault="001A24BF" w:rsidP="001A24BF">
      <w:pPr>
        <w:pStyle w:val="ConsPlusNonformat"/>
        <w:jc w:val="both"/>
      </w:pPr>
      <w:r>
        <w:t>________________________________</w:t>
      </w:r>
      <w:r w:rsidR="00082F14" w:rsidRPr="002E1E0C">
        <w:rPr>
          <w:rFonts w:ascii="Times New Roman" w:hAnsi="Times New Roman" w:cs="Times New Roman"/>
          <w:sz w:val="24"/>
          <w:szCs w:val="24"/>
          <w:u w:val="single"/>
        </w:rPr>
        <w:t>не требуется</w:t>
      </w:r>
      <w:r>
        <w:t>_______________________________</w:t>
      </w:r>
    </w:p>
    <w:p w:rsidR="001A24BF" w:rsidRDefault="001A24BF" w:rsidP="001A24BF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1A24BF" w:rsidRDefault="001A24BF" w:rsidP="001A24BF">
      <w:pPr>
        <w:pStyle w:val="ConsPlusNonformat"/>
        <w:jc w:val="both"/>
      </w:pPr>
      <w:r>
        <w:t xml:space="preserve">    4.  Качественная  характеристика  и  оценка  численности  </w:t>
      </w:r>
      <w:proofErr w:type="gramStart"/>
      <w:r>
        <w:t>потенциальных</w:t>
      </w:r>
      <w:proofErr w:type="gramEnd"/>
    </w:p>
    <w:p w:rsidR="001A24BF" w:rsidRDefault="001A24BF" w:rsidP="001A24BF">
      <w:pPr>
        <w:pStyle w:val="ConsPlusNonformat"/>
        <w:jc w:val="both"/>
      </w:pPr>
      <w:r>
        <w:t>адресатов предлагаемого правового регулирования (их групп)</w:t>
      </w:r>
    </w:p>
    <w:p w:rsidR="001A24BF" w:rsidRDefault="001A24BF" w:rsidP="001A24B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0"/>
        <w:gridCol w:w="3023"/>
        <w:gridCol w:w="2233"/>
      </w:tblGrid>
      <w:tr w:rsidR="001A24BF" w:rsidTr="00BB2C30">
        <w:tc>
          <w:tcPr>
            <w:tcW w:w="4020" w:type="dxa"/>
          </w:tcPr>
          <w:p w:rsidR="001A24BF" w:rsidRDefault="001A24BF" w:rsidP="00EA6242">
            <w:pPr>
              <w:pStyle w:val="ConsPlusNormal"/>
              <w:jc w:val="center"/>
            </w:pPr>
            <w:bookmarkStart w:id="1" w:name="P786"/>
            <w:bookmarkEnd w:id="1"/>
            <w: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023" w:type="dxa"/>
          </w:tcPr>
          <w:p w:rsidR="001A24BF" w:rsidRDefault="001A24BF" w:rsidP="00EA6242">
            <w:pPr>
              <w:pStyle w:val="ConsPlusNormal"/>
              <w:jc w:val="center"/>
            </w:pPr>
            <w:r>
              <w:t>4.2. Количество участников группы</w:t>
            </w:r>
          </w:p>
        </w:tc>
        <w:tc>
          <w:tcPr>
            <w:tcW w:w="2233" w:type="dxa"/>
          </w:tcPr>
          <w:p w:rsidR="001A24BF" w:rsidRDefault="001A24BF" w:rsidP="00EA6242">
            <w:pPr>
              <w:pStyle w:val="ConsPlusNormal"/>
              <w:jc w:val="center"/>
            </w:pPr>
            <w:r>
              <w:t>4.3. Источники данных</w:t>
            </w:r>
          </w:p>
        </w:tc>
      </w:tr>
      <w:tr w:rsidR="00F30FB8" w:rsidTr="00BB2C30">
        <w:tc>
          <w:tcPr>
            <w:tcW w:w="4020" w:type="dxa"/>
          </w:tcPr>
          <w:p w:rsidR="00F30FB8" w:rsidRPr="00BB2C30" w:rsidRDefault="00F30FB8" w:rsidP="00EA6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предприниматели</w:t>
            </w:r>
          </w:p>
        </w:tc>
        <w:tc>
          <w:tcPr>
            <w:tcW w:w="3023" w:type="dxa"/>
          </w:tcPr>
          <w:p w:rsidR="00F30FB8" w:rsidRDefault="00F30FB8" w:rsidP="001D1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4B6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3C0BA9" w:rsidRPr="00BB2C30" w:rsidRDefault="003C0BA9" w:rsidP="001D1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 w:val="restart"/>
          </w:tcPr>
          <w:p w:rsidR="00F30FB8" w:rsidRPr="00BB2C30" w:rsidRDefault="00F30FB8" w:rsidP="00EA6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C30">
              <w:rPr>
                <w:rFonts w:ascii="Times New Roman" w:hAnsi="Times New Roman" w:cs="Times New Roman"/>
                <w:sz w:val="24"/>
                <w:szCs w:val="24"/>
              </w:rPr>
              <w:t>Единый реестр субъектов малого и среднего предпринимательства</w:t>
            </w:r>
          </w:p>
        </w:tc>
      </w:tr>
      <w:tr w:rsidR="00F30FB8" w:rsidTr="00BB2C30">
        <w:tc>
          <w:tcPr>
            <w:tcW w:w="4020" w:type="dxa"/>
          </w:tcPr>
          <w:p w:rsidR="00F30FB8" w:rsidRPr="00BB2C30" w:rsidRDefault="00F30FB8" w:rsidP="002273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C30">
              <w:rPr>
                <w:rFonts w:ascii="Times New Roman" w:hAnsi="Times New Roman" w:cs="Times New Roman"/>
                <w:sz w:val="24"/>
                <w:szCs w:val="24"/>
              </w:rPr>
              <w:t xml:space="preserve"> Малые  предприятия</w:t>
            </w:r>
          </w:p>
        </w:tc>
        <w:tc>
          <w:tcPr>
            <w:tcW w:w="3023" w:type="dxa"/>
          </w:tcPr>
          <w:p w:rsidR="00F30FB8" w:rsidRPr="00BB2C30" w:rsidRDefault="00EF0E86" w:rsidP="00F30F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  <w:vMerge/>
          </w:tcPr>
          <w:p w:rsidR="00F30FB8" w:rsidRDefault="00F30FB8" w:rsidP="00EA6242">
            <w:pPr>
              <w:pStyle w:val="ConsPlusNormal"/>
            </w:pPr>
          </w:p>
        </w:tc>
      </w:tr>
      <w:tr w:rsidR="00F30FB8" w:rsidTr="00BB2C30">
        <w:tc>
          <w:tcPr>
            <w:tcW w:w="4020" w:type="dxa"/>
          </w:tcPr>
          <w:p w:rsidR="00F30FB8" w:rsidRPr="00BB2C30" w:rsidRDefault="00F30FB8" w:rsidP="002273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C30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</w:p>
        </w:tc>
        <w:tc>
          <w:tcPr>
            <w:tcW w:w="3023" w:type="dxa"/>
          </w:tcPr>
          <w:p w:rsidR="00F30FB8" w:rsidRPr="00BB2C30" w:rsidRDefault="002F11CA" w:rsidP="00EF0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0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vMerge/>
          </w:tcPr>
          <w:p w:rsidR="00F30FB8" w:rsidRDefault="00F30FB8" w:rsidP="00EA6242">
            <w:pPr>
              <w:pStyle w:val="ConsPlusNormal"/>
            </w:pPr>
          </w:p>
        </w:tc>
      </w:tr>
      <w:tr w:rsidR="002E1E0C" w:rsidTr="00BB2C30">
        <w:tc>
          <w:tcPr>
            <w:tcW w:w="4020" w:type="dxa"/>
          </w:tcPr>
          <w:p w:rsidR="002E1E0C" w:rsidRPr="00BB2C30" w:rsidRDefault="002E1E0C" w:rsidP="002273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граждане</w:t>
            </w:r>
          </w:p>
        </w:tc>
        <w:tc>
          <w:tcPr>
            <w:tcW w:w="3023" w:type="dxa"/>
          </w:tcPr>
          <w:p w:rsidR="002E1E0C" w:rsidRDefault="00404B61" w:rsidP="001D1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233" w:type="dxa"/>
          </w:tcPr>
          <w:p w:rsidR="002E1E0C" w:rsidRPr="00EF0E86" w:rsidRDefault="002E1E0C" w:rsidP="00EA6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E8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</w:tbl>
    <w:p w:rsidR="001A24BF" w:rsidRDefault="001A24BF" w:rsidP="001A24BF">
      <w:pPr>
        <w:pStyle w:val="ConsPlusNormal"/>
        <w:jc w:val="both"/>
      </w:pPr>
    </w:p>
    <w:p w:rsidR="00082F14" w:rsidRDefault="001A24BF" w:rsidP="001A24BF">
      <w:pPr>
        <w:pStyle w:val="ConsPlusNormal"/>
        <w:ind w:firstLine="540"/>
        <w:jc w:val="both"/>
      </w:pPr>
      <w:r>
        <w:t>5. Изменение функций (полномочий, обязанностей, прав) органов местного самоуправления,</w:t>
      </w:r>
    </w:p>
    <w:p w:rsidR="001A24BF" w:rsidRDefault="001A24BF" w:rsidP="001A24BF">
      <w:pPr>
        <w:pStyle w:val="ConsPlusNormal"/>
        <w:ind w:firstLine="540"/>
        <w:jc w:val="both"/>
      </w:pPr>
      <w:r>
        <w:t xml:space="preserve"> а также порядка их реализации в связи с введением предлагаемого правового регулирования</w:t>
      </w:r>
    </w:p>
    <w:p w:rsidR="001A24BF" w:rsidRDefault="001A24BF" w:rsidP="001A24B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32"/>
        <w:gridCol w:w="3288"/>
        <w:gridCol w:w="1872"/>
        <w:gridCol w:w="1440"/>
        <w:gridCol w:w="1044"/>
      </w:tblGrid>
      <w:tr w:rsidR="001A24BF" w:rsidTr="00BB2C30">
        <w:tc>
          <w:tcPr>
            <w:tcW w:w="1632" w:type="dxa"/>
          </w:tcPr>
          <w:p w:rsidR="001A24BF" w:rsidRDefault="001A24BF" w:rsidP="00EA6242">
            <w:pPr>
              <w:pStyle w:val="ConsPlusNormal"/>
              <w:jc w:val="center"/>
            </w:pPr>
            <w:bookmarkStart w:id="2" w:name="P801"/>
            <w:bookmarkEnd w:id="2"/>
            <w:r>
              <w:t>5.1. Наименование функции (полномочия, обязанности или права)</w:t>
            </w:r>
          </w:p>
        </w:tc>
        <w:tc>
          <w:tcPr>
            <w:tcW w:w="3288" w:type="dxa"/>
          </w:tcPr>
          <w:p w:rsidR="001A24BF" w:rsidRDefault="001A24BF" w:rsidP="00EA6242">
            <w:pPr>
              <w:pStyle w:val="ConsPlusNormal"/>
              <w:jc w:val="center"/>
            </w:pPr>
            <w:r>
              <w:t>5.2. Характер функции (новая/изменяемая/отменяемая)</w:t>
            </w:r>
          </w:p>
        </w:tc>
        <w:tc>
          <w:tcPr>
            <w:tcW w:w="1872" w:type="dxa"/>
          </w:tcPr>
          <w:p w:rsidR="001A24BF" w:rsidRDefault="001A24BF" w:rsidP="00EA6242">
            <w:pPr>
              <w:pStyle w:val="ConsPlusNormal"/>
              <w:jc w:val="center"/>
            </w:pPr>
            <w:r>
              <w:t>5.3. Предполагаемый порядок реализации</w:t>
            </w:r>
          </w:p>
        </w:tc>
        <w:tc>
          <w:tcPr>
            <w:tcW w:w="1440" w:type="dxa"/>
          </w:tcPr>
          <w:p w:rsidR="001A24BF" w:rsidRDefault="001A24BF" w:rsidP="00EA6242">
            <w:pPr>
              <w:pStyle w:val="ConsPlusNormal"/>
              <w:jc w:val="center"/>
            </w:pPr>
            <w:r>
              <w:t>5.4. Оценка изменения трудовых затрат (чел./час. в год), изменения численности сотрудников</w:t>
            </w:r>
          </w:p>
          <w:p w:rsidR="001A24BF" w:rsidRDefault="001A24BF" w:rsidP="00EA6242">
            <w:pPr>
              <w:pStyle w:val="ConsPlusNormal"/>
              <w:jc w:val="center"/>
            </w:pPr>
            <w:r>
              <w:t>(чел.)</w:t>
            </w:r>
          </w:p>
        </w:tc>
        <w:tc>
          <w:tcPr>
            <w:tcW w:w="1044" w:type="dxa"/>
          </w:tcPr>
          <w:p w:rsidR="001A24BF" w:rsidRDefault="001A24BF" w:rsidP="00EA6242">
            <w:pPr>
              <w:pStyle w:val="ConsPlusNormal"/>
              <w:jc w:val="center"/>
            </w:pPr>
            <w:r>
              <w:t>5.5. Оценка изменения потребностей в других ресурсах</w:t>
            </w:r>
          </w:p>
        </w:tc>
      </w:tr>
      <w:tr w:rsidR="001A24BF" w:rsidTr="00BB2C30">
        <w:tc>
          <w:tcPr>
            <w:tcW w:w="9276" w:type="dxa"/>
            <w:gridSpan w:val="5"/>
          </w:tcPr>
          <w:p w:rsidR="001A24BF" w:rsidRPr="00BB2C30" w:rsidRDefault="001A24BF" w:rsidP="00FC69D8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B2C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</w:t>
            </w:r>
            <w:r w:rsidR="00FC69D8" w:rsidRPr="00BB2C30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самоуправления: Администрация </w:t>
            </w:r>
            <w:proofErr w:type="spellStart"/>
            <w:r w:rsidR="00FC69D8" w:rsidRPr="00BB2C30">
              <w:rPr>
                <w:rFonts w:ascii="Times New Roman" w:hAnsi="Times New Roman" w:cs="Times New Roman"/>
                <w:sz w:val="24"/>
                <w:szCs w:val="24"/>
              </w:rPr>
              <w:t>Торбеевского</w:t>
            </w:r>
            <w:proofErr w:type="spellEnd"/>
            <w:r w:rsidR="00FC69D8" w:rsidRPr="00BB2C3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FC69D8" w:rsidTr="00BB2C30">
        <w:tc>
          <w:tcPr>
            <w:tcW w:w="9276" w:type="dxa"/>
            <w:gridSpan w:val="5"/>
          </w:tcPr>
          <w:p w:rsidR="00FC69D8" w:rsidRPr="00BB2C30" w:rsidRDefault="00FC69D8" w:rsidP="00EA6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C3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1A24BF" w:rsidRDefault="001A24BF" w:rsidP="001A24BF">
      <w:pPr>
        <w:pStyle w:val="ConsPlusNormal"/>
        <w:jc w:val="both"/>
      </w:pPr>
    </w:p>
    <w:p w:rsidR="00082F14" w:rsidRDefault="001A24BF" w:rsidP="001A24BF">
      <w:pPr>
        <w:pStyle w:val="ConsPlusNormal"/>
        <w:ind w:firstLine="540"/>
        <w:jc w:val="both"/>
      </w:pPr>
      <w:r>
        <w:t xml:space="preserve">6. Оценка дополнительных расходов (доходов) </w:t>
      </w:r>
      <w:r w:rsidR="00FC69D8">
        <w:t>местного бюджета</w:t>
      </w:r>
      <w:r>
        <w:t xml:space="preserve">, связанных с введением </w:t>
      </w:r>
    </w:p>
    <w:p w:rsidR="001A24BF" w:rsidRDefault="001A24BF" w:rsidP="001A24BF">
      <w:pPr>
        <w:pStyle w:val="ConsPlusNormal"/>
        <w:ind w:firstLine="540"/>
        <w:jc w:val="both"/>
      </w:pPr>
      <w:r>
        <w:t>предлагаемого правового регулирования</w:t>
      </w:r>
    </w:p>
    <w:p w:rsidR="001A24BF" w:rsidRDefault="001A24BF" w:rsidP="001A24B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4041"/>
        <w:gridCol w:w="2338"/>
      </w:tblGrid>
      <w:tr w:rsidR="001A24BF" w:rsidTr="00BB2C30">
        <w:tc>
          <w:tcPr>
            <w:tcW w:w="3039" w:type="dxa"/>
          </w:tcPr>
          <w:p w:rsidR="001A24BF" w:rsidRDefault="001A24BF" w:rsidP="00EA6242">
            <w:pPr>
              <w:pStyle w:val="ConsPlusNormal"/>
              <w:jc w:val="center"/>
            </w:pPr>
            <w:r>
              <w:t xml:space="preserve">6.1. Наименование функции (полномочия, обязанности или права) (в соответствии с </w:t>
            </w:r>
            <w:hyperlink w:anchor="P801" w:history="1">
              <w:r>
                <w:rPr>
                  <w:color w:val="0000FF"/>
                </w:rPr>
                <w:t>пунктом 5.1</w:t>
              </w:r>
            </w:hyperlink>
            <w:r>
              <w:t>)</w:t>
            </w:r>
          </w:p>
        </w:tc>
        <w:tc>
          <w:tcPr>
            <w:tcW w:w="4041" w:type="dxa"/>
          </w:tcPr>
          <w:p w:rsidR="001A24BF" w:rsidRDefault="001A24BF" w:rsidP="00EA6242">
            <w:pPr>
              <w:pStyle w:val="ConsPlusNormal"/>
              <w:jc w:val="center"/>
            </w:pPr>
            <w:r>
              <w:t>6.2. Виды расходов (возможных поступлений) бюджета Республики Мордовия (местных бюджетов)</w:t>
            </w:r>
          </w:p>
        </w:tc>
        <w:tc>
          <w:tcPr>
            <w:tcW w:w="2338" w:type="dxa"/>
          </w:tcPr>
          <w:p w:rsidR="001A24BF" w:rsidRDefault="001A24BF" w:rsidP="00EA6242">
            <w:pPr>
              <w:pStyle w:val="ConsPlusNormal"/>
              <w:jc w:val="center"/>
            </w:pPr>
            <w:r>
              <w:t>6.3. Количественная оценка расходов и возможных поступлений, млн. рублей</w:t>
            </w:r>
          </w:p>
        </w:tc>
      </w:tr>
      <w:tr w:rsidR="001A24BF" w:rsidTr="00BB2C30">
        <w:tc>
          <w:tcPr>
            <w:tcW w:w="9418" w:type="dxa"/>
            <w:gridSpan w:val="3"/>
          </w:tcPr>
          <w:p w:rsidR="001A24BF" w:rsidRPr="00BB2C30" w:rsidRDefault="001A24BF" w:rsidP="00FC6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C3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</w:t>
            </w:r>
            <w:r w:rsidR="00FC69D8" w:rsidRPr="00BB2C3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="00FC69D8" w:rsidRPr="00BB2C30">
              <w:rPr>
                <w:rFonts w:ascii="Times New Roman" w:hAnsi="Times New Roman" w:cs="Times New Roman"/>
                <w:sz w:val="24"/>
                <w:szCs w:val="24"/>
              </w:rPr>
              <w:t>Торбеевского</w:t>
            </w:r>
            <w:proofErr w:type="spellEnd"/>
            <w:r w:rsidR="00FC69D8" w:rsidRPr="00BB2C3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1A24BF" w:rsidTr="00BB2C30">
        <w:tc>
          <w:tcPr>
            <w:tcW w:w="3039" w:type="dxa"/>
            <w:vMerge w:val="restart"/>
          </w:tcPr>
          <w:p w:rsidR="001A24BF" w:rsidRDefault="001A24BF" w:rsidP="00EA6242">
            <w:pPr>
              <w:pStyle w:val="ConsPlusNormal"/>
            </w:pPr>
            <w:r>
              <w:t>1.1</w:t>
            </w:r>
          </w:p>
        </w:tc>
        <w:tc>
          <w:tcPr>
            <w:tcW w:w="4041" w:type="dxa"/>
          </w:tcPr>
          <w:p w:rsidR="001A24BF" w:rsidRDefault="001A24BF" w:rsidP="00ED765F">
            <w:pPr>
              <w:pStyle w:val="ConsPlusNormal"/>
            </w:pPr>
            <w:r>
              <w:t xml:space="preserve">Единовременные расходы  в </w:t>
            </w:r>
            <w:r w:rsidR="00FC69D8">
              <w:t>20</w:t>
            </w:r>
            <w:r w:rsidR="002F11CA">
              <w:t>20</w:t>
            </w:r>
            <w:r w:rsidR="00FC69D8">
              <w:t>-202</w:t>
            </w:r>
            <w:r w:rsidR="0000757C">
              <w:t>7</w:t>
            </w:r>
            <w:r>
              <w:t xml:space="preserve"> </w:t>
            </w:r>
            <w:r w:rsidR="00FC69D8">
              <w:t>г</w:t>
            </w:r>
            <w:r>
              <w:t>г.:</w:t>
            </w:r>
          </w:p>
        </w:tc>
        <w:tc>
          <w:tcPr>
            <w:tcW w:w="2338" w:type="dxa"/>
          </w:tcPr>
          <w:p w:rsidR="001A24BF" w:rsidRPr="00BB2C30" w:rsidRDefault="00FC69D8" w:rsidP="00EA6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C3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A24BF" w:rsidTr="00BB2C30">
        <w:tc>
          <w:tcPr>
            <w:tcW w:w="3039" w:type="dxa"/>
            <w:vMerge/>
          </w:tcPr>
          <w:p w:rsidR="001A24BF" w:rsidRDefault="001A24BF" w:rsidP="00EA6242"/>
        </w:tc>
        <w:tc>
          <w:tcPr>
            <w:tcW w:w="4041" w:type="dxa"/>
          </w:tcPr>
          <w:p w:rsidR="001A24BF" w:rsidRDefault="001A24BF" w:rsidP="0000757C">
            <w:pPr>
              <w:pStyle w:val="ConsPlusNormal"/>
            </w:pPr>
            <w:r>
              <w:t xml:space="preserve">Периодические расходы за период </w:t>
            </w:r>
            <w:r w:rsidR="00FC69D8">
              <w:t>20</w:t>
            </w:r>
            <w:r w:rsidR="002F11CA">
              <w:t>20</w:t>
            </w:r>
            <w:r w:rsidR="00FC69D8">
              <w:t>-202</w:t>
            </w:r>
            <w:r w:rsidR="0000757C">
              <w:t>7</w:t>
            </w:r>
            <w:r>
              <w:t xml:space="preserve"> гг.:</w:t>
            </w:r>
          </w:p>
        </w:tc>
        <w:tc>
          <w:tcPr>
            <w:tcW w:w="2338" w:type="dxa"/>
          </w:tcPr>
          <w:p w:rsidR="001A24BF" w:rsidRPr="00BB2C30" w:rsidRDefault="002F11CA" w:rsidP="00007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75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1FE" w:rsidRPr="00BB2C3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1A24BF" w:rsidTr="00BB2C30">
        <w:tc>
          <w:tcPr>
            <w:tcW w:w="3039" w:type="dxa"/>
            <w:vMerge/>
          </w:tcPr>
          <w:p w:rsidR="001A24BF" w:rsidRDefault="001A24BF" w:rsidP="00EA6242"/>
        </w:tc>
        <w:tc>
          <w:tcPr>
            <w:tcW w:w="4041" w:type="dxa"/>
          </w:tcPr>
          <w:p w:rsidR="001A24BF" w:rsidRDefault="001A24BF" w:rsidP="000E7EF1">
            <w:pPr>
              <w:pStyle w:val="ConsPlusNormal"/>
            </w:pPr>
            <w:r>
              <w:t xml:space="preserve">Возможные доходы  за период </w:t>
            </w:r>
            <w:r w:rsidR="00FC69D8">
              <w:t>20</w:t>
            </w:r>
            <w:r w:rsidR="002F11CA">
              <w:t>20</w:t>
            </w:r>
            <w:r w:rsidR="00FC69D8">
              <w:t>-202</w:t>
            </w:r>
            <w:r w:rsidR="0000757C">
              <w:t>7</w:t>
            </w:r>
            <w:r>
              <w:t xml:space="preserve"> гг.:</w:t>
            </w:r>
          </w:p>
        </w:tc>
        <w:tc>
          <w:tcPr>
            <w:tcW w:w="2338" w:type="dxa"/>
          </w:tcPr>
          <w:p w:rsidR="001A24BF" w:rsidRPr="00BB2C30" w:rsidRDefault="0000757C" w:rsidP="00007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072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37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69D8" w:rsidRPr="00BB2C30">
              <w:rPr>
                <w:rFonts w:ascii="Times New Roman" w:hAnsi="Times New Roman" w:cs="Times New Roman"/>
                <w:sz w:val="24"/>
                <w:szCs w:val="24"/>
              </w:rPr>
              <w:t>0 тыс. рублей</w:t>
            </w:r>
          </w:p>
        </w:tc>
      </w:tr>
      <w:tr w:rsidR="001A24BF" w:rsidTr="00BB2C30">
        <w:tc>
          <w:tcPr>
            <w:tcW w:w="7080" w:type="dxa"/>
            <w:gridSpan w:val="2"/>
          </w:tcPr>
          <w:p w:rsidR="001A24BF" w:rsidRDefault="001A24BF" w:rsidP="00FC69D8">
            <w:pPr>
              <w:pStyle w:val="ConsPlusNormal"/>
            </w:pPr>
            <w:r>
              <w:t>Итого единовременные расходы за период гг.:</w:t>
            </w:r>
          </w:p>
        </w:tc>
        <w:tc>
          <w:tcPr>
            <w:tcW w:w="2338" w:type="dxa"/>
          </w:tcPr>
          <w:p w:rsidR="001A24BF" w:rsidRPr="00BB2C30" w:rsidRDefault="00DB41FE" w:rsidP="00EA6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C3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A24BF" w:rsidTr="00BB2C30">
        <w:tc>
          <w:tcPr>
            <w:tcW w:w="7080" w:type="dxa"/>
            <w:gridSpan w:val="2"/>
          </w:tcPr>
          <w:p w:rsidR="001A24BF" w:rsidRDefault="001A24BF" w:rsidP="00EE7995">
            <w:pPr>
              <w:pStyle w:val="ConsPlusNormal"/>
            </w:pPr>
            <w:r>
              <w:lastRenderedPageBreak/>
              <w:t xml:space="preserve">Итого периодические расходы за период </w:t>
            </w:r>
            <w:r w:rsidR="00DB41FE">
              <w:t>20</w:t>
            </w:r>
            <w:r w:rsidR="002F11CA">
              <w:t>20</w:t>
            </w:r>
            <w:r w:rsidR="00DB41FE">
              <w:t>-202</w:t>
            </w:r>
            <w:r w:rsidR="00EE7995">
              <w:t>7</w:t>
            </w:r>
            <w:r w:rsidR="00DB41FE">
              <w:t xml:space="preserve"> г</w:t>
            </w:r>
            <w:r>
              <w:t>г.:</w:t>
            </w:r>
          </w:p>
        </w:tc>
        <w:tc>
          <w:tcPr>
            <w:tcW w:w="2338" w:type="dxa"/>
          </w:tcPr>
          <w:p w:rsidR="001A24BF" w:rsidRPr="00BB2C30" w:rsidRDefault="002F11CA" w:rsidP="00007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75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41FE" w:rsidRPr="00BB2C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1A24BF" w:rsidTr="00BB2C30">
        <w:tc>
          <w:tcPr>
            <w:tcW w:w="7080" w:type="dxa"/>
            <w:gridSpan w:val="2"/>
          </w:tcPr>
          <w:p w:rsidR="001A24BF" w:rsidRDefault="001A24BF" w:rsidP="00EE7995">
            <w:pPr>
              <w:pStyle w:val="ConsPlusNormal"/>
            </w:pPr>
            <w:r>
              <w:t>Итого возможные доходы за период</w:t>
            </w:r>
            <w:r w:rsidR="00DB41FE">
              <w:t xml:space="preserve"> 20</w:t>
            </w:r>
            <w:r w:rsidR="002F11CA">
              <w:t>20-</w:t>
            </w:r>
            <w:r w:rsidR="00DB41FE">
              <w:t>202</w:t>
            </w:r>
            <w:r w:rsidR="00EE7995">
              <w:t>7</w:t>
            </w:r>
            <w:r>
              <w:t xml:space="preserve"> гг.:</w:t>
            </w:r>
          </w:p>
        </w:tc>
        <w:tc>
          <w:tcPr>
            <w:tcW w:w="2338" w:type="dxa"/>
          </w:tcPr>
          <w:p w:rsidR="001A24BF" w:rsidRPr="00BB2C30" w:rsidRDefault="0000757C" w:rsidP="00007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1017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37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41FE" w:rsidRPr="00BB2C30">
              <w:rPr>
                <w:rFonts w:ascii="Times New Roman" w:hAnsi="Times New Roman" w:cs="Times New Roman"/>
                <w:sz w:val="24"/>
                <w:szCs w:val="24"/>
              </w:rPr>
              <w:t>0 тыс. руб.</w:t>
            </w:r>
          </w:p>
        </w:tc>
      </w:tr>
    </w:tbl>
    <w:p w:rsidR="001A24BF" w:rsidRDefault="001A24BF" w:rsidP="001A24BF">
      <w:pPr>
        <w:pStyle w:val="ConsPlusNormal"/>
        <w:jc w:val="both"/>
      </w:pPr>
    </w:p>
    <w:p w:rsidR="001A24BF" w:rsidRDefault="001A24BF" w:rsidP="001A24BF">
      <w:pPr>
        <w:pStyle w:val="ConsPlusNonformat"/>
        <w:jc w:val="both"/>
      </w:pPr>
      <w:r>
        <w:t xml:space="preserve">    6.4.  Другие  сведения  о  дополнительных  расходах  (доходах)  бюджета</w:t>
      </w:r>
    </w:p>
    <w:p w:rsidR="001A24BF" w:rsidRDefault="001A24BF" w:rsidP="001A24BF">
      <w:pPr>
        <w:pStyle w:val="ConsPlusNonformat"/>
        <w:jc w:val="both"/>
      </w:pPr>
      <w:r>
        <w:t>Республики Мордовия (местных бюджетов)  возникающих  в  связи  с  введением</w:t>
      </w:r>
    </w:p>
    <w:p w:rsidR="001A24BF" w:rsidRDefault="001A24BF" w:rsidP="001A24BF">
      <w:pPr>
        <w:pStyle w:val="ConsPlusNonformat"/>
        <w:jc w:val="both"/>
      </w:pPr>
      <w:r>
        <w:t>предлагаемого правового регулирования:</w:t>
      </w:r>
    </w:p>
    <w:p w:rsidR="001A24BF" w:rsidRDefault="001A24BF" w:rsidP="001A24BF">
      <w:pPr>
        <w:pStyle w:val="ConsPlusNonformat"/>
        <w:jc w:val="both"/>
      </w:pPr>
      <w:r>
        <w:t>_________________________________________</w:t>
      </w:r>
      <w:r w:rsidR="00DB41FE" w:rsidRPr="00ED765F">
        <w:rPr>
          <w:rFonts w:ascii="Times New Roman" w:hAnsi="Times New Roman" w:cs="Times New Roman"/>
          <w:sz w:val="24"/>
          <w:szCs w:val="24"/>
          <w:u w:val="single"/>
        </w:rPr>
        <w:t>сведения отсутствуют</w:t>
      </w:r>
      <w:r>
        <w:t>_______________</w:t>
      </w:r>
    </w:p>
    <w:p w:rsidR="001A24BF" w:rsidRDefault="001A24BF" w:rsidP="001A24BF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1A24BF" w:rsidRDefault="001A24BF" w:rsidP="001A24BF">
      <w:pPr>
        <w:pStyle w:val="ConsPlusNonformat"/>
        <w:jc w:val="both"/>
      </w:pPr>
      <w:r>
        <w:t xml:space="preserve">    6.5. Источники данных:</w:t>
      </w:r>
    </w:p>
    <w:p w:rsidR="00DB41FE" w:rsidRPr="00082F14" w:rsidRDefault="00DB41FE" w:rsidP="001A2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F14">
        <w:rPr>
          <w:rFonts w:ascii="Times New Roman" w:hAnsi="Times New Roman" w:cs="Times New Roman"/>
          <w:sz w:val="24"/>
          <w:szCs w:val="24"/>
        </w:rPr>
        <w:t>Расчетные данные исходя из уровня уплаченных налогов и количества субъектов малого</w:t>
      </w:r>
    </w:p>
    <w:p w:rsidR="001A24BF" w:rsidRDefault="00DB41FE" w:rsidP="001A24BF">
      <w:pPr>
        <w:pStyle w:val="ConsPlusNonformat"/>
        <w:jc w:val="both"/>
      </w:pPr>
      <w:r w:rsidRPr="00082F14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1A24BF" w:rsidRDefault="001A24BF" w:rsidP="001A24BF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1A24BF" w:rsidRDefault="001A24BF" w:rsidP="001A24BF">
      <w:pPr>
        <w:pStyle w:val="ConsPlusNonformat"/>
        <w:jc w:val="both"/>
      </w:pPr>
      <w:r>
        <w:t xml:space="preserve">    7.  Изменение обязанностей (ограничений) потенциальных   адресатов</w:t>
      </w:r>
    </w:p>
    <w:p w:rsidR="001A24BF" w:rsidRDefault="001A24BF" w:rsidP="001A24BF">
      <w:pPr>
        <w:pStyle w:val="ConsPlusNonformat"/>
        <w:jc w:val="both"/>
      </w:pPr>
      <w:r>
        <w:t>предлагаемого правового регулирования и связанные с ними дополнительные</w:t>
      </w:r>
    </w:p>
    <w:p w:rsidR="001A24BF" w:rsidRDefault="001A24BF" w:rsidP="001A24BF">
      <w:pPr>
        <w:pStyle w:val="ConsPlusNonformat"/>
        <w:jc w:val="both"/>
      </w:pPr>
      <w:r>
        <w:t>расходы (доходы)</w:t>
      </w:r>
    </w:p>
    <w:p w:rsidR="001A24BF" w:rsidRDefault="001A24BF" w:rsidP="001A24B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1"/>
        <w:gridCol w:w="3559"/>
        <w:gridCol w:w="2166"/>
        <w:gridCol w:w="1794"/>
      </w:tblGrid>
      <w:tr w:rsidR="001A24BF" w:rsidTr="00EA6242">
        <w:tc>
          <w:tcPr>
            <w:tcW w:w="2261" w:type="dxa"/>
          </w:tcPr>
          <w:p w:rsidR="001A24BF" w:rsidRDefault="001A24BF" w:rsidP="00EA6242">
            <w:pPr>
              <w:pStyle w:val="ConsPlusNormal"/>
              <w:jc w:val="center"/>
            </w:pPr>
            <w:r>
              <w:t xml:space="preserve">7.1. Группы потенциальных адресатов предлагаемого правового регулирования (в соответствии с </w:t>
            </w:r>
            <w:hyperlink w:anchor="P786" w:history="1">
              <w:r>
                <w:rPr>
                  <w:color w:val="0000FF"/>
                </w:rPr>
                <w:t>п. 4.1</w:t>
              </w:r>
            </w:hyperlink>
            <w:r>
              <w:t xml:space="preserve"> сводного отчета)</w:t>
            </w:r>
          </w:p>
        </w:tc>
        <w:tc>
          <w:tcPr>
            <w:tcW w:w="3559" w:type="dxa"/>
          </w:tcPr>
          <w:p w:rsidR="001A24BF" w:rsidRDefault="001A24BF" w:rsidP="00EA6242">
            <w:pPr>
              <w:pStyle w:val="ConsPlusNormal"/>
              <w:jc w:val="center"/>
            </w:pPr>
            <w: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166" w:type="dxa"/>
          </w:tcPr>
          <w:p w:rsidR="001A24BF" w:rsidRDefault="001A24BF" w:rsidP="00EA6242">
            <w:pPr>
              <w:pStyle w:val="ConsPlusNormal"/>
              <w:jc w:val="center"/>
            </w:pPr>
            <w: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794" w:type="dxa"/>
          </w:tcPr>
          <w:p w:rsidR="001A24BF" w:rsidRDefault="001A24BF" w:rsidP="00EA6242">
            <w:pPr>
              <w:pStyle w:val="ConsPlusNormal"/>
              <w:jc w:val="center"/>
            </w:pPr>
            <w:r>
              <w:t>7.4. Количественная оценка, млн. рублей</w:t>
            </w:r>
          </w:p>
        </w:tc>
      </w:tr>
      <w:tr w:rsidR="00082F14" w:rsidTr="005F5B5C">
        <w:trPr>
          <w:trHeight w:val="2686"/>
        </w:trPr>
        <w:tc>
          <w:tcPr>
            <w:tcW w:w="2261" w:type="dxa"/>
          </w:tcPr>
          <w:p w:rsidR="00082F14" w:rsidRPr="00082F14" w:rsidRDefault="00082F14" w:rsidP="00EA6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F14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предпринимательства,</w:t>
            </w:r>
            <w:r w:rsidR="00ED7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765F">
              <w:rPr>
                <w:rFonts w:ascii="Times New Roman" w:hAnsi="Times New Roman" w:cs="Times New Roman"/>
                <w:sz w:val="24"/>
                <w:szCs w:val="24"/>
              </w:rPr>
              <w:t>самозанятые</w:t>
            </w:r>
            <w:proofErr w:type="spellEnd"/>
            <w:r w:rsidR="00ED7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D765F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  <w:proofErr w:type="gramEnd"/>
            <w:r w:rsidRPr="00082F14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зарегистрированные и осуществляющие деятельность на территории </w:t>
            </w:r>
            <w:proofErr w:type="spellStart"/>
            <w:r w:rsidRPr="00082F14">
              <w:rPr>
                <w:rFonts w:ascii="Times New Roman" w:hAnsi="Times New Roman" w:cs="Times New Roman"/>
                <w:sz w:val="24"/>
                <w:szCs w:val="24"/>
              </w:rPr>
              <w:t>Торбеевского</w:t>
            </w:r>
            <w:proofErr w:type="spellEnd"/>
            <w:r w:rsidRPr="00082F1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559" w:type="dxa"/>
          </w:tcPr>
          <w:p w:rsidR="00082F14" w:rsidRPr="00082F14" w:rsidRDefault="00082F14" w:rsidP="00EA6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F1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166" w:type="dxa"/>
          </w:tcPr>
          <w:p w:rsidR="00082F14" w:rsidRPr="00082F14" w:rsidRDefault="00082F14" w:rsidP="00EA6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F1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794" w:type="dxa"/>
          </w:tcPr>
          <w:p w:rsidR="00082F14" w:rsidRPr="00082F14" w:rsidRDefault="00082F14" w:rsidP="00EA6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F1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1A24BF" w:rsidRDefault="001A24BF" w:rsidP="001A24BF">
      <w:pPr>
        <w:pStyle w:val="ConsPlusNormal"/>
        <w:jc w:val="both"/>
      </w:pPr>
    </w:p>
    <w:p w:rsidR="001A24BF" w:rsidRDefault="001A24BF" w:rsidP="001A24BF">
      <w:pPr>
        <w:pStyle w:val="ConsPlusNonformat"/>
        <w:jc w:val="both"/>
      </w:pPr>
      <w:r>
        <w:t xml:space="preserve">    7.5. Издержки и выгоды адресатов предлагаемого правового регулирования,</w:t>
      </w:r>
    </w:p>
    <w:p w:rsidR="001A24BF" w:rsidRDefault="001A24BF" w:rsidP="001A24BF">
      <w:pPr>
        <w:pStyle w:val="ConsPlusNonformat"/>
        <w:jc w:val="both"/>
      </w:pPr>
      <w:r>
        <w:t>не поддающиеся количественной оценке:</w:t>
      </w:r>
    </w:p>
    <w:p w:rsidR="00A650BB" w:rsidRDefault="00A650BB" w:rsidP="00A650BB">
      <w:pPr>
        <w:tabs>
          <w:tab w:val="left" w:pos="8100"/>
        </w:tabs>
        <w:spacing w:line="276" w:lineRule="auto"/>
        <w:ind w:left="-60"/>
      </w:pPr>
      <w:r w:rsidRPr="00A650BB">
        <w:t>Обеспечение стабильной занятости в секторе малого и среднего бизнеса,</w:t>
      </w:r>
    </w:p>
    <w:p w:rsidR="00A650BB" w:rsidRDefault="00A650BB" w:rsidP="00A650BB">
      <w:pPr>
        <w:tabs>
          <w:tab w:val="left" w:pos="8100"/>
        </w:tabs>
        <w:spacing w:line="276" w:lineRule="auto"/>
        <w:ind w:left="-60"/>
      </w:pPr>
      <w:r w:rsidRPr="00A650BB">
        <w:t xml:space="preserve"> развитие инфраструктуры </w:t>
      </w:r>
      <w:proofErr w:type="spellStart"/>
      <w:r w:rsidRPr="00A650BB">
        <w:t>Торбеевского</w:t>
      </w:r>
      <w:proofErr w:type="spellEnd"/>
      <w:r w:rsidRPr="00A650BB">
        <w:t xml:space="preserve"> муниципального района и улучшение качества</w:t>
      </w:r>
    </w:p>
    <w:p w:rsidR="00A650BB" w:rsidRPr="00A650BB" w:rsidRDefault="00A650BB" w:rsidP="00A650BB">
      <w:pPr>
        <w:tabs>
          <w:tab w:val="left" w:pos="8100"/>
        </w:tabs>
        <w:spacing w:line="276" w:lineRule="auto"/>
        <w:ind w:left="-60"/>
      </w:pPr>
      <w:r w:rsidRPr="00A650BB">
        <w:t xml:space="preserve"> предоставляемых услуг и увеличение их объемов.</w:t>
      </w:r>
    </w:p>
    <w:p w:rsidR="001A24BF" w:rsidRDefault="001A24BF" w:rsidP="001A24BF">
      <w:pPr>
        <w:pStyle w:val="ConsPlusNonformat"/>
        <w:jc w:val="both"/>
      </w:pPr>
    </w:p>
    <w:p w:rsidR="001A24BF" w:rsidRDefault="001A24BF" w:rsidP="001A24BF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1A24BF" w:rsidRDefault="001A24BF" w:rsidP="001A24BF">
      <w:pPr>
        <w:pStyle w:val="ConsPlusNonformat"/>
        <w:jc w:val="both"/>
      </w:pPr>
      <w:r>
        <w:t xml:space="preserve">    7.6. Источники данных:</w:t>
      </w:r>
    </w:p>
    <w:p w:rsidR="001A24BF" w:rsidRDefault="001A24BF" w:rsidP="001A24BF">
      <w:pPr>
        <w:pStyle w:val="ConsPlusNonformat"/>
        <w:jc w:val="both"/>
      </w:pPr>
      <w:proofErr w:type="spellStart"/>
      <w:r>
        <w:t>_____________________________</w:t>
      </w:r>
      <w:r w:rsidR="00082F14" w:rsidRPr="00ED765F">
        <w:rPr>
          <w:rFonts w:ascii="Times New Roman" w:hAnsi="Times New Roman" w:cs="Times New Roman"/>
          <w:sz w:val="24"/>
          <w:szCs w:val="24"/>
          <w:u w:val="single"/>
        </w:rPr>
        <w:t>расчетные</w:t>
      </w:r>
      <w:proofErr w:type="spellEnd"/>
      <w:r w:rsidR="00082F14" w:rsidRPr="00ED76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765F" w:rsidRPr="00ED765F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082F14" w:rsidRPr="00ED765F">
        <w:rPr>
          <w:rFonts w:ascii="Times New Roman" w:hAnsi="Times New Roman" w:cs="Times New Roman"/>
          <w:sz w:val="24"/>
          <w:szCs w:val="24"/>
          <w:u w:val="single"/>
        </w:rPr>
        <w:t>анные</w:t>
      </w:r>
      <w:r>
        <w:t>_________________________________</w:t>
      </w:r>
    </w:p>
    <w:p w:rsidR="001A24BF" w:rsidRDefault="001A24BF" w:rsidP="001A24BF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1A24BF" w:rsidRDefault="001A24BF" w:rsidP="001A24BF">
      <w:pPr>
        <w:pStyle w:val="ConsPlusNonformat"/>
        <w:jc w:val="both"/>
      </w:pPr>
      <w:r>
        <w:t xml:space="preserve">    8. Оценка рисков неблагоприятных последствий  применения  предлагаемого</w:t>
      </w:r>
    </w:p>
    <w:p w:rsidR="001A24BF" w:rsidRDefault="001A24BF" w:rsidP="001A24BF">
      <w:pPr>
        <w:pStyle w:val="ConsPlusNonformat"/>
        <w:jc w:val="both"/>
      </w:pPr>
      <w:r>
        <w:t>правового регулирования</w:t>
      </w:r>
    </w:p>
    <w:p w:rsidR="001A24BF" w:rsidRDefault="001A24BF" w:rsidP="001A24B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90"/>
        <w:gridCol w:w="2970"/>
        <w:gridCol w:w="1622"/>
        <w:gridCol w:w="3564"/>
      </w:tblGrid>
      <w:tr w:rsidR="001A24BF" w:rsidTr="00EA6242">
        <w:tc>
          <w:tcPr>
            <w:tcW w:w="1590" w:type="dxa"/>
          </w:tcPr>
          <w:p w:rsidR="001A24BF" w:rsidRDefault="001A24BF" w:rsidP="00EA6242">
            <w:pPr>
              <w:pStyle w:val="ConsPlusNormal"/>
              <w:jc w:val="center"/>
            </w:pPr>
            <w:r>
              <w:lastRenderedPageBreak/>
              <w:t>8.1. Виды рисков</w:t>
            </w:r>
          </w:p>
        </w:tc>
        <w:tc>
          <w:tcPr>
            <w:tcW w:w="2970" w:type="dxa"/>
          </w:tcPr>
          <w:p w:rsidR="001A24BF" w:rsidRDefault="001A24BF" w:rsidP="00EA6242">
            <w:pPr>
              <w:pStyle w:val="ConsPlusNormal"/>
              <w:jc w:val="center"/>
            </w:pPr>
            <w:r>
              <w:t>8.2. Оценка вероятности наступления неблагоприятных последствий</w:t>
            </w:r>
          </w:p>
        </w:tc>
        <w:tc>
          <w:tcPr>
            <w:tcW w:w="1622" w:type="dxa"/>
          </w:tcPr>
          <w:p w:rsidR="001A24BF" w:rsidRDefault="001A24BF" w:rsidP="00EA6242">
            <w:pPr>
              <w:pStyle w:val="ConsPlusNormal"/>
              <w:jc w:val="center"/>
            </w:pPr>
            <w:r>
              <w:t>8.3. Методы контроля рисков</w:t>
            </w:r>
          </w:p>
        </w:tc>
        <w:tc>
          <w:tcPr>
            <w:tcW w:w="3564" w:type="dxa"/>
          </w:tcPr>
          <w:p w:rsidR="001A24BF" w:rsidRDefault="001A24BF" w:rsidP="00EA6242">
            <w:pPr>
              <w:pStyle w:val="ConsPlusNormal"/>
              <w:jc w:val="center"/>
            </w:pPr>
            <w:r>
              <w:t>8.4. Степень контроля рисков (полный/частичный/отсутствует)</w:t>
            </w:r>
          </w:p>
        </w:tc>
      </w:tr>
      <w:tr w:rsidR="001A24BF" w:rsidTr="00EA6242">
        <w:tc>
          <w:tcPr>
            <w:tcW w:w="1590" w:type="dxa"/>
          </w:tcPr>
          <w:p w:rsidR="001A24BF" w:rsidRDefault="001A24BF" w:rsidP="00EA6242">
            <w:pPr>
              <w:pStyle w:val="ConsPlusNormal"/>
            </w:pPr>
            <w:r>
              <w:t>Риск 1</w:t>
            </w:r>
          </w:p>
        </w:tc>
        <w:tc>
          <w:tcPr>
            <w:tcW w:w="2970" w:type="dxa"/>
          </w:tcPr>
          <w:p w:rsidR="001A24BF" w:rsidRPr="00BB2C30" w:rsidRDefault="00082F14" w:rsidP="00EA6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C30">
              <w:rPr>
                <w:rFonts w:ascii="Times New Roman" w:hAnsi="Times New Roman" w:cs="Times New Roman"/>
                <w:sz w:val="24"/>
                <w:szCs w:val="24"/>
              </w:rPr>
              <w:t>Риски отсутствуют</w:t>
            </w:r>
          </w:p>
        </w:tc>
        <w:tc>
          <w:tcPr>
            <w:tcW w:w="1622" w:type="dxa"/>
          </w:tcPr>
          <w:p w:rsidR="001A24BF" w:rsidRDefault="00BB2C30" w:rsidP="00EA6242">
            <w:pPr>
              <w:pStyle w:val="ConsPlusNormal"/>
            </w:pPr>
            <w:r>
              <w:t>-</w:t>
            </w:r>
          </w:p>
        </w:tc>
        <w:tc>
          <w:tcPr>
            <w:tcW w:w="3564" w:type="dxa"/>
          </w:tcPr>
          <w:p w:rsidR="001A24BF" w:rsidRDefault="00BB2C30" w:rsidP="00EA6242">
            <w:pPr>
              <w:pStyle w:val="ConsPlusNormal"/>
            </w:pPr>
            <w:r>
              <w:t>-</w:t>
            </w:r>
          </w:p>
        </w:tc>
      </w:tr>
      <w:tr w:rsidR="001A24BF" w:rsidTr="00EA6242">
        <w:tc>
          <w:tcPr>
            <w:tcW w:w="1590" w:type="dxa"/>
          </w:tcPr>
          <w:p w:rsidR="001A24BF" w:rsidRDefault="001A24BF" w:rsidP="00EA6242">
            <w:pPr>
              <w:pStyle w:val="ConsPlusNormal"/>
            </w:pPr>
          </w:p>
        </w:tc>
        <w:tc>
          <w:tcPr>
            <w:tcW w:w="2970" w:type="dxa"/>
          </w:tcPr>
          <w:p w:rsidR="001A24BF" w:rsidRDefault="001A24BF" w:rsidP="00EA6242">
            <w:pPr>
              <w:pStyle w:val="ConsPlusNormal"/>
            </w:pPr>
          </w:p>
        </w:tc>
        <w:tc>
          <w:tcPr>
            <w:tcW w:w="1622" w:type="dxa"/>
          </w:tcPr>
          <w:p w:rsidR="001A24BF" w:rsidRDefault="001A24BF" w:rsidP="00EA6242">
            <w:pPr>
              <w:pStyle w:val="ConsPlusNormal"/>
            </w:pPr>
          </w:p>
        </w:tc>
        <w:tc>
          <w:tcPr>
            <w:tcW w:w="3564" w:type="dxa"/>
          </w:tcPr>
          <w:p w:rsidR="001A24BF" w:rsidRDefault="001A24BF" w:rsidP="00EA6242">
            <w:pPr>
              <w:pStyle w:val="ConsPlusNormal"/>
            </w:pPr>
          </w:p>
        </w:tc>
      </w:tr>
    </w:tbl>
    <w:p w:rsidR="001A24BF" w:rsidRDefault="001A24BF" w:rsidP="001A24BF">
      <w:pPr>
        <w:pStyle w:val="ConsPlusNormal"/>
        <w:jc w:val="both"/>
      </w:pPr>
    </w:p>
    <w:p w:rsidR="001A24BF" w:rsidRDefault="001A24BF" w:rsidP="001A24BF">
      <w:pPr>
        <w:pStyle w:val="ConsPlusNonformat"/>
        <w:jc w:val="both"/>
      </w:pPr>
      <w:r>
        <w:t xml:space="preserve">    8.5. Источники данных:</w:t>
      </w:r>
    </w:p>
    <w:p w:rsidR="001A24BF" w:rsidRDefault="001A24BF" w:rsidP="001A24BF">
      <w:pPr>
        <w:pStyle w:val="ConsPlusNonformat"/>
        <w:jc w:val="both"/>
      </w:pPr>
      <w:r>
        <w:t>___________________________________________________________________________</w:t>
      </w:r>
    </w:p>
    <w:p w:rsidR="001A24BF" w:rsidRDefault="001A24BF" w:rsidP="001A24BF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1A24BF" w:rsidRDefault="001A24BF" w:rsidP="001A24BF">
      <w:pPr>
        <w:pStyle w:val="ConsPlusNonformat"/>
        <w:jc w:val="both"/>
      </w:pPr>
      <w:r>
        <w:t xml:space="preserve">    9. Сравнение возможных вариантов решения проблемы</w:t>
      </w:r>
    </w:p>
    <w:p w:rsidR="001A24BF" w:rsidRDefault="001A24BF" w:rsidP="001A24B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5103"/>
        <w:gridCol w:w="850"/>
        <w:gridCol w:w="851"/>
      </w:tblGrid>
      <w:tr w:rsidR="001A24BF" w:rsidTr="00BB2C30">
        <w:tc>
          <w:tcPr>
            <w:tcW w:w="2756" w:type="dxa"/>
          </w:tcPr>
          <w:p w:rsidR="001A24BF" w:rsidRDefault="001A24BF" w:rsidP="00EA6242">
            <w:pPr>
              <w:pStyle w:val="ConsPlusNormal"/>
            </w:pPr>
          </w:p>
        </w:tc>
        <w:tc>
          <w:tcPr>
            <w:tcW w:w="5103" w:type="dxa"/>
          </w:tcPr>
          <w:p w:rsidR="001A24BF" w:rsidRDefault="001A24BF" w:rsidP="00EA6242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850" w:type="dxa"/>
          </w:tcPr>
          <w:p w:rsidR="001A24BF" w:rsidRDefault="001A24BF" w:rsidP="00EA6242">
            <w:pPr>
              <w:pStyle w:val="ConsPlusNormal"/>
              <w:jc w:val="center"/>
            </w:pPr>
            <w:r>
              <w:t>Вариант 2</w:t>
            </w:r>
          </w:p>
        </w:tc>
        <w:tc>
          <w:tcPr>
            <w:tcW w:w="851" w:type="dxa"/>
          </w:tcPr>
          <w:p w:rsidR="001A24BF" w:rsidRDefault="001A24BF" w:rsidP="00EA6242">
            <w:pPr>
              <w:pStyle w:val="ConsPlusNormal"/>
              <w:jc w:val="center"/>
            </w:pPr>
            <w:r>
              <w:t>Вариант N</w:t>
            </w:r>
          </w:p>
        </w:tc>
      </w:tr>
      <w:tr w:rsidR="001A24BF" w:rsidTr="00BB2C30">
        <w:tc>
          <w:tcPr>
            <w:tcW w:w="2756" w:type="dxa"/>
          </w:tcPr>
          <w:p w:rsidR="001A24BF" w:rsidRDefault="001A24BF" w:rsidP="00EA62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3" w:type="dxa"/>
          </w:tcPr>
          <w:p w:rsidR="001A24BF" w:rsidRDefault="001A24BF" w:rsidP="00EA62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A24BF" w:rsidRDefault="001A24BF" w:rsidP="00EA62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1A24BF" w:rsidRDefault="001A24BF" w:rsidP="00EA6242">
            <w:pPr>
              <w:pStyle w:val="ConsPlusNormal"/>
              <w:jc w:val="center"/>
            </w:pPr>
            <w:r>
              <w:t>4</w:t>
            </w:r>
          </w:p>
        </w:tc>
      </w:tr>
      <w:tr w:rsidR="001A24BF" w:rsidTr="00BB2C30">
        <w:tc>
          <w:tcPr>
            <w:tcW w:w="2756" w:type="dxa"/>
          </w:tcPr>
          <w:p w:rsidR="001A24BF" w:rsidRDefault="001A24BF" w:rsidP="00EA6242">
            <w:pPr>
              <w:pStyle w:val="ConsPlusNormal"/>
            </w:pPr>
            <w:r>
              <w:t>9.1. Содержание варианта решения проблемы</w:t>
            </w:r>
          </w:p>
        </w:tc>
        <w:tc>
          <w:tcPr>
            <w:tcW w:w="5103" w:type="dxa"/>
          </w:tcPr>
          <w:p w:rsidR="0045503C" w:rsidRPr="0045503C" w:rsidRDefault="0045503C" w:rsidP="009618C4">
            <w:pPr>
              <w:tabs>
                <w:tab w:val="left" w:pos="189"/>
                <w:tab w:val="left" w:pos="8100"/>
              </w:tabs>
              <w:spacing w:line="276" w:lineRule="auto"/>
              <w:jc w:val="both"/>
            </w:pPr>
            <w:r w:rsidRPr="0045503C">
              <w:t>Совершенствование нормативно-правовой базы, регулирующей вопросы развития и поддержки малого и среднего предпринимательства</w:t>
            </w:r>
            <w:r w:rsidR="00ED765F">
              <w:t xml:space="preserve">, </w:t>
            </w:r>
            <w:proofErr w:type="spellStart"/>
            <w:r w:rsidR="00ED765F">
              <w:t>самозанятых</w:t>
            </w:r>
            <w:proofErr w:type="spellEnd"/>
            <w:r w:rsidR="00ED765F">
              <w:t xml:space="preserve"> граждан</w:t>
            </w:r>
            <w:r w:rsidRPr="0045503C">
              <w:t>.</w:t>
            </w:r>
          </w:p>
          <w:p w:rsidR="0045503C" w:rsidRPr="0045503C" w:rsidRDefault="0045503C" w:rsidP="009618C4">
            <w:pPr>
              <w:tabs>
                <w:tab w:val="left" w:pos="189"/>
                <w:tab w:val="left" w:pos="8100"/>
              </w:tabs>
              <w:spacing w:line="276" w:lineRule="auto"/>
              <w:jc w:val="both"/>
            </w:pPr>
            <w:r w:rsidRPr="0045503C">
              <w:t>Содействие развитию малого и среднего предпринимательства</w:t>
            </w:r>
            <w:r w:rsidR="00ED765F">
              <w:t xml:space="preserve">, </w:t>
            </w:r>
            <w:proofErr w:type="spellStart"/>
            <w:r w:rsidR="00ED765F">
              <w:t>самозанятых</w:t>
            </w:r>
            <w:proofErr w:type="spellEnd"/>
            <w:r w:rsidR="00ED765F">
              <w:t xml:space="preserve"> граждан</w:t>
            </w:r>
            <w:r w:rsidRPr="0045503C">
              <w:t xml:space="preserve"> в приоритетных для района и республики направлениях.</w:t>
            </w:r>
          </w:p>
          <w:p w:rsidR="0045503C" w:rsidRPr="0045503C" w:rsidRDefault="0045503C" w:rsidP="009618C4">
            <w:pPr>
              <w:tabs>
                <w:tab w:val="left" w:pos="189"/>
                <w:tab w:val="left" w:pos="8100"/>
              </w:tabs>
              <w:spacing w:line="276" w:lineRule="auto"/>
              <w:jc w:val="both"/>
            </w:pPr>
            <w:r w:rsidRPr="0045503C">
              <w:t>Повышение доступности финансовых ресурсов для малого и среднего предпринимательства</w:t>
            </w:r>
            <w:r w:rsidR="00ED765F">
              <w:t xml:space="preserve">, </w:t>
            </w:r>
            <w:proofErr w:type="spellStart"/>
            <w:r w:rsidR="00ED765F">
              <w:t>самозанятых</w:t>
            </w:r>
            <w:proofErr w:type="spellEnd"/>
            <w:r w:rsidR="00ED765F">
              <w:t xml:space="preserve"> граждан.</w:t>
            </w:r>
          </w:p>
          <w:p w:rsidR="0045503C" w:rsidRDefault="0045503C" w:rsidP="009618C4">
            <w:pPr>
              <w:tabs>
                <w:tab w:val="left" w:pos="189"/>
                <w:tab w:val="left" w:pos="8100"/>
              </w:tabs>
              <w:spacing w:line="276" w:lineRule="auto"/>
              <w:jc w:val="both"/>
            </w:pPr>
            <w:r w:rsidRPr="0045503C">
              <w:t>Развитие инфраструктуры поддержки малого и среднего предпринимательства,</w:t>
            </w:r>
            <w:r w:rsidR="00ED765F">
              <w:t xml:space="preserve"> </w:t>
            </w:r>
            <w:proofErr w:type="spellStart"/>
            <w:r w:rsidR="00ED765F">
              <w:t>самозанятых</w:t>
            </w:r>
            <w:proofErr w:type="spellEnd"/>
            <w:r w:rsidR="00ED765F">
              <w:t xml:space="preserve"> граждан,</w:t>
            </w:r>
            <w:r w:rsidRPr="0045503C">
              <w:t xml:space="preserve"> обеспечение доступности инфраструктуры поддержки субъектов малого и среднего предпринимательства</w:t>
            </w:r>
            <w:r w:rsidR="00ED765F">
              <w:t xml:space="preserve">, </w:t>
            </w:r>
            <w:proofErr w:type="spellStart"/>
            <w:r w:rsidR="00ED765F">
              <w:t>самозанятых</w:t>
            </w:r>
            <w:proofErr w:type="spellEnd"/>
            <w:r w:rsidR="00ED765F">
              <w:t xml:space="preserve"> граждан.</w:t>
            </w:r>
          </w:p>
          <w:p w:rsidR="001A24BF" w:rsidRDefault="0045503C" w:rsidP="0045503C">
            <w:pPr>
              <w:pStyle w:val="ConsPlusNormal"/>
            </w:pPr>
            <w:r w:rsidRPr="0045503C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консультационных, информационных, образовательных и юридических услуг субъектам малого и среднего предпринимательства,</w:t>
            </w:r>
            <w:r w:rsidR="00ED7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765F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="00ED765F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</w:t>
            </w:r>
            <w:r w:rsidRPr="0045503C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доступности услуг для субъектов малого и среднего предпринимательства</w:t>
            </w:r>
            <w:r w:rsidR="00ED76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D765F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="00ED765F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850" w:type="dxa"/>
          </w:tcPr>
          <w:p w:rsidR="001A24BF" w:rsidRDefault="001A24BF" w:rsidP="00EA6242">
            <w:pPr>
              <w:pStyle w:val="ConsPlusNormal"/>
            </w:pPr>
          </w:p>
        </w:tc>
        <w:tc>
          <w:tcPr>
            <w:tcW w:w="851" w:type="dxa"/>
          </w:tcPr>
          <w:p w:rsidR="001A24BF" w:rsidRDefault="001A24BF" w:rsidP="00EA6242">
            <w:pPr>
              <w:pStyle w:val="ConsPlusNormal"/>
            </w:pPr>
          </w:p>
        </w:tc>
      </w:tr>
      <w:tr w:rsidR="001A24BF" w:rsidTr="00BB2C30">
        <w:tc>
          <w:tcPr>
            <w:tcW w:w="2756" w:type="dxa"/>
          </w:tcPr>
          <w:p w:rsidR="001A24BF" w:rsidRDefault="001A24BF" w:rsidP="00EA6242">
            <w:pPr>
              <w:pStyle w:val="ConsPlusNormal"/>
            </w:pPr>
            <w:r>
              <w:t xml:space="preserve">9.2. Качественная характеристика и оценка динамики численности потенциальных адресатов предлагаемого правового регулирования в </w:t>
            </w:r>
            <w:r>
              <w:lastRenderedPageBreak/>
              <w:t>среднесрочном периоде (1 - 3 года)</w:t>
            </w:r>
          </w:p>
        </w:tc>
        <w:tc>
          <w:tcPr>
            <w:tcW w:w="5103" w:type="dxa"/>
          </w:tcPr>
          <w:p w:rsidR="001A24BF" w:rsidRPr="00807495" w:rsidRDefault="00807495" w:rsidP="00404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 </w:t>
            </w:r>
            <w:r w:rsidR="0062729E">
              <w:t>2</w:t>
            </w:r>
            <w:r w:rsidR="00404B61">
              <w:t>8</w:t>
            </w:r>
            <w:r w:rsidR="00C045E7">
              <w:t>6</w:t>
            </w:r>
            <w:r w:rsidR="00627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0BB" w:rsidRPr="00807495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 w:rsidR="009150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50BB" w:rsidRPr="00807495">
              <w:rPr>
                <w:rFonts w:ascii="Times New Roman" w:hAnsi="Times New Roman" w:cs="Times New Roman"/>
                <w:sz w:val="24"/>
                <w:szCs w:val="24"/>
              </w:rPr>
              <w:t xml:space="preserve"> МСП</w:t>
            </w:r>
            <w:r w:rsidR="0045503C" w:rsidRPr="00807495">
              <w:rPr>
                <w:rFonts w:ascii="Times New Roman" w:hAnsi="Times New Roman" w:cs="Times New Roman"/>
                <w:sz w:val="24"/>
                <w:szCs w:val="24"/>
              </w:rPr>
              <w:t>, рост числа субъектов</w:t>
            </w:r>
            <w:r w:rsidRPr="00807495">
              <w:rPr>
                <w:rFonts w:ascii="Times New Roman" w:hAnsi="Times New Roman" w:cs="Times New Roman"/>
                <w:sz w:val="24"/>
                <w:szCs w:val="24"/>
              </w:rPr>
              <w:t xml:space="preserve"> МСП на </w:t>
            </w:r>
            <w:r w:rsidR="00C045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11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1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11CA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807495">
              <w:rPr>
                <w:rFonts w:ascii="Times New Roman" w:hAnsi="Times New Roman" w:cs="Times New Roman"/>
                <w:sz w:val="24"/>
                <w:szCs w:val="24"/>
              </w:rPr>
              <w:t xml:space="preserve"> к 20</w:t>
            </w:r>
            <w:r w:rsidR="002F1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45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749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850" w:type="dxa"/>
          </w:tcPr>
          <w:p w:rsidR="001A24BF" w:rsidRDefault="001A24BF" w:rsidP="00EA6242">
            <w:pPr>
              <w:pStyle w:val="ConsPlusNormal"/>
            </w:pPr>
          </w:p>
        </w:tc>
        <w:tc>
          <w:tcPr>
            <w:tcW w:w="851" w:type="dxa"/>
          </w:tcPr>
          <w:p w:rsidR="001A24BF" w:rsidRDefault="001A24BF" w:rsidP="00EA6242">
            <w:pPr>
              <w:pStyle w:val="ConsPlusNormal"/>
            </w:pPr>
          </w:p>
        </w:tc>
      </w:tr>
      <w:tr w:rsidR="001A24BF" w:rsidTr="00BB2C30">
        <w:tc>
          <w:tcPr>
            <w:tcW w:w="2756" w:type="dxa"/>
          </w:tcPr>
          <w:p w:rsidR="001A24BF" w:rsidRDefault="001A24BF" w:rsidP="00EA6242">
            <w:pPr>
              <w:pStyle w:val="ConsPlusNormal"/>
            </w:pPr>
            <w: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5103" w:type="dxa"/>
          </w:tcPr>
          <w:p w:rsidR="001A24BF" w:rsidRDefault="00A650BB" w:rsidP="00EA6242">
            <w:pPr>
              <w:pStyle w:val="ConsPlusNormal"/>
            </w:pPr>
            <w:r>
              <w:t>Отсутствуют</w:t>
            </w:r>
          </w:p>
        </w:tc>
        <w:tc>
          <w:tcPr>
            <w:tcW w:w="850" w:type="dxa"/>
          </w:tcPr>
          <w:p w:rsidR="001A24BF" w:rsidRDefault="001A24BF" w:rsidP="00EA6242">
            <w:pPr>
              <w:pStyle w:val="ConsPlusNormal"/>
            </w:pPr>
          </w:p>
        </w:tc>
        <w:tc>
          <w:tcPr>
            <w:tcW w:w="851" w:type="dxa"/>
          </w:tcPr>
          <w:p w:rsidR="001A24BF" w:rsidRDefault="001A24BF" w:rsidP="00EA6242">
            <w:pPr>
              <w:pStyle w:val="ConsPlusNormal"/>
            </w:pPr>
          </w:p>
        </w:tc>
      </w:tr>
      <w:tr w:rsidR="001A24BF" w:rsidTr="00BB2C30">
        <w:tc>
          <w:tcPr>
            <w:tcW w:w="2756" w:type="dxa"/>
          </w:tcPr>
          <w:p w:rsidR="001A24BF" w:rsidRDefault="001A24BF" w:rsidP="0045503C">
            <w:pPr>
              <w:pStyle w:val="ConsPlusNormal"/>
            </w:pPr>
            <w:r>
              <w:t xml:space="preserve">9.4. Оценка расходов (доходов) </w:t>
            </w:r>
            <w:r w:rsidR="00A650BB">
              <w:t xml:space="preserve">местного </w:t>
            </w:r>
            <w:r>
              <w:t xml:space="preserve">бюджета </w:t>
            </w:r>
            <w:r w:rsidR="00A650BB">
              <w:t xml:space="preserve"> </w:t>
            </w:r>
            <w:proofErr w:type="spellStart"/>
            <w:r w:rsidR="00A650BB">
              <w:t>Торбеевского</w:t>
            </w:r>
            <w:proofErr w:type="spellEnd"/>
            <w:r w:rsidR="00A650BB">
              <w:t xml:space="preserve"> муниципального района</w:t>
            </w:r>
            <w:r>
              <w:t>, связанных с введением предлагаемого правового регулирования</w:t>
            </w:r>
          </w:p>
        </w:tc>
        <w:tc>
          <w:tcPr>
            <w:tcW w:w="5103" w:type="dxa"/>
          </w:tcPr>
          <w:p w:rsidR="00A650BB" w:rsidRDefault="002F11CA" w:rsidP="00EA6242">
            <w:pPr>
              <w:pStyle w:val="ConsPlusNormal"/>
            </w:pPr>
            <w:r>
              <w:t>1</w:t>
            </w:r>
            <w:r w:rsidR="004E2164">
              <w:t>6</w:t>
            </w:r>
            <w:r w:rsidR="00A650BB">
              <w:t xml:space="preserve"> тыс. рублей </w:t>
            </w:r>
          </w:p>
          <w:p w:rsidR="001A24BF" w:rsidRDefault="00A650BB" w:rsidP="004E2164">
            <w:pPr>
              <w:pStyle w:val="ConsPlusNormal"/>
            </w:pPr>
            <w:r>
              <w:t>(</w:t>
            </w:r>
            <w:r w:rsidR="004E2164">
              <w:t>56</w:t>
            </w:r>
            <w:r>
              <w:t> </w:t>
            </w:r>
            <w:r w:rsidR="004E2164">
              <w:t>8</w:t>
            </w:r>
            <w:r w:rsidR="0013377D">
              <w:t>0</w:t>
            </w:r>
            <w:r>
              <w:t>0 тыс. рублей)</w:t>
            </w:r>
          </w:p>
        </w:tc>
        <w:tc>
          <w:tcPr>
            <w:tcW w:w="850" w:type="dxa"/>
          </w:tcPr>
          <w:p w:rsidR="001A24BF" w:rsidRDefault="001A24BF" w:rsidP="00EA6242">
            <w:pPr>
              <w:pStyle w:val="ConsPlusNormal"/>
            </w:pPr>
          </w:p>
        </w:tc>
        <w:tc>
          <w:tcPr>
            <w:tcW w:w="851" w:type="dxa"/>
          </w:tcPr>
          <w:p w:rsidR="001A24BF" w:rsidRDefault="001A24BF" w:rsidP="00EA6242">
            <w:pPr>
              <w:pStyle w:val="ConsPlusNormal"/>
            </w:pPr>
          </w:p>
        </w:tc>
      </w:tr>
      <w:tr w:rsidR="001A24BF" w:rsidTr="00BB2C30">
        <w:tc>
          <w:tcPr>
            <w:tcW w:w="2756" w:type="dxa"/>
          </w:tcPr>
          <w:p w:rsidR="001A24BF" w:rsidRDefault="001A24BF" w:rsidP="00EA6242">
            <w:pPr>
              <w:pStyle w:val="ConsPlusNormal"/>
            </w:pPr>
            <w:r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5103" w:type="dxa"/>
          </w:tcPr>
          <w:p w:rsidR="001A24BF" w:rsidRDefault="00A650BB" w:rsidP="00EA6242">
            <w:pPr>
              <w:pStyle w:val="ConsPlusNormal"/>
            </w:pPr>
            <w:r w:rsidRPr="00713932">
              <w:rPr>
                <w:rFonts w:ascii="Times New Roman" w:hAnsi="Times New Roman" w:cs="Times New Roman"/>
              </w:rPr>
              <w:t>Создание благоприятных условий для развития малого и среднего предпринимательства</w:t>
            </w:r>
            <w:r w:rsidR="00ED76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D765F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="00ED765F">
              <w:rPr>
                <w:rFonts w:ascii="Times New Roman" w:hAnsi="Times New Roman" w:cs="Times New Roman"/>
              </w:rPr>
              <w:t xml:space="preserve"> граждан </w:t>
            </w:r>
            <w:r w:rsidRPr="00713932">
              <w:rPr>
                <w:rFonts w:ascii="Times New Roman" w:hAnsi="Times New Roman" w:cs="Times New Roman"/>
              </w:rPr>
              <w:t xml:space="preserve"> на территории </w:t>
            </w:r>
            <w:proofErr w:type="spellStart"/>
            <w:r w:rsidRPr="00713932">
              <w:rPr>
                <w:rFonts w:ascii="Times New Roman" w:hAnsi="Times New Roman" w:cs="Times New Roman"/>
              </w:rPr>
              <w:t>Торбеевского</w:t>
            </w:r>
            <w:proofErr w:type="spellEnd"/>
            <w:r w:rsidRPr="00713932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1A24BF" w:rsidRDefault="001A24BF" w:rsidP="00EA6242">
            <w:pPr>
              <w:pStyle w:val="ConsPlusNormal"/>
            </w:pPr>
          </w:p>
        </w:tc>
        <w:tc>
          <w:tcPr>
            <w:tcW w:w="851" w:type="dxa"/>
          </w:tcPr>
          <w:p w:rsidR="001A24BF" w:rsidRDefault="001A24BF" w:rsidP="00EA6242">
            <w:pPr>
              <w:pStyle w:val="ConsPlusNormal"/>
            </w:pPr>
          </w:p>
        </w:tc>
      </w:tr>
      <w:tr w:rsidR="001A24BF" w:rsidTr="00BB2C30">
        <w:tc>
          <w:tcPr>
            <w:tcW w:w="2756" w:type="dxa"/>
          </w:tcPr>
          <w:p w:rsidR="001A24BF" w:rsidRDefault="001A24BF" w:rsidP="00EA6242">
            <w:pPr>
              <w:pStyle w:val="ConsPlusNormal"/>
            </w:pPr>
            <w:r>
              <w:t>9.6. Оценка рисков неблагоприятных последствий</w:t>
            </w:r>
          </w:p>
        </w:tc>
        <w:tc>
          <w:tcPr>
            <w:tcW w:w="5103" w:type="dxa"/>
          </w:tcPr>
          <w:p w:rsidR="001A24BF" w:rsidRDefault="00A650BB" w:rsidP="00EA6242">
            <w:pPr>
              <w:pStyle w:val="ConsPlusNormal"/>
            </w:pPr>
            <w:r>
              <w:t>отсутствует</w:t>
            </w:r>
          </w:p>
        </w:tc>
        <w:tc>
          <w:tcPr>
            <w:tcW w:w="850" w:type="dxa"/>
          </w:tcPr>
          <w:p w:rsidR="001A24BF" w:rsidRDefault="001A24BF" w:rsidP="00EA6242">
            <w:pPr>
              <w:pStyle w:val="ConsPlusNormal"/>
            </w:pPr>
          </w:p>
        </w:tc>
        <w:tc>
          <w:tcPr>
            <w:tcW w:w="851" w:type="dxa"/>
          </w:tcPr>
          <w:p w:rsidR="001A24BF" w:rsidRDefault="001A24BF" w:rsidP="00EA6242">
            <w:pPr>
              <w:pStyle w:val="ConsPlusNormal"/>
            </w:pPr>
          </w:p>
        </w:tc>
      </w:tr>
    </w:tbl>
    <w:p w:rsidR="001A24BF" w:rsidRDefault="001A24BF" w:rsidP="001A24BF">
      <w:pPr>
        <w:pStyle w:val="ConsPlusNormal"/>
        <w:jc w:val="both"/>
      </w:pPr>
    </w:p>
    <w:p w:rsidR="001A24BF" w:rsidRDefault="001A24BF" w:rsidP="001A24BF">
      <w:pPr>
        <w:pStyle w:val="ConsPlusNonformat"/>
        <w:jc w:val="both"/>
      </w:pPr>
      <w:bookmarkStart w:id="3" w:name="P949"/>
      <w:bookmarkEnd w:id="3"/>
      <w:r>
        <w:t xml:space="preserve">    9.7. Обоснование выбора предпочтительного варианта  решения  </w:t>
      </w:r>
      <w:proofErr w:type="gramStart"/>
      <w:r>
        <w:t>выявленной</w:t>
      </w:r>
      <w:proofErr w:type="gramEnd"/>
    </w:p>
    <w:p w:rsidR="001A24BF" w:rsidRDefault="001A24BF" w:rsidP="001A24BF">
      <w:pPr>
        <w:pStyle w:val="ConsPlusNonformat"/>
        <w:jc w:val="both"/>
      </w:pPr>
      <w:r>
        <w:t>проблемы:</w:t>
      </w:r>
    </w:p>
    <w:p w:rsidR="001A24BF" w:rsidRDefault="001A24BF" w:rsidP="001A24BF">
      <w:pPr>
        <w:pStyle w:val="ConsPlusNonformat"/>
        <w:jc w:val="both"/>
      </w:pPr>
      <w:r>
        <w:t>___________________________________________________________________________</w:t>
      </w:r>
    </w:p>
    <w:p w:rsidR="001A24BF" w:rsidRDefault="001A24BF" w:rsidP="001A24BF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1A24BF" w:rsidRDefault="001A24BF" w:rsidP="001A24BF">
      <w:pPr>
        <w:pStyle w:val="ConsPlusNonformat"/>
        <w:jc w:val="both"/>
      </w:pPr>
      <w:r>
        <w:t xml:space="preserve">    9.8. Детальное описание предлагаемого варианта решения проблемы:</w:t>
      </w:r>
    </w:p>
    <w:p w:rsidR="001A24BF" w:rsidRDefault="001A24BF" w:rsidP="001A24BF">
      <w:pPr>
        <w:pStyle w:val="ConsPlusNonformat"/>
        <w:jc w:val="both"/>
      </w:pPr>
      <w:r>
        <w:t>___________________________________________________________________________</w:t>
      </w:r>
    </w:p>
    <w:p w:rsidR="001A24BF" w:rsidRDefault="001A24BF" w:rsidP="001A24BF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1A24BF" w:rsidRDefault="001A24BF" w:rsidP="001A24BF">
      <w:pPr>
        <w:pStyle w:val="ConsPlusNonformat"/>
        <w:jc w:val="both"/>
      </w:pPr>
      <w:bookmarkStart w:id="4" w:name="P956"/>
      <w:bookmarkEnd w:id="4"/>
      <w:r>
        <w:t xml:space="preserve">    10. Оценка  необходимости  установления  переходного  периода  и  (или)</w:t>
      </w:r>
    </w:p>
    <w:p w:rsidR="001A24BF" w:rsidRDefault="001A24BF" w:rsidP="001A24BF">
      <w:pPr>
        <w:pStyle w:val="ConsPlusNonformat"/>
        <w:jc w:val="both"/>
      </w:pPr>
      <w:r>
        <w:t>отсрочки вступления в силу нормативного правового акта  либо  необходимость</w:t>
      </w:r>
    </w:p>
    <w:p w:rsidR="001A24BF" w:rsidRDefault="001A24BF" w:rsidP="001A24BF">
      <w:pPr>
        <w:pStyle w:val="ConsPlusNonformat"/>
        <w:jc w:val="both"/>
      </w:pPr>
      <w:r>
        <w:t>распространения предлагаемого правового регулирования на ранее возникшие</w:t>
      </w:r>
    </w:p>
    <w:p w:rsidR="001A24BF" w:rsidRDefault="001A24BF" w:rsidP="001A24BF">
      <w:pPr>
        <w:pStyle w:val="ConsPlusNonformat"/>
        <w:jc w:val="both"/>
      </w:pPr>
      <w:r>
        <w:t>отношения</w:t>
      </w:r>
    </w:p>
    <w:p w:rsidR="001A24BF" w:rsidRDefault="001A24BF" w:rsidP="001A24BF">
      <w:pPr>
        <w:pStyle w:val="ConsPlusNonformat"/>
        <w:jc w:val="both"/>
      </w:pPr>
      <w:r>
        <w:t xml:space="preserve">    10.1. Предполагаемая дата  вступления  в  силу  нормативного  правового</w:t>
      </w:r>
    </w:p>
    <w:p w:rsidR="001A24BF" w:rsidRDefault="001A24BF" w:rsidP="001A24BF">
      <w:pPr>
        <w:pStyle w:val="ConsPlusNonformat"/>
        <w:jc w:val="both"/>
      </w:pPr>
      <w:r>
        <w:t>акта:</w:t>
      </w:r>
    </w:p>
    <w:p w:rsidR="001A24BF" w:rsidRDefault="001A24BF" w:rsidP="001A24BF">
      <w:pPr>
        <w:pStyle w:val="ConsPlusNonformat"/>
        <w:jc w:val="both"/>
      </w:pPr>
      <w:proofErr w:type="spellStart"/>
      <w:r>
        <w:t>_________________________</w:t>
      </w:r>
      <w:r w:rsidR="004A6FA8" w:rsidRPr="004A6FA8">
        <w:rPr>
          <w:u w:val="single"/>
        </w:rPr>
        <w:t>август</w:t>
      </w:r>
      <w:proofErr w:type="spellEnd"/>
      <w:r w:rsidR="00F30FB8" w:rsidRPr="004A6FA8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2F11CA" w:rsidRPr="004A6FA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E7EF1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F30FB8" w:rsidRPr="004A6FA8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>
        <w:t>___________________________________</w:t>
      </w:r>
    </w:p>
    <w:p w:rsidR="001A24BF" w:rsidRDefault="001A24BF" w:rsidP="001A24BF">
      <w:pPr>
        <w:pStyle w:val="ConsPlusNonformat"/>
        <w:jc w:val="both"/>
      </w:pPr>
      <w:r>
        <w:t xml:space="preserve">      (если положения вводятся в действие в разное время, указывается</w:t>
      </w:r>
    </w:p>
    <w:p w:rsidR="001A24BF" w:rsidRDefault="001A24BF" w:rsidP="001A24BF">
      <w:pPr>
        <w:pStyle w:val="ConsPlusNonformat"/>
        <w:jc w:val="both"/>
      </w:pPr>
      <w:r>
        <w:t xml:space="preserve">                статья/пункт проекта акта и дата введения)</w:t>
      </w:r>
    </w:p>
    <w:p w:rsidR="001A24BF" w:rsidRDefault="001A24BF" w:rsidP="001A24BF">
      <w:pPr>
        <w:pStyle w:val="ConsPlusNonformat"/>
        <w:jc w:val="both"/>
      </w:pPr>
      <w:r>
        <w:t xml:space="preserve">    10.2. Необходимость установления переходного периода и  (или)  отсрочки</w:t>
      </w:r>
    </w:p>
    <w:p w:rsidR="001A24BF" w:rsidRDefault="001A24BF" w:rsidP="001A24BF">
      <w:pPr>
        <w:pStyle w:val="ConsPlusNonformat"/>
        <w:jc w:val="both"/>
      </w:pPr>
      <w:r>
        <w:t xml:space="preserve">введения предлагаемого правового регулирования: </w:t>
      </w:r>
      <w:r w:rsidR="00F30FB8" w:rsidRPr="006062DD">
        <w:rPr>
          <w:rFonts w:ascii="Times New Roman" w:hAnsi="Times New Roman" w:cs="Times New Roman"/>
          <w:sz w:val="24"/>
          <w:szCs w:val="24"/>
        </w:rPr>
        <w:t>нет</w:t>
      </w:r>
    </w:p>
    <w:p w:rsidR="001A24BF" w:rsidRDefault="001A24BF" w:rsidP="001A24BF">
      <w:pPr>
        <w:pStyle w:val="ConsPlusNonformat"/>
        <w:jc w:val="both"/>
      </w:pPr>
      <w:r>
        <w:t xml:space="preserve">    а) срок переходного периода: _______ дней с  момента  принятия  проекта</w:t>
      </w:r>
    </w:p>
    <w:p w:rsidR="001A24BF" w:rsidRDefault="001A24BF" w:rsidP="001A24BF">
      <w:pPr>
        <w:pStyle w:val="ConsPlusNonformat"/>
        <w:jc w:val="both"/>
      </w:pPr>
      <w:r>
        <w:t>нормативного правового акта;</w:t>
      </w:r>
    </w:p>
    <w:p w:rsidR="001A24BF" w:rsidRDefault="001A24BF" w:rsidP="001A24BF">
      <w:pPr>
        <w:pStyle w:val="ConsPlusNonformat"/>
        <w:jc w:val="both"/>
      </w:pPr>
      <w:r>
        <w:t xml:space="preserve">    б) отсрочка введения предлагаемого правового регулирования: ___________</w:t>
      </w:r>
    </w:p>
    <w:p w:rsidR="001A24BF" w:rsidRDefault="001A24BF" w:rsidP="001A24BF">
      <w:pPr>
        <w:pStyle w:val="ConsPlusNonformat"/>
        <w:jc w:val="both"/>
      </w:pPr>
      <w:r>
        <w:t>дней с момента принятия проекта нормативного правового акта.</w:t>
      </w:r>
    </w:p>
    <w:p w:rsidR="001A24BF" w:rsidRDefault="001A24BF" w:rsidP="001A24BF">
      <w:pPr>
        <w:pStyle w:val="ConsPlusNonformat"/>
        <w:jc w:val="both"/>
      </w:pPr>
      <w:r>
        <w:t xml:space="preserve">    10.3.    Необходимость    распространения    предлагаемого    правового</w:t>
      </w:r>
    </w:p>
    <w:p w:rsidR="001A24BF" w:rsidRDefault="001A24BF" w:rsidP="001A24BF">
      <w:pPr>
        <w:pStyle w:val="ConsPlusNonformat"/>
        <w:jc w:val="both"/>
      </w:pPr>
      <w:r>
        <w:t xml:space="preserve">регулирования на ранее возникшие отношения: </w:t>
      </w:r>
      <w:r w:rsidRPr="006062DD">
        <w:rPr>
          <w:rFonts w:ascii="Times New Roman" w:hAnsi="Times New Roman" w:cs="Times New Roman"/>
          <w:sz w:val="24"/>
          <w:szCs w:val="24"/>
        </w:rPr>
        <w:t>нет.</w:t>
      </w:r>
    </w:p>
    <w:p w:rsidR="001A24BF" w:rsidRDefault="001A24BF" w:rsidP="001A24BF">
      <w:pPr>
        <w:pStyle w:val="ConsPlusNonformat"/>
        <w:jc w:val="both"/>
      </w:pPr>
      <w:r>
        <w:t xml:space="preserve">    10.3.1. Период распространения на ранее возникшие отношения: __________</w:t>
      </w:r>
    </w:p>
    <w:p w:rsidR="001A24BF" w:rsidRDefault="001A24BF" w:rsidP="001A24BF">
      <w:pPr>
        <w:pStyle w:val="ConsPlusNonformat"/>
        <w:jc w:val="both"/>
      </w:pPr>
      <w:r>
        <w:lastRenderedPageBreak/>
        <w:t>дней с момента принятия проекта нормативного правового акта.</w:t>
      </w:r>
    </w:p>
    <w:p w:rsidR="001A24BF" w:rsidRDefault="001A24BF" w:rsidP="001A24BF">
      <w:pPr>
        <w:pStyle w:val="ConsPlusNonformat"/>
        <w:jc w:val="both"/>
      </w:pPr>
      <w:r>
        <w:t xml:space="preserve">    10.4.  Обоснование  необходимости  установления   переходного   периода</w:t>
      </w:r>
    </w:p>
    <w:p w:rsidR="001A24BF" w:rsidRDefault="001A24BF" w:rsidP="001A24BF">
      <w:pPr>
        <w:pStyle w:val="ConsPlusNonformat"/>
        <w:jc w:val="both"/>
      </w:pPr>
      <w:r>
        <w:t>и (или)  отсрочки  вступления  в  силу  нормативного  правового  акта  либо</w:t>
      </w:r>
    </w:p>
    <w:p w:rsidR="001A24BF" w:rsidRDefault="001A24BF" w:rsidP="001A24BF">
      <w:pPr>
        <w:pStyle w:val="ConsPlusNonformat"/>
        <w:jc w:val="both"/>
      </w:pPr>
      <w:r>
        <w:t>необходимость   распространения   предлагаемого   правового   регулирования</w:t>
      </w:r>
    </w:p>
    <w:p w:rsidR="001A24BF" w:rsidRDefault="001A24BF" w:rsidP="001A24BF">
      <w:pPr>
        <w:pStyle w:val="ConsPlusNonformat"/>
        <w:jc w:val="both"/>
      </w:pPr>
      <w:r>
        <w:t>на ранее возникшие отношения:</w:t>
      </w:r>
    </w:p>
    <w:p w:rsidR="001A24BF" w:rsidRPr="006062DD" w:rsidRDefault="006062DD" w:rsidP="001A2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</w:t>
      </w:r>
      <w:r w:rsidRPr="006062DD">
        <w:rPr>
          <w:rFonts w:ascii="Times New Roman" w:hAnsi="Times New Roman" w:cs="Times New Roman"/>
          <w:sz w:val="24"/>
          <w:szCs w:val="24"/>
        </w:rPr>
        <w:t>необходимость отсутствует</w:t>
      </w:r>
    </w:p>
    <w:p w:rsidR="001A24BF" w:rsidRDefault="001A24BF" w:rsidP="001A24BF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1A24BF" w:rsidRDefault="001A24BF" w:rsidP="001A24BF">
      <w:pPr>
        <w:pStyle w:val="ConsPlusNonformat"/>
        <w:jc w:val="both"/>
      </w:pPr>
      <w:r>
        <w:t xml:space="preserve">    Заполняется по итогам  проведения  публичных  консультаций  по  проекту</w:t>
      </w:r>
    </w:p>
    <w:p w:rsidR="001A24BF" w:rsidRDefault="001A24BF" w:rsidP="001A24BF">
      <w:pPr>
        <w:pStyle w:val="ConsPlusNonformat"/>
        <w:jc w:val="both"/>
      </w:pPr>
      <w:r>
        <w:t>нормативного правового акта и сводного отчета:</w:t>
      </w:r>
    </w:p>
    <w:p w:rsidR="001A24BF" w:rsidRDefault="001A24BF" w:rsidP="001A24BF">
      <w:pPr>
        <w:pStyle w:val="ConsPlusNonformat"/>
        <w:jc w:val="both"/>
      </w:pPr>
      <w:bookmarkStart w:id="5" w:name="P983"/>
      <w:bookmarkEnd w:id="5"/>
      <w:r>
        <w:t xml:space="preserve">    11. Информация о сроках проведения публичных  консультаций  по  проекту</w:t>
      </w:r>
    </w:p>
    <w:p w:rsidR="001A24BF" w:rsidRDefault="001A24BF" w:rsidP="001A24BF">
      <w:pPr>
        <w:pStyle w:val="ConsPlusNonformat"/>
        <w:jc w:val="both"/>
      </w:pPr>
      <w:r>
        <w:t>нормативного правового акта и сводному отчету</w:t>
      </w:r>
    </w:p>
    <w:p w:rsidR="001A24BF" w:rsidRDefault="001A24BF" w:rsidP="001A24BF">
      <w:pPr>
        <w:pStyle w:val="ConsPlusNonformat"/>
        <w:jc w:val="both"/>
      </w:pPr>
      <w:r>
        <w:t xml:space="preserve">    11.1.  Срок,  в  течение  которого  принимались  предложения  в   связи</w:t>
      </w:r>
    </w:p>
    <w:p w:rsidR="001A24BF" w:rsidRDefault="001A24BF" w:rsidP="001A24BF">
      <w:pPr>
        <w:pStyle w:val="ConsPlusNonformat"/>
        <w:jc w:val="both"/>
      </w:pPr>
      <w:r>
        <w:t>с  публичными  консультациями  по  проекту  нормативного   правового   акта</w:t>
      </w:r>
    </w:p>
    <w:p w:rsidR="001A24BF" w:rsidRDefault="001A24BF" w:rsidP="001A24BF">
      <w:pPr>
        <w:pStyle w:val="ConsPlusNonformat"/>
        <w:jc w:val="both"/>
      </w:pPr>
      <w:r>
        <w:t>и сводному отчету об оценке регулирующего воздействия:</w:t>
      </w:r>
    </w:p>
    <w:p w:rsidR="001A24BF" w:rsidRPr="00BB2C30" w:rsidRDefault="001A24BF" w:rsidP="001A2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начало: </w:t>
      </w:r>
      <w:r w:rsidR="00071BE8">
        <w:rPr>
          <w:rFonts w:ascii="Times New Roman" w:hAnsi="Times New Roman" w:cs="Times New Roman"/>
          <w:sz w:val="24"/>
          <w:szCs w:val="24"/>
        </w:rPr>
        <w:t>1</w:t>
      </w:r>
      <w:r w:rsidR="006062DD" w:rsidRPr="00BB2C30">
        <w:rPr>
          <w:rFonts w:ascii="Times New Roman" w:hAnsi="Times New Roman" w:cs="Times New Roman"/>
          <w:sz w:val="24"/>
          <w:szCs w:val="24"/>
        </w:rPr>
        <w:t xml:space="preserve"> </w:t>
      </w:r>
      <w:r w:rsidR="00071BE8">
        <w:rPr>
          <w:rFonts w:ascii="Times New Roman" w:hAnsi="Times New Roman" w:cs="Times New Roman"/>
          <w:sz w:val="24"/>
          <w:szCs w:val="24"/>
        </w:rPr>
        <w:t>августа</w:t>
      </w:r>
      <w:r w:rsidRPr="00BB2C30">
        <w:rPr>
          <w:rFonts w:ascii="Times New Roman" w:hAnsi="Times New Roman" w:cs="Times New Roman"/>
          <w:sz w:val="24"/>
          <w:szCs w:val="24"/>
        </w:rPr>
        <w:t xml:space="preserve"> 20</w:t>
      </w:r>
      <w:r w:rsidR="002F11CA">
        <w:rPr>
          <w:rFonts w:ascii="Times New Roman" w:hAnsi="Times New Roman" w:cs="Times New Roman"/>
          <w:sz w:val="24"/>
          <w:szCs w:val="24"/>
        </w:rPr>
        <w:t>2</w:t>
      </w:r>
      <w:r w:rsidR="000E7EF1">
        <w:rPr>
          <w:rFonts w:ascii="Times New Roman" w:hAnsi="Times New Roman" w:cs="Times New Roman"/>
          <w:sz w:val="24"/>
          <w:szCs w:val="24"/>
        </w:rPr>
        <w:t>3</w:t>
      </w:r>
      <w:r w:rsidRPr="00BB2C30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1A24BF" w:rsidRPr="00BB2C30" w:rsidRDefault="001A24BF" w:rsidP="001A2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2C30">
        <w:rPr>
          <w:rFonts w:ascii="Times New Roman" w:hAnsi="Times New Roman" w:cs="Times New Roman"/>
          <w:sz w:val="24"/>
          <w:szCs w:val="24"/>
        </w:rPr>
        <w:t xml:space="preserve">окончание: </w:t>
      </w:r>
      <w:r w:rsidR="000E7EF1">
        <w:rPr>
          <w:rFonts w:ascii="Times New Roman" w:hAnsi="Times New Roman" w:cs="Times New Roman"/>
          <w:sz w:val="24"/>
          <w:szCs w:val="24"/>
        </w:rPr>
        <w:t>1</w:t>
      </w:r>
      <w:r w:rsidR="00071BE8">
        <w:rPr>
          <w:rFonts w:ascii="Times New Roman" w:hAnsi="Times New Roman" w:cs="Times New Roman"/>
          <w:sz w:val="24"/>
          <w:szCs w:val="24"/>
        </w:rPr>
        <w:t>4</w:t>
      </w:r>
      <w:r w:rsidR="002F11CA">
        <w:rPr>
          <w:rFonts w:ascii="Times New Roman" w:hAnsi="Times New Roman" w:cs="Times New Roman"/>
          <w:sz w:val="24"/>
          <w:szCs w:val="24"/>
        </w:rPr>
        <w:t xml:space="preserve"> </w:t>
      </w:r>
      <w:r w:rsidR="00071BE8">
        <w:rPr>
          <w:rFonts w:ascii="Times New Roman" w:hAnsi="Times New Roman" w:cs="Times New Roman"/>
          <w:sz w:val="24"/>
          <w:szCs w:val="24"/>
        </w:rPr>
        <w:t>августа</w:t>
      </w:r>
      <w:r w:rsidRPr="00BB2C30">
        <w:rPr>
          <w:rFonts w:ascii="Times New Roman" w:hAnsi="Times New Roman" w:cs="Times New Roman"/>
          <w:sz w:val="24"/>
          <w:szCs w:val="24"/>
        </w:rPr>
        <w:t xml:space="preserve"> 20</w:t>
      </w:r>
      <w:r w:rsidR="002F11CA">
        <w:rPr>
          <w:rFonts w:ascii="Times New Roman" w:hAnsi="Times New Roman" w:cs="Times New Roman"/>
          <w:sz w:val="24"/>
          <w:szCs w:val="24"/>
        </w:rPr>
        <w:t>2</w:t>
      </w:r>
      <w:r w:rsidR="000E7EF1">
        <w:rPr>
          <w:rFonts w:ascii="Times New Roman" w:hAnsi="Times New Roman" w:cs="Times New Roman"/>
          <w:sz w:val="24"/>
          <w:szCs w:val="24"/>
        </w:rPr>
        <w:t>3</w:t>
      </w:r>
      <w:r w:rsidR="006062DD" w:rsidRPr="00BB2C30">
        <w:rPr>
          <w:rFonts w:ascii="Times New Roman" w:hAnsi="Times New Roman" w:cs="Times New Roman"/>
          <w:sz w:val="24"/>
          <w:szCs w:val="24"/>
        </w:rPr>
        <w:t xml:space="preserve"> </w:t>
      </w:r>
      <w:r w:rsidRPr="00BB2C30">
        <w:rPr>
          <w:rFonts w:ascii="Times New Roman" w:hAnsi="Times New Roman" w:cs="Times New Roman"/>
          <w:sz w:val="24"/>
          <w:szCs w:val="24"/>
        </w:rPr>
        <w:t>г.</w:t>
      </w:r>
    </w:p>
    <w:p w:rsidR="001A24BF" w:rsidRDefault="001A24BF" w:rsidP="001A24BF">
      <w:pPr>
        <w:pStyle w:val="ConsPlusNonformat"/>
        <w:jc w:val="both"/>
      </w:pPr>
      <w:r>
        <w:t xml:space="preserve">    11.2. Сведения о количестве замечаний и предложений, полученных в  ходе</w:t>
      </w:r>
    </w:p>
    <w:p w:rsidR="001A24BF" w:rsidRDefault="001A24BF" w:rsidP="001A24BF">
      <w:pPr>
        <w:pStyle w:val="ConsPlusNonformat"/>
        <w:jc w:val="both"/>
      </w:pPr>
      <w:r>
        <w:t>публичных консультаций по проекту нормативного правового акта:</w:t>
      </w:r>
    </w:p>
    <w:p w:rsidR="001A24BF" w:rsidRDefault="001A24BF" w:rsidP="001A24BF">
      <w:pPr>
        <w:pStyle w:val="ConsPlusNonformat"/>
        <w:jc w:val="both"/>
      </w:pPr>
      <w:r>
        <w:t xml:space="preserve">    Всего замечаний и предложений: _______________, из них учтено:</w:t>
      </w:r>
    </w:p>
    <w:p w:rsidR="001A24BF" w:rsidRDefault="001A24BF" w:rsidP="001A24BF">
      <w:pPr>
        <w:pStyle w:val="ConsPlusNonformat"/>
        <w:jc w:val="both"/>
      </w:pPr>
      <w:r>
        <w:t>полностью: __________________, учтено частично: __________________</w:t>
      </w:r>
    </w:p>
    <w:p w:rsidR="001A24BF" w:rsidRDefault="001A24BF" w:rsidP="001A24BF">
      <w:pPr>
        <w:pStyle w:val="ConsPlusNonformat"/>
        <w:jc w:val="both"/>
      </w:pPr>
      <w:r>
        <w:t xml:space="preserve">    11.3.  Полный  электронный   адрес   размещения   сводки   предложений,</w:t>
      </w:r>
    </w:p>
    <w:p w:rsidR="001A24BF" w:rsidRDefault="001A24BF" w:rsidP="001A24BF">
      <w:pPr>
        <w:pStyle w:val="ConsPlusNonformat"/>
        <w:jc w:val="both"/>
      </w:pPr>
      <w:r>
        <w:t>поступивших  по  итогам  проведения  публичных  консультаций   по   проекту</w:t>
      </w:r>
    </w:p>
    <w:p w:rsidR="001A24BF" w:rsidRPr="00BB2C30" w:rsidRDefault="001A24BF" w:rsidP="001A2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нормативного правового </w:t>
      </w:r>
      <w:r w:rsidRPr="00BB2C30">
        <w:rPr>
          <w:rFonts w:ascii="Times New Roman" w:hAnsi="Times New Roman" w:cs="Times New Roman"/>
          <w:sz w:val="24"/>
          <w:szCs w:val="24"/>
        </w:rPr>
        <w:t>акта:</w:t>
      </w:r>
      <w:r w:rsidR="006062DD" w:rsidRPr="00BB2C30">
        <w:rPr>
          <w:rFonts w:ascii="Times New Roman" w:hAnsi="Times New Roman" w:cs="Times New Roman"/>
          <w:sz w:val="24"/>
          <w:szCs w:val="24"/>
        </w:rPr>
        <w:t xml:space="preserve"> </w:t>
      </w:r>
      <w:r w:rsidR="006062DD" w:rsidRPr="00BB2C3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6062DD" w:rsidRPr="00BB2C3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6062DD" w:rsidRPr="00BB2C30">
        <w:rPr>
          <w:rFonts w:ascii="Times New Roman" w:hAnsi="Times New Roman" w:cs="Times New Roman"/>
          <w:sz w:val="24"/>
          <w:szCs w:val="24"/>
          <w:lang w:val="en-US"/>
        </w:rPr>
        <w:t>torbeevo</w:t>
      </w:r>
      <w:proofErr w:type="spellEnd"/>
      <w:r w:rsidR="000E7EF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6335F" w:rsidRPr="00C6335F">
        <w:rPr>
          <w:rFonts w:ascii="Times New Roman" w:hAnsi="Times New Roman"/>
          <w:bCs/>
          <w:sz w:val="24"/>
          <w:szCs w:val="24"/>
        </w:rPr>
        <w:t>gosuslugi</w:t>
      </w:r>
      <w:proofErr w:type="spellEnd"/>
      <w:r w:rsidR="006062DD" w:rsidRPr="00BB2C3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062DD" w:rsidRPr="00BB2C3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A24BF" w:rsidRDefault="001A24BF" w:rsidP="001A24BF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1A24BF" w:rsidRDefault="001A24BF" w:rsidP="001A24BF">
      <w:pPr>
        <w:pStyle w:val="ConsPlusNonformat"/>
        <w:jc w:val="both"/>
      </w:pPr>
      <w:r>
        <w:t xml:space="preserve">    Приложение.  Сводки   предложений,   поступивших   в   ходе   публичных</w:t>
      </w:r>
    </w:p>
    <w:p w:rsidR="001A24BF" w:rsidRDefault="001A24BF" w:rsidP="001A24BF">
      <w:pPr>
        <w:pStyle w:val="ConsPlusNonformat"/>
        <w:jc w:val="both"/>
      </w:pPr>
      <w:r>
        <w:t>консультаций, проводившихся в ходе  процедуры  ОРВ,  с  указанием  сведений</w:t>
      </w:r>
    </w:p>
    <w:p w:rsidR="001A24BF" w:rsidRDefault="001A24BF" w:rsidP="001A24BF">
      <w:pPr>
        <w:pStyle w:val="ConsPlusNonformat"/>
        <w:jc w:val="both"/>
      </w:pPr>
      <w:r>
        <w:t>об их учете или причинах отклонения.</w:t>
      </w:r>
    </w:p>
    <w:p w:rsidR="001A24BF" w:rsidRDefault="001A24BF" w:rsidP="001A24BF">
      <w:pPr>
        <w:pStyle w:val="ConsPlusNonformat"/>
        <w:jc w:val="both"/>
      </w:pPr>
      <w:r>
        <w:t xml:space="preserve">    Иные приложения (по усмотрению органа, проводящего оценку регулирующего</w:t>
      </w:r>
    </w:p>
    <w:p w:rsidR="001A24BF" w:rsidRDefault="001A24BF" w:rsidP="001A24BF">
      <w:pPr>
        <w:pStyle w:val="ConsPlusNonformat"/>
        <w:jc w:val="both"/>
      </w:pPr>
      <w:r>
        <w:t>воздействия).</w:t>
      </w:r>
    </w:p>
    <w:p w:rsidR="001A24BF" w:rsidRDefault="001A24BF" w:rsidP="001A24BF">
      <w:pPr>
        <w:pStyle w:val="ConsPlusNonformat"/>
        <w:jc w:val="both"/>
      </w:pPr>
    </w:p>
    <w:p w:rsidR="001A24BF" w:rsidRDefault="001A24BF" w:rsidP="001A24BF">
      <w:pPr>
        <w:pStyle w:val="ConsPlusNonformat"/>
        <w:jc w:val="both"/>
      </w:pPr>
      <w:r>
        <w:t>Руководитель органа власти, ответственного</w:t>
      </w:r>
    </w:p>
    <w:p w:rsidR="001A24BF" w:rsidRDefault="001A24BF" w:rsidP="001A24BF">
      <w:pPr>
        <w:pStyle w:val="ConsPlusNonformat"/>
        <w:jc w:val="both"/>
      </w:pPr>
      <w:r>
        <w:t>за проведение оценки регулирующего воздействия</w:t>
      </w:r>
    </w:p>
    <w:p w:rsidR="001A24BF" w:rsidRDefault="001A24BF" w:rsidP="001A24BF">
      <w:pPr>
        <w:pStyle w:val="ConsPlusNonformat"/>
        <w:jc w:val="both"/>
      </w:pPr>
      <w:r>
        <w:t>проекта нормативного правового акта</w:t>
      </w:r>
    </w:p>
    <w:p w:rsidR="001A24BF" w:rsidRDefault="006062DD" w:rsidP="001A24BF">
      <w:pPr>
        <w:pStyle w:val="ConsPlusNonformat"/>
        <w:jc w:val="both"/>
      </w:pPr>
      <w:r>
        <w:t xml:space="preserve">С.А. Корнеева </w:t>
      </w:r>
      <w:r w:rsidR="001A24BF">
        <w:t xml:space="preserve"> </w:t>
      </w:r>
      <w:r>
        <w:t xml:space="preserve">        </w:t>
      </w:r>
      <w:r w:rsidR="001A24BF">
        <w:t xml:space="preserve">     _________</w:t>
      </w:r>
      <w:r w:rsidR="000E7EF1">
        <w:t>0</w:t>
      </w:r>
      <w:r w:rsidR="00A742E5" w:rsidRPr="004A6FA8">
        <w:rPr>
          <w:u w:val="single"/>
        </w:rPr>
        <w:t>1.0</w:t>
      </w:r>
      <w:r w:rsidR="004A6FA8" w:rsidRPr="004A6FA8">
        <w:rPr>
          <w:u w:val="single"/>
        </w:rPr>
        <w:t>8</w:t>
      </w:r>
      <w:r w:rsidR="00A742E5" w:rsidRPr="004A6FA8">
        <w:rPr>
          <w:u w:val="single"/>
        </w:rPr>
        <w:t>.20</w:t>
      </w:r>
      <w:r w:rsidR="002F11CA" w:rsidRPr="004A6FA8">
        <w:rPr>
          <w:u w:val="single"/>
        </w:rPr>
        <w:t>2</w:t>
      </w:r>
      <w:r w:rsidR="000E7EF1">
        <w:rPr>
          <w:u w:val="single"/>
        </w:rPr>
        <w:t>3</w:t>
      </w:r>
      <w:r w:rsidR="00A742E5" w:rsidRPr="004A6FA8">
        <w:rPr>
          <w:u w:val="single"/>
        </w:rPr>
        <w:t xml:space="preserve"> г.</w:t>
      </w:r>
      <w:bookmarkStart w:id="6" w:name="_GoBack"/>
      <w:bookmarkEnd w:id="6"/>
      <w:r w:rsidR="001A24BF" w:rsidRPr="004A6FA8">
        <w:rPr>
          <w:u w:val="single"/>
        </w:rPr>
        <w:t>______</w:t>
      </w:r>
      <w:r w:rsidR="001A24BF">
        <w:t xml:space="preserve">      __________________</w:t>
      </w:r>
    </w:p>
    <w:p w:rsidR="001A24BF" w:rsidRDefault="001A24BF" w:rsidP="000E7EF1">
      <w:pPr>
        <w:pStyle w:val="ConsPlusNonformat"/>
        <w:jc w:val="both"/>
      </w:pPr>
      <w:r>
        <w:t xml:space="preserve">   (инициалы, фамилия)                 Дата                   Подпись</w:t>
      </w:r>
    </w:p>
    <w:sectPr w:rsidR="001A24BF" w:rsidSect="00C7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ru-RU" w:eastAsia="ru-RU"/>
      </w:rPr>
    </w:lvl>
    <w:lvl w:ilvl="1">
      <w:numFmt w:val="bullet"/>
      <w:lvlText w:val="-"/>
      <w:lvlJc w:val="left"/>
      <w:pPr>
        <w:tabs>
          <w:tab w:val="num" w:pos="1091"/>
        </w:tabs>
        <w:ind w:left="1091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A24BF"/>
    <w:rsid w:val="0000757C"/>
    <w:rsid w:val="00035350"/>
    <w:rsid w:val="00071BE8"/>
    <w:rsid w:val="00072936"/>
    <w:rsid w:val="00082F14"/>
    <w:rsid w:val="000E7EF1"/>
    <w:rsid w:val="001017F9"/>
    <w:rsid w:val="0013377D"/>
    <w:rsid w:val="00171DE5"/>
    <w:rsid w:val="00190106"/>
    <w:rsid w:val="001A24BF"/>
    <w:rsid w:val="001C5972"/>
    <w:rsid w:val="001D1FA9"/>
    <w:rsid w:val="00227329"/>
    <w:rsid w:val="0026469C"/>
    <w:rsid w:val="002E1E0C"/>
    <w:rsid w:val="002F11CA"/>
    <w:rsid w:val="00302CEA"/>
    <w:rsid w:val="003C0BA9"/>
    <w:rsid w:val="00404B61"/>
    <w:rsid w:val="0045503C"/>
    <w:rsid w:val="00491BCE"/>
    <w:rsid w:val="004A6FA8"/>
    <w:rsid w:val="004C70C7"/>
    <w:rsid w:val="004E2164"/>
    <w:rsid w:val="005E43AB"/>
    <w:rsid w:val="006062DD"/>
    <w:rsid w:val="0062729E"/>
    <w:rsid w:val="0064343F"/>
    <w:rsid w:val="006661FE"/>
    <w:rsid w:val="006771A7"/>
    <w:rsid w:val="006D65A6"/>
    <w:rsid w:val="00713932"/>
    <w:rsid w:val="0073703C"/>
    <w:rsid w:val="0075013F"/>
    <w:rsid w:val="007A4865"/>
    <w:rsid w:val="007D4495"/>
    <w:rsid w:val="007E3AF8"/>
    <w:rsid w:val="007E78D8"/>
    <w:rsid w:val="00807495"/>
    <w:rsid w:val="0082479A"/>
    <w:rsid w:val="00834925"/>
    <w:rsid w:val="0088706D"/>
    <w:rsid w:val="008A4890"/>
    <w:rsid w:val="00905768"/>
    <w:rsid w:val="0091503A"/>
    <w:rsid w:val="009618C4"/>
    <w:rsid w:val="00984B1E"/>
    <w:rsid w:val="009B12EF"/>
    <w:rsid w:val="009B6C45"/>
    <w:rsid w:val="00A6310D"/>
    <w:rsid w:val="00A650BB"/>
    <w:rsid w:val="00A742E5"/>
    <w:rsid w:val="00B906CD"/>
    <w:rsid w:val="00BB2C30"/>
    <w:rsid w:val="00C045E7"/>
    <w:rsid w:val="00C6335F"/>
    <w:rsid w:val="00C7015A"/>
    <w:rsid w:val="00D22E62"/>
    <w:rsid w:val="00D73790"/>
    <w:rsid w:val="00DB41FE"/>
    <w:rsid w:val="00E219C3"/>
    <w:rsid w:val="00E27CF8"/>
    <w:rsid w:val="00E402F5"/>
    <w:rsid w:val="00E47D92"/>
    <w:rsid w:val="00ED765F"/>
    <w:rsid w:val="00EE7995"/>
    <w:rsid w:val="00EF0E86"/>
    <w:rsid w:val="00F30FB8"/>
    <w:rsid w:val="00F31F06"/>
    <w:rsid w:val="00F51B54"/>
    <w:rsid w:val="00FC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24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1z1">
    <w:name w:val="WW8Num1z1"/>
    <w:rsid w:val="00A650BB"/>
  </w:style>
  <w:style w:type="character" w:customStyle="1" w:styleId="WW8Num1z0">
    <w:name w:val="WW8Num1z0"/>
    <w:rsid w:val="0045503C"/>
  </w:style>
  <w:style w:type="paragraph" w:customStyle="1" w:styleId="a3">
    <w:name w:val="Прижатый влево"/>
    <w:basedOn w:val="a"/>
    <w:next w:val="a"/>
    <w:rsid w:val="00807495"/>
    <w:pPr>
      <w:widowControl w:val="0"/>
      <w:suppressAutoHyphens/>
      <w:autoSpaceDE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BB2C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2C3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C73B234898B621B7967506E1F4F31D3BC5E8D3DE4083D30556117360796EAE205DCD93F86D4A7277FF1A0BA63KFJ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9</Pages>
  <Words>3067</Words>
  <Characters>17484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Ермакова</cp:lastModifiedBy>
  <cp:revision>29</cp:revision>
  <cp:lastPrinted>2017-02-07T09:06:00Z</cp:lastPrinted>
  <dcterms:created xsi:type="dcterms:W3CDTF">2020-01-10T08:45:00Z</dcterms:created>
  <dcterms:modified xsi:type="dcterms:W3CDTF">2023-08-01T07:11:00Z</dcterms:modified>
</cp:coreProperties>
</file>